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8F4C90" w:rsidRDefault="001C1707" w:rsidP="009F00FF">
      <w:pPr>
        <w:pStyle w:val="Nagwek3"/>
        <w:keepNext w:val="0"/>
        <w:spacing w:line="276" w:lineRule="auto"/>
        <w:jc w:val="center"/>
        <w:rPr>
          <w:rFonts w:ascii="Arial" w:eastAsia="Arial" w:hAnsi="Arial" w:cs="Arial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5A343EFE" wp14:editId="216175E2">
            <wp:simplePos x="0" y="0"/>
            <wp:positionH relativeFrom="column">
              <wp:posOffset>1661160</wp:posOffset>
            </wp:positionH>
            <wp:positionV relativeFrom="paragraph">
              <wp:posOffset>7620</wp:posOffset>
            </wp:positionV>
            <wp:extent cx="1813560" cy="1661160"/>
            <wp:effectExtent l="0" t="0" r="0" b="0"/>
            <wp:wrapSquare wrapText="bothSides" distT="0" distB="0" distL="114300" distR="114300"/>
            <wp:docPr id="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3560" cy="16611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0000002" w14:textId="77777777" w:rsidR="008F4C90" w:rsidRDefault="008F4C90" w:rsidP="009F00FF">
      <w:pPr>
        <w:pStyle w:val="Nagwek3"/>
        <w:keepNext w:val="0"/>
        <w:spacing w:line="276" w:lineRule="auto"/>
        <w:jc w:val="center"/>
        <w:rPr>
          <w:rFonts w:ascii="Arial" w:eastAsia="Arial" w:hAnsi="Arial" w:cs="Arial"/>
          <w:sz w:val="22"/>
          <w:szCs w:val="22"/>
        </w:rPr>
      </w:pPr>
    </w:p>
    <w:p w14:paraId="00000003" w14:textId="77777777" w:rsidR="008F4C90" w:rsidRDefault="008F4C90" w:rsidP="009F00FF">
      <w:pPr>
        <w:pStyle w:val="Nagwek3"/>
        <w:keepNext w:val="0"/>
        <w:spacing w:line="276" w:lineRule="auto"/>
        <w:jc w:val="center"/>
        <w:rPr>
          <w:rFonts w:ascii="Arial" w:eastAsia="Arial" w:hAnsi="Arial" w:cs="Arial"/>
          <w:sz w:val="22"/>
          <w:szCs w:val="22"/>
        </w:rPr>
      </w:pPr>
    </w:p>
    <w:p w14:paraId="00000004" w14:textId="77777777" w:rsidR="008F4C90" w:rsidRDefault="008F4C90" w:rsidP="009F00FF">
      <w:pPr>
        <w:pStyle w:val="Nagwek3"/>
        <w:keepNext w:val="0"/>
        <w:spacing w:line="276" w:lineRule="auto"/>
        <w:jc w:val="center"/>
        <w:rPr>
          <w:rFonts w:ascii="Arial" w:eastAsia="Arial" w:hAnsi="Arial" w:cs="Arial"/>
          <w:sz w:val="22"/>
          <w:szCs w:val="22"/>
        </w:rPr>
      </w:pPr>
    </w:p>
    <w:p w14:paraId="00000005" w14:textId="77777777" w:rsidR="008F4C90" w:rsidRDefault="008F4C90" w:rsidP="009F00FF">
      <w:pPr>
        <w:pStyle w:val="Nagwek3"/>
        <w:keepNext w:val="0"/>
        <w:spacing w:line="276" w:lineRule="auto"/>
        <w:jc w:val="center"/>
        <w:rPr>
          <w:rFonts w:ascii="Times New Roman" w:hAnsi="Times New Roman"/>
          <w:sz w:val="28"/>
          <w:szCs w:val="28"/>
        </w:rPr>
      </w:pPr>
    </w:p>
    <w:p w14:paraId="00000006" w14:textId="77777777" w:rsidR="008F4C90" w:rsidRDefault="008F4C90" w:rsidP="009F00FF">
      <w:pPr>
        <w:pStyle w:val="Nagwek3"/>
        <w:spacing w:line="276" w:lineRule="auto"/>
        <w:jc w:val="center"/>
        <w:rPr>
          <w:rFonts w:ascii="Times New Roman" w:hAnsi="Times New Roman"/>
          <w:sz w:val="28"/>
          <w:szCs w:val="28"/>
        </w:rPr>
      </w:pPr>
    </w:p>
    <w:p w14:paraId="00000007" w14:textId="77777777" w:rsidR="008F4C90" w:rsidRDefault="008F4C90" w:rsidP="009F00FF">
      <w:pPr>
        <w:pStyle w:val="Nagwek3"/>
        <w:spacing w:line="276" w:lineRule="auto"/>
        <w:jc w:val="center"/>
        <w:rPr>
          <w:rFonts w:ascii="Times New Roman" w:hAnsi="Times New Roman"/>
          <w:sz w:val="28"/>
          <w:szCs w:val="28"/>
        </w:rPr>
      </w:pPr>
    </w:p>
    <w:p w14:paraId="00000008" w14:textId="77777777" w:rsidR="008F4C90" w:rsidRDefault="008F4C90" w:rsidP="009F00FF">
      <w:pPr>
        <w:pStyle w:val="Nagwek3"/>
        <w:spacing w:line="276" w:lineRule="auto"/>
        <w:jc w:val="center"/>
        <w:rPr>
          <w:rFonts w:ascii="Times New Roman" w:hAnsi="Times New Roman"/>
          <w:sz w:val="28"/>
          <w:szCs w:val="28"/>
        </w:rPr>
      </w:pPr>
    </w:p>
    <w:p w14:paraId="00000009" w14:textId="77777777" w:rsidR="008F4C90" w:rsidRDefault="008F4C90" w:rsidP="009F00FF">
      <w:pPr>
        <w:pStyle w:val="Nagwek3"/>
        <w:spacing w:line="276" w:lineRule="auto"/>
        <w:jc w:val="center"/>
        <w:rPr>
          <w:rFonts w:ascii="Times New Roman" w:hAnsi="Times New Roman"/>
          <w:sz w:val="28"/>
          <w:szCs w:val="28"/>
        </w:rPr>
      </w:pPr>
    </w:p>
    <w:p w14:paraId="0000000A" w14:textId="07A9CB44" w:rsidR="008F4C90" w:rsidRDefault="001C1707" w:rsidP="009F00FF">
      <w:pPr>
        <w:pStyle w:val="Nagwek3"/>
        <w:spacing w:line="276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SPECYFIKACJA WARUNKÓW ZAMÓWIENIA </w:t>
      </w:r>
      <w:r>
        <w:rPr>
          <w:rFonts w:ascii="Times New Roman" w:hAnsi="Times New Roman"/>
          <w:sz w:val="28"/>
          <w:szCs w:val="28"/>
        </w:rPr>
        <w:br/>
        <w:t xml:space="preserve">(zwana dalej: SWZ) </w:t>
      </w:r>
    </w:p>
    <w:p w14:paraId="0000000B" w14:textId="77777777" w:rsidR="008F4C90" w:rsidRDefault="001C1707" w:rsidP="009F00FF">
      <w:pPr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>Zamawiający:</w:t>
      </w:r>
    </w:p>
    <w:p w14:paraId="0000000C" w14:textId="77777777" w:rsidR="008F4C90" w:rsidRDefault="001C1707" w:rsidP="009F00FF">
      <w:pPr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>AGENCJA ROZWOJU AGLOMERACJI WROCŁAWSKIEJ SA</w:t>
      </w:r>
    </w:p>
    <w:p w14:paraId="0000000D" w14:textId="77777777" w:rsidR="008F4C90" w:rsidRDefault="001C1707" w:rsidP="009F00FF">
      <w:pPr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>Plac Solny 14</w:t>
      </w:r>
    </w:p>
    <w:p w14:paraId="0000000E" w14:textId="17E7A714" w:rsidR="008F4C90" w:rsidRPr="00F12FA8" w:rsidRDefault="001C1707" w:rsidP="009F00FF">
      <w:pPr>
        <w:spacing w:line="276" w:lineRule="auto"/>
        <w:ind w:left="3006" w:firstLine="0"/>
        <w:rPr>
          <w:sz w:val="28"/>
          <w:szCs w:val="28"/>
        </w:rPr>
      </w:pPr>
      <w:r w:rsidRPr="00F12FA8">
        <w:rPr>
          <w:sz w:val="28"/>
          <w:szCs w:val="28"/>
        </w:rPr>
        <w:t>50 – 062 Wrocław</w:t>
      </w:r>
    </w:p>
    <w:p w14:paraId="0000000F" w14:textId="7D81AD31" w:rsidR="008F4C90" w:rsidRPr="00F12FA8" w:rsidRDefault="001C1707" w:rsidP="009F00FF">
      <w:pPr>
        <w:spacing w:line="276" w:lineRule="auto"/>
        <w:jc w:val="center"/>
      </w:pPr>
      <w:r w:rsidRPr="00F12FA8">
        <w:t xml:space="preserve"> </w:t>
      </w:r>
      <w:r w:rsidR="00730D57" w:rsidRPr="00F12FA8">
        <w:t xml:space="preserve">   </w:t>
      </w:r>
      <w:r w:rsidRPr="00F12FA8">
        <w:t xml:space="preserve">  Dotyczy postępowania o udzielenie zamówienia publicznego pn.:</w:t>
      </w:r>
    </w:p>
    <w:p w14:paraId="00000010" w14:textId="3DA1B34A" w:rsidR="008F4C90" w:rsidRPr="00F12FA8" w:rsidRDefault="00730D57" w:rsidP="00730D57">
      <w:pPr>
        <w:spacing w:after="0" w:line="276" w:lineRule="auto"/>
        <w:ind w:left="567" w:firstLine="0"/>
        <w:rPr>
          <w:b/>
        </w:rPr>
      </w:pPr>
      <w:bookmarkStart w:id="0" w:name="_heading=h.syilhoer8ti3" w:colFirst="0" w:colLast="0"/>
      <w:bookmarkEnd w:id="0"/>
      <w:r w:rsidRPr="00F12FA8">
        <w:rPr>
          <w:b/>
        </w:rPr>
        <w:t xml:space="preserve">                     </w:t>
      </w:r>
      <w:r w:rsidR="004C1910" w:rsidRPr="00F12FA8">
        <w:rPr>
          <w:b/>
        </w:rPr>
        <w:t xml:space="preserve">           </w:t>
      </w:r>
      <w:r w:rsidR="00F12FA8" w:rsidRPr="00F12FA8">
        <w:rPr>
          <w:b/>
        </w:rPr>
        <w:t xml:space="preserve"> </w:t>
      </w:r>
      <w:r w:rsidR="004C1910" w:rsidRPr="00F12FA8">
        <w:rPr>
          <w:b/>
        </w:rPr>
        <w:t xml:space="preserve">  </w:t>
      </w:r>
      <w:r w:rsidR="001C1707" w:rsidRPr="00F12FA8">
        <w:rPr>
          <w:b/>
        </w:rPr>
        <w:t>„</w:t>
      </w:r>
      <w:bookmarkStart w:id="1" w:name="_Hlk214704698"/>
      <w:r w:rsidRPr="00F12FA8">
        <w:rPr>
          <w:b/>
        </w:rPr>
        <w:t xml:space="preserve">Dostawa </w:t>
      </w:r>
      <w:r w:rsidR="00707E9C" w:rsidRPr="00F12FA8">
        <w:rPr>
          <w:b/>
        </w:rPr>
        <w:t>odzieży promującej Wrocław</w:t>
      </w:r>
      <w:bookmarkEnd w:id="1"/>
      <w:r w:rsidR="004C1910" w:rsidRPr="00F12FA8">
        <w:rPr>
          <w:b/>
        </w:rPr>
        <w:t>”</w:t>
      </w:r>
    </w:p>
    <w:p w14:paraId="00000011" w14:textId="77777777" w:rsidR="008F4C90" w:rsidRPr="00F12FA8" w:rsidRDefault="008F4C90" w:rsidP="009F00FF">
      <w:pPr>
        <w:spacing w:after="0" w:line="276" w:lineRule="auto"/>
        <w:ind w:left="0" w:firstLine="0"/>
        <w:jc w:val="center"/>
        <w:rPr>
          <w:b/>
        </w:rPr>
      </w:pPr>
    </w:p>
    <w:p w14:paraId="00000012" w14:textId="77777777" w:rsidR="008F4C90" w:rsidRPr="00F12FA8" w:rsidRDefault="001C1707" w:rsidP="009F00FF">
      <w:pPr>
        <w:spacing w:after="0" w:line="276" w:lineRule="auto"/>
        <w:ind w:left="0" w:firstLine="0"/>
        <w:jc w:val="center"/>
      </w:pPr>
      <w:r w:rsidRPr="00F12FA8">
        <w:t xml:space="preserve">prowadzonego w trybie zamówienia podstawowego na podstawie przepisów ustawy  </w:t>
      </w:r>
    </w:p>
    <w:p w14:paraId="00000013" w14:textId="77777777" w:rsidR="008F4C90" w:rsidRPr="00F12FA8" w:rsidRDefault="008F4C90" w:rsidP="009F00FF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76" w:lineRule="auto"/>
        <w:ind w:left="426" w:firstLine="0"/>
        <w:jc w:val="center"/>
        <w:rPr>
          <w:color w:val="000000"/>
        </w:rPr>
      </w:pPr>
    </w:p>
    <w:p w14:paraId="00000014" w14:textId="77777777" w:rsidR="008F4C90" w:rsidRDefault="001C1707" w:rsidP="009F00FF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76" w:lineRule="auto"/>
        <w:ind w:left="426" w:firstLine="0"/>
        <w:rPr>
          <w:color w:val="000000"/>
        </w:rPr>
      </w:pPr>
      <w:r w:rsidRPr="00F12FA8">
        <w:rPr>
          <w:color w:val="000000"/>
        </w:rPr>
        <w:t xml:space="preserve">                               z dnia 11 września 2019 r. Prawo zamówień</w:t>
      </w:r>
      <w:r w:rsidRPr="00544894">
        <w:rPr>
          <w:color w:val="000000"/>
        </w:rPr>
        <w:t xml:space="preserve"> publicznych</w:t>
      </w:r>
      <w:r>
        <w:rPr>
          <w:color w:val="000000"/>
        </w:rPr>
        <w:t xml:space="preserve"> </w:t>
      </w:r>
    </w:p>
    <w:p w14:paraId="00000015" w14:textId="77777777" w:rsidR="008F4C90" w:rsidRPr="00734C50" w:rsidRDefault="008F4C90" w:rsidP="009F00FF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76" w:lineRule="auto"/>
        <w:ind w:left="0" w:firstLine="0"/>
      </w:pPr>
    </w:p>
    <w:p w14:paraId="00000016" w14:textId="77777777" w:rsidR="008F4C90" w:rsidRPr="00734C50" w:rsidRDefault="001C1707" w:rsidP="009F00FF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76" w:lineRule="auto"/>
        <w:ind w:left="0" w:firstLine="0"/>
      </w:pPr>
      <w:r w:rsidRPr="00734C50">
        <w:tab/>
      </w:r>
      <w:r w:rsidRPr="00734C50">
        <w:tab/>
      </w:r>
      <w:r w:rsidRPr="00734C50">
        <w:tab/>
        <w:t xml:space="preserve">       poniżej równowartości kwoty 221 000 euro</w:t>
      </w:r>
    </w:p>
    <w:p w14:paraId="00000017" w14:textId="77777777" w:rsidR="008F4C90" w:rsidRPr="00734C50" w:rsidRDefault="008F4C90" w:rsidP="009F00FF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76" w:lineRule="auto"/>
        <w:ind w:left="426" w:firstLine="0"/>
        <w:jc w:val="center"/>
      </w:pPr>
    </w:p>
    <w:p w14:paraId="00000018" w14:textId="798E2CB7" w:rsidR="008F4C90" w:rsidRDefault="001C1707" w:rsidP="009F00F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0"/>
      </w:pPr>
      <w:r w:rsidRPr="00734C50">
        <w:t xml:space="preserve">                                                </w:t>
      </w:r>
      <w:r w:rsidR="00A9579A" w:rsidRPr="00734C50">
        <w:t xml:space="preserve">   </w:t>
      </w:r>
      <w:bookmarkStart w:id="2" w:name="_Hlk204595973"/>
      <w:r w:rsidRPr="00734C50">
        <w:t xml:space="preserve">Znak sprawy: </w:t>
      </w:r>
      <w:r w:rsidRPr="00734C50">
        <w:rPr>
          <w:sz w:val="22"/>
          <w:szCs w:val="22"/>
        </w:rPr>
        <w:t>ZP/TP/</w:t>
      </w:r>
      <w:r w:rsidR="004C1910" w:rsidRPr="00734C50">
        <w:rPr>
          <w:sz w:val="22"/>
          <w:szCs w:val="22"/>
        </w:rPr>
        <w:t>1</w:t>
      </w:r>
      <w:r w:rsidR="007E4A02" w:rsidRPr="00734C50">
        <w:rPr>
          <w:sz w:val="22"/>
          <w:szCs w:val="22"/>
        </w:rPr>
        <w:t>6</w:t>
      </w:r>
      <w:r w:rsidRPr="00734C50">
        <w:rPr>
          <w:sz w:val="22"/>
          <w:szCs w:val="22"/>
        </w:rPr>
        <w:t>/2025</w:t>
      </w:r>
      <w:r>
        <w:rPr>
          <w:sz w:val="22"/>
          <w:szCs w:val="22"/>
        </w:rPr>
        <w:t>/ARAWSA</w:t>
      </w:r>
      <w:bookmarkEnd w:id="2"/>
    </w:p>
    <w:p w14:paraId="00000019" w14:textId="77777777" w:rsidR="008F4C90" w:rsidRDefault="001C1707" w:rsidP="009F00FF">
      <w:pPr>
        <w:spacing w:line="276" w:lineRule="auto"/>
        <w:jc w:val="center"/>
      </w:pPr>
      <w:r>
        <w:t xml:space="preserve">  ZATWIERDZAM</w:t>
      </w:r>
    </w:p>
    <w:p w14:paraId="0000001A" w14:textId="77777777" w:rsidR="008F4C90" w:rsidRDefault="008F4C90" w:rsidP="009F00FF">
      <w:pPr>
        <w:spacing w:line="276" w:lineRule="auto"/>
        <w:jc w:val="center"/>
      </w:pPr>
    </w:p>
    <w:p w14:paraId="74385364" w14:textId="77777777" w:rsidR="006D0DFC" w:rsidRDefault="006D0DFC" w:rsidP="009F00FF">
      <w:pPr>
        <w:spacing w:line="276" w:lineRule="auto"/>
        <w:jc w:val="center"/>
      </w:pPr>
    </w:p>
    <w:p w14:paraId="0000001B" w14:textId="77777777" w:rsidR="008F4C90" w:rsidRDefault="001C1707" w:rsidP="009F00FF">
      <w:pPr>
        <w:spacing w:line="276" w:lineRule="auto"/>
        <w:jc w:val="center"/>
      </w:pPr>
      <w:r>
        <w:t>_____________________________</w:t>
      </w:r>
    </w:p>
    <w:p w14:paraId="0000001C" w14:textId="77777777" w:rsidR="008F4C90" w:rsidRDefault="008F4C90" w:rsidP="009F00FF">
      <w:pPr>
        <w:spacing w:line="276" w:lineRule="auto"/>
        <w:ind w:left="0" w:firstLine="0"/>
      </w:pPr>
    </w:p>
    <w:p w14:paraId="0B616194" w14:textId="77777777" w:rsidR="006D0DFC" w:rsidRDefault="006D0DFC" w:rsidP="009F00FF">
      <w:pPr>
        <w:spacing w:line="276" w:lineRule="auto"/>
        <w:ind w:left="0" w:firstLine="0"/>
      </w:pPr>
    </w:p>
    <w:p w14:paraId="0000001D" w14:textId="77777777" w:rsidR="008F4C90" w:rsidRDefault="001C1707" w:rsidP="009F00FF">
      <w:pPr>
        <w:spacing w:line="276" w:lineRule="auto"/>
        <w:jc w:val="center"/>
      </w:pPr>
      <w:r>
        <w:t>_____________________________</w:t>
      </w:r>
    </w:p>
    <w:p w14:paraId="0000001E" w14:textId="77777777" w:rsidR="008F4C90" w:rsidRDefault="008F4C90" w:rsidP="009F00FF">
      <w:pPr>
        <w:spacing w:line="276" w:lineRule="auto"/>
        <w:jc w:val="center"/>
      </w:pPr>
    </w:p>
    <w:p w14:paraId="0000001F" w14:textId="77777777" w:rsidR="008F4C90" w:rsidRDefault="008F4C90" w:rsidP="009F00FF">
      <w:pPr>
        <w:pStyle w:val="Tytu"/>
        <w:widowControl w:val="0"/>
        <w:spacing w:line="276" w:lineRule="auto"/>
        <w:jc w:val="both"/>
        <w:rPr>
          <w:rFonts w:ascii="Times New Roman" w:hAnsi="Times New Roman" w:cs="Times New Roman"/>
          <w:sz w:val="20"/>
        </w:rPr>
      </w:pPr>
    </w:p>
    <w:p w14:paraId="00000020" w14:textId="77777777" w:rsidR="008F4C90" w:rsidRDefault="001C1707" w:rsidP="009F00FF">
      <w:pPr>
        <w:pStyle w:val="Tytu"/>
        <w:widowControl w:val="0"/>
        <w:spacing w:line="276" w:lineRule="auto"/>
        <w:jc w:val="both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 xml:space="preserve">                                     Wrocław  _____________________________</w:t>
      </w:r>
      <w:r>
        <w:br w:type="page"/>
      </w:r>
    </w:p>
    <w:p w14:paraId="00000021" w14:textId="77777777" w:rsidR="008F4C90" w:rsidRPr="005610D1" w:rsidRDefault="001C1707" w:rsidP="009F00FF">
      <w:pPr>
        <w:widowControl w:val="0"/>
        <w:spacing w:line="276" w:lineRule="auto"/>
        <w:ind w:left="284" w:hanging="426"/>
        <w:rPr>
          <w:b/>
          <w:sz w:val="22"/>
          <w:szCs w:val="22"/>
        </w:rPr>
      </w:pPr>
      <w:r w:rsidRPr="005610D1">
        <w:rPr>
          <w:b/>
          <w:sz w:val="22"/>
          <w:szCs w:val="22"/>
        </w:rPr>
        <w:lastRenderedPageBreak/>
        <w:t>SPIS TREŚCI:</w:t>
      </w:r>
    </w:p>
    <w:p w14:paraId="00000022" w14:textId="7328A6D2" w:rsidR="008F4C90" w:rsidRPr="005610D1" w:rsidRDefault="001C1707">
      <w:pPr>
        <w:widowControl w:val="0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284" w:hanging="426"/>
        <w:rPr>
          <w:sz w:val="22"/>
          <w:szCs w:val="22"/>
        </w:rPr>
      </w:pPr>
      <w:r w:rsidRPr="005610D1">
        <w:rPr>
          <w:sz w:val="22"/>
          <w:szCs w:val="22"/>
        </w:rPr>
        <w:t xml:space="preserve">Rozdział 1 –  Nazwa  oraz adres Zamawiającego …………………………………….… str.  </w:t>
      </w:r>
      <w:r w:rsidR="00686719" w:rsidRPr="005610D1">
        <w:rPr>
          <w:sz w:val="22"/>
          <w:szCs w:val="22"/>
        </w:rPr>
        <w:t>3</w:t>
      </w:r>
    </w:p>
    <w:p w14:paraId="00000023" w14:textId="0B03C469" w:rsidR="008F4C90" w:rsidRPr="005610D1" w:rsidRDefault="001C1707">
      <w:pPr>
        <w:widowControl w:val="0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284" w:hanging="426"/>
        <w:rPr>
          <w:sz w:val="22"/>
          <w:szCs w:val="22"/>
        </w:rPr>
      </w:pPr>
      <w:r w:rsidRPr="005610D1">
        <w:rPr>
          <w:sz w:val="22"/>
          <w:szCs w:val="22"/>
        </w:rPr>
        <w:t>Rozdział 2 –  Tryb udzielenia zamówienia ……………………………………….…</w:t>
      </w:r>
      <w:r w:rsidR="00686719" w:rsidRPr="005610D1">
        <w:rPr>
          <w:sz w:val="22"/>
          <w:szCs w:val="22"/>
        </w:rPr>
        <w:t>.</w:t>
      </w:r>
      <w:r w:rsidRPr="005610D1">
        <w:rPr>
          <w:sz w:val="22"/>
          <w:szCs w:val="22"/>
        </w:rPr>
        <w:t xml:space="preserve">….. str. </w:t>
      </w:r>
      <w:r w:rsidR="00686719" w:rsidRPr="005610D1">
        <w:rPr>
          <w:sz w:val="22"/>
          <w:szCs w:val="22"/>
        </w:rPr>
        <w:t>3</w:t>
      </w:r>
    </w:p>
    <w:p w14:paraId="00000024" w14:textId="2A92A9C4" w:rsidR="008F4C90" w:rsidRPr="005610D1" w:rsidRDefault="001C1707">
      <w:pPr>
        <w:widowControl w:val="0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284" w:hanging="426"/>
        <w:rPr>
          <w:sz w:val="22"/>
          <w:szCs w:val="22"/>
        </w:rPr>
      </w:pPr>
      <w:r w:rsidRPr="005610D1">
        <w:rPr>
          <w:sz w:val="22"/>
          <w:szCs w:val="22"/>
        </w:rPr>
        <w:t>Rozdział 3 –  Informacje ogólne  ………………………………….……………..…</w:t>
      </w:r>
      <w:r w:rsidR="00686719" w:rsidRPr="005610D1">
        <w:rPr>
          <w:sz w:val="22"/>
          <w:szCs w:val="22"/>
        </w:rPr>
        <w:t>.….</w:t>
      </w:r>
      <w:r w:rsidRPr="005610D1">
        <w:rPr>
          <w:sz w:val="22"/>
          <w:szCs w:val="22"/>
        </w:rPr>
        <w:t xml:space="preserve">.. str. </w:t>
      </w:r>
      <w:r w:rsidR="00686719" w:rsidRPr="005610D1">
        <w:rPr>
          <w:sz w:val="22"/>
          <w:szCs w:val="22"/>
        </w:rPr>
        <w:t>4</w:t>
      </w:r>
    </w:p>
    <w:p w14:paraId="00000025" w14:textId="46F428E2" w:rsidR="008F4C90" w:rsidRPr="005610D1" w:rsidRDefault="001C1707">
      <w:pPr>
        <w:widowControl w:val="0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284" w:hanging="426"/>
        <w:rPr>
          <w:sz w:val="22"/>
          <w:szCs w:val="22"/>
        </w:rPr>
      </w:pPr>
      <w:r w:rsidRPr="005610D1">
        <w:rPr>
          <w:sz w:val="22"/>
          <w:szCs w:val="22"/>
        </w:rPr>
        <w:t>Rozdział 4 –  Opis przedmiotu zamówienia …………………………………....…</w:t>
      </w:r>
      <w:r w:rsidR="00686719" w:rsidRPr="005610D1">
        <w:rPr>
          <w:sz w:val="22"/>
          <w:szCs w:val="22"/>
        </w:rPr>
        <w:t>..</w:t>
      </w:r>
      <w:r w:rsidRPr="005610D1">
        <w:rPr>
          <w:sz w:val="22"/>
          <w:szCs w:val="22"/>
        </w:rPr>
        <w:t xml:space="preserve">.. str.  </w:t>
      </w:r>
      <w:r w:rsidR="00686719" w:rsidRPr="005610D1">
        <w:rPr>
          <w:sz w:val="22"/>
          <w:szCs w:val="22"/>
        </w:rPr>
        <w:t xml:space="preserve">4 – </w:t>
      </w:r>
      <w:r w:rsidR="002E1CAE">
        <w:rPr>
          <w:sz w:val="22"/>
          <w:szCs w:val="22"/>
        </w:rPr>
        <w:t>6</w:t>
      </w:r>
      <w:r w:rsidR="00686719" w:rsidRPr="005610D1">
        <w:rPr>
          <w:sz w:val="22"/>
          <w:szCs w:val="22"/>
        </w:rPr>
        <w:t xml:space="preserve"> </w:t>
      </w:r>
    </w:p>
    <w:p w14:paraId="00000029" w14:textId="3B21401E" w:rsidR="008F4C90" w:rsidRPr="002E347B" w:rsidRDefault="001C1707">
      <w:pPr>
        <w:widowControl w:val="0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284" w:hanging="426"/>
        <w:rPr>
          <w:sz w:val="22"/>
          <w:szCs w:val="22"/>
        </w:rPr>
      </w:pPr>
      <w:r w:rsidRPr="005610D1">
        <w:rPr>
          <w:sz w:val="22"/>
          <w:szCs w:val="22"/>
        </w:rPr>
        <w:t xml:space="preserve">Rozdział </w:t>
      </w:r>
      <w:r w:rsidR="0095681F" w:rsidRPr="005610D1">
        <w:rPr>
          <w:sz w:val="22"/>
          <w:szCs w:val="22"/>
        </w:rPr>
        <w:t>5</w:t>
      </w:r>
      <w:r w:rsidRPr="005610D1">
        <w:rPr>
          <w:sz w:val="22"/>
          <w:szCs w:val="22"/>
        </w:rPr>
        <w:t xml:space="preserve"> –  Termin wykonania zamówienia</w:t>
      </w:r>
      <w:r w:rsidRPr="002E347B">
        <w:rPr>
          <w:sz w:val="22"/>
          <w:szCs w:val="22"/>
        </w:rPr>
        <w:t>…………………………………...</w:t>
      </w:r>
      <w:r w:rsidR="007A439E" w:rsidRPr="002E347B">
        <w:rPr>
          <w:sz w:val="22"/>
          <w:szCs w:val="22"/>
        </w:rPr>
        <w:t>......</w:t>
      </w:r>
      <w:r w:rsidRPr="002E347B">
        <w:rPr>
          <w:sz w:val="22"/>
          <w:szCs w:val="22"/>
        </w:rPr>
        <w:t>..….</w:t>
      </w:r>
      <w:r w:rsidR="00AC7430" w:rsidRPr="002E347B">
        <w:rPr>
          <w:sz w:val="22"/>
          <w:szCs w:val="22"/>
        </w:rPr>
        <w:t xml:space="preserve"> </w:t>
      </w:r>
      <w:r w:rsidRPr="002E347B">
        <w:rPr>
          <w:sz w:val="22"/>
          <w:szCs w:val="22"/>
        </w:rPr>
        <w:t xml:space="preserve">str. </w:t>
      </w:r>
      <w:r w:rsidR="002E1CAE" w:rsidRPr="002E347B">
        <w:rPr>
          <w:sz w:val="22"/>
          <w:szCs w:val="22"/>
        </w:rPr>
        <w:t>6</w:t>
      </w:r>
    </w:p>
    <w:p w14:paraId="0000002A" w14:textId="17BAD279" w:rsidR="008F4C90" w:rsidRPr="002E347B" w:rsidRDefault="001C1707">
      <w:pPr>
        <w:widowControl w:val="0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284" w:hanging="426"/>
        <w:rPr>
          <w:sz w:val="22"/>
          <w:szCs w:val="22"/>
        </w:rPr>
      </w:pPr>
      <w:r w:rsidRPr="002E347B">
        <w:rPr>
          <w:sz w:val="22"/>
          <w:szCs w:val="22"/>
        </w:rPr>
        <w:t xml:space="preserve">Rozdział </w:t>
      </w:r>
      <w:r w:rsidR="0095681F" w:rsidRPr="002E347B">
        <w:rPr>
          <w:sz w:val="22"/>
          <w:szCs w:val="22"/>
        </w:rPr>
        <w:t>6</w:t>
      </w:r>
      <w:r w:rsidRPr="002E347B">
        <w:rPr>
          <w:sz w:val="22"/>
          <w:szCs w:val="22"/>
        </w:rPr>
        <w:t xml:space="preserve"> –  Podstawy wykluczenia…………………………………………..…. </w:t>
      </w:r>
      <w:r w:rsidR="00AC7430" w:rsidRPr="002E347B">
        <w:rPr>
          <w:sz w:val="22"/>
          <w:szCs w:val="22"/>
        </w:rPr>
        <w:t>..</w:t>
      </w:r>
      <w:r w:rsidR="002E1CAE" w:rsidRPr="002E347B">
        <w:rPr>
          <w:sz w:val="22"/>
          <w:szCs w:val="22"/>
        </w:rPr>
        <w:t>.</w:t>
      </w:r>
      <w:r w:rsidR="00AC7430" w:rsidRPr="002E347B">
        <w:rPr>
          <w:sz w:val="22"/>
          <w:szCs w:val="22"/>
        </w:rPr>
        <w:t>.</w:t>
      </w:r>
      <w:r w:rsidR="002E1CAE" w:rsidRPr="002E347B">
        <w:rPr>
          <w:sz w:val="22"/>
          <w:szCs w:val="22"/>
        </w:rPr>
        <w:t xml:space="preserve"> </w:t>
      </w:r>
      <w:r w:rsidRPr="002E347B">
        <w:rPr>
          <w:sz w:val="22"/>
          <w:szCs w:val="22"/>
        </w:rPr>
        <w:t>str.</w:t>
      </w:r>
      <w:r w:rsidR="00686719" w:rsidRPr="002E347B">
        <w:rPr>
          <w:sz w:val="22"/>
          <w:szCs w:val="22"/>
        </w:rPr>
        <w:t xml:space="preserve"> </w:t>
      </w:r>
      <w:r w:rsidR="002E1CAE" w:rsidRPr="002E347B">
        <w:rPr>
          <w:sz w:val="22"/>
          <w:szCs w:val="22"/>
        </w:rPr>
        <w:t>6</w:t>
      </w:r>
      <w:r w:rsidR="00686719" w:rsidRPr="002E347B">
        <w:rPr>
          <w:sz w:val="22"/>
          <w:szCs w:val="22"/>
        </w:rPr>
        <w:t xml:space="preserve"> – </w:t>
      </w:r>
      <w:r w:rsidR="002E1CAE" w:rsidRPr="002E347B">
        <w:rPr>
          <w:sz w:val="22"/>
          <w:szCs w:val="22"/>
        </w:rPr>
        <w:t>9</w:t>
      </w:r>
      <w:r w:rsidR="00686719" w:rsidRPr="002E347B">
        <w:rPr>
          <w:sz w:val="22"/>
          <w:szCs w:val="22"/>
        </w:rPr>
        <w:t xml:space="preserve"> </w:t>
      </w:r>
    </w:p>
    <w:p w14:paraId="0000002B" w14:textId="35347D52" w:rsidR="008F4C90" w:rsidRPr="002E347B" w:rsidRDefault="001C1707">
      <w:pPr>
        <w:widowControl w:val="0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284" w:hanging="426"/>
        <w:rPr>
          <w:sz w:val="22"/>
          <w:szCs w:val="22"/>
        </w:rPr>
      </w:pPr>
      <w:r w:rsidRPr="002E347B">
        <w:rPr>
          <w:sz w:val="22"/>
          <w:szCs w:val="22"/>
        </w:rPr>
        <w:t xml:space="preserve">Rozdział </w:t>
      </w:r>
      <w:r w:rsidR="0095681F" w:rsidRPr="002E347B">
        <w:rPr>
          <w:sz w:val="22"/>
          <w:szCs w:val="22"/>
        </w:rPr>
        <w:t>7</w:t>
      </w:r>
      <w:r w:rsidRPr="002E347B">
        <w:rPr>
          <w:sz w:val="22"/>
          <w:szCs w:val="22"/>
        </w:rPr>
        <w:t xml:space="preserve"> –  Warunki udziału w postępowaniu ……………………………</w:t>
      </w:r>
      <w:r w:rsidR="00661703" w:rsidRPr="002E347B">
        <w:rPr>
          <w:sz w:val="22"/>
          <w:szCs w:val="22"/>
        </w:rPr>
        <w:t>…..</w:t>
      </w:r>
      <w:r w:rsidRPr="002E347B">
        <w:rPr>
          <w:sz w:val="22"/>
          <w:szCs w:val="22"/>
        </w:rPr>
        <w:t xml:space="preserve">….. str.  </w:t>
      </w:r>
      <w:r w:rsidR="002E1CAE" w:rsidRPr="002E347B">
        <w:rPr>
          <w:sz w:val="22"/>
          <w:szCs w:val="22"/>
        </w:rPr>
        <w:t xml:space="preserve">9 – 10 </w:t>
      </w:r>
      <w:r w:rsidRPr="002E347B">
        <w:rPr>
          <w:sz w:val="22"/>
          <w:szCs w:val="22"/>
        </w:rPr>
        <w:t xml:space="preserve"> </w:t>
      </w:r>
    </w:p>
    <w:p w14:paraId="0000002C" w14:textId="146CF1A7" w:rsidR="008F4C90" w:rsidRPr="002E347B" w:rsidRDefault="001C1707">
      <w:pPr>
        <w:widowControl w:val="0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284" w:hanging="426"/>
        <w:rPr>
          <w:sz w:val="22"/>
          <w:szCs w:val="22"/>
        </w:rPr>
      </w:pPr>
      <w:r w:rsidRPr="002E347B">
        <w:rPr>
          <w:sz w:val="22"/>
          <w:szCs w:val="22"/>
        </w:rPr>
        <w:t xml:space="preserve">Rozdział </w:t>
      </w:r>
      <w:r w:rsidR="0095681F" w:rsidRPr="002E347B">
        <w:rPr>
          <w:sz w:val="22"/>
          <w:szCs w:val="22"/>
        </w:rPr>
        <w:t>8</w:t>
      </w:r>
      <w:r w:rsidRPr="002E347B">
        <w:rPr>
          <w:sz w:val="22"/>
          <w:szCs w:val="22"/>
        </w:rPr>
        <w:t xml:space="preserve"> –  </w:t>
      </w:r>
      <w:r w:rsidR="00805F40">
        <w:rPr>
          <w:sz w:val="22"/>
          <w:szCs w:val="22"/>
        </w:rPr>
        <w:t xml:space="preserve">Przedmiotowe </w:t>
      </w:r>
      <w:r w:rsidR="004E5666" w:rsidRPr="002E347B">
        <w:rPr>
          <w:sz w:val="22"/>
          <w:szCs w:val="22"/>
        </w:rPr>
        <w:t xml:space="preserve"> </w:t>
      </w:r>
      <w:r w:rsidRPr="002E347B">
        <w:rPr>
          <w:sz w:val="22"/>
          <w:szCs w:val="22"/>
        </w:rPr>
        <w:t>środki dowodowe ……………</w:t>
      </w:r>
      <w:r w:rsidR="00805F40">
        <w:rPr>
          <w:sz w:val="22"/>
          <w:szCs w:val="22"/>
        </w:rPr>
        <w:t>……………</w:t>
      </w:r>
      <w:r w:rsidR="00EA5D56">
        <w:rPr>
          <w:sz w:val="22"/>
          <w:szCs w:val="22"/>
        </w:rPr>
        <w:t>……</w:t>
      </w:r>
      <w:r w:rsidR="00805F40">
        <w:rPr>
          <w:sz w:val="22"/>
          <w:szCs w:val="22"/>
        </w:rPr>
        <w:t>…….</w:t>
      </w:r>
      <w:r w:rsidRPr="002E347B">
        <w:rPr>
          <w:sz w:val="22"/>
          <w:szCs w:val="22"/>
        </w:rPr>
        <w:t xml:space="preserve">…. str. </w:t>
      </w:r>
      <w:r w:rsidR="00216966" w:rsidRPr="002E347B">
        <w:rPr>
          <w:sz w:val="22"/>
          <w:szCs w:val="22"/>
        </w:rPr>
        <w:t>1</w:t>
      </w:r>
      <w:r w:rsidR="00703A5A" w:rsidRPr="002E347B">
        <w:rPr>
          <w:sz w:val="22"/>
          <w:szCs w:val="22"/>
        </w:rPr>
        <w:t>0</w:t>
      </w:r>
      <w:r w:rsidR="00216966" w:rsidRPr="002E347B">
        <w:rPr>
          <w:sz w:val="22"/>
          <w:szCs w:val="22"/>
        </w:rPr>
        <w:t xml:space="preserve"> </w:t>
      </w:r>
    </w:p>
    <w:p w14:paraId="0000002D" w14:textId="33F08766" w:rsidR="008F4C90" w:rsidRPr="002E347B" w:rsidRDefault="001C1707">
      <w:pPr>
        <w:widowControl w:val="0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284" w:hanging="426"/>
        <w:rPr>
          <w:sz w:val="22"/>
          <w:szCs w:val="22"/>
        </w:rPr>
      </w:pPr>
      <w:r w:rsidRPr="002E347B">
        <w:rPr>
          <w:sz w:val="22"/>
          <w:szCs w:val="22"/>
        </w:rPr>
        <w:t xml:space="preserve">Rozdział </w:t>
      </w:r>
      <w:r w:rsidR="0095681F" w:rsidRPr="002E347B">
        <w:rPr>
          <w:sz w:val="22"/>
          <w:szCs w:val="22"/>
        </w:rPr>
        <w:t>9</w:t>
      </w:r>
      <w:r w:rsidRPr="002E347B">
        <w:rPr>
          <w:sz w:val="22"/>
          <w:szCs w:val="22"/>
        </w:rPr>
        <w:t xml:space="preserve"> – Wykonawcy wspólnie ubiegający się o udzielenie zamówienia </w:t>
      </w:r>
      <w:r w:rsidR="007A439E" w:rsidRPr="002E347B">
        <w:rPr>
          <w:sz w:val="22"/>
          <w:szCs w:val="22"/>
        </w:rPr>
        <w:t>....</w:t>
      </w:r>
      <w:r w:rsidR="00813B13" w:rsidRPr="002E347B">
        <w:rPr>
          <w:sz w:val="22"/>
          <w:szCs w:val="22"/>
        </w:rPr>
        <w:t>.</w:t>
      </w:r>
      <w:r w:rsidR="007A439E" w:rsidRPr="002E347B">
        <w:rPr>
          <w:sz w:val="22"/>
          <w:szCs w:val="22"/>
        </w:rPr>
        <w:t>...</w:t>
      </w:r>
      <w:r w:rsidRPr="002E347B">
        <w:rPr>
          <w:sz w:val="22"/>
          <w:szCs w:val="22"/>
        </w:rPr>
        <w:t xml:space="preserve"> str. </w:t>
      </w:r>
      <w:r w:rsidR="00133DE7" w:rsidRPr="002E347B">
        <w:rPr>
          <w:sz w:val="22"/>
          <w:szCs w:val="22"/>
        </w:rPr>
        <w:t>1</w:t>
      </w:r>
      <w:r w:rsidR="00EA5D56">
        <w:rPr>
          <w:sz w:val="22"/>
          <w:szCs w:val="22"/>
        </w:rPr>
        <w:t>0</w:t>
      </w:r>
      <w:r w:rsidR="007462A7">
        <w:rPr>
          <w:sz w:val="22"/>
          <w:szCs w:val="22"/>
        </w:rPr>
        <w:t xml:space="preserve"> – 1</w:t>
      </w:r>
      <w:r w:rsidR="00EA5D56">
        <w:rPr>
          <w:sz w:val="22"/>
          <w:szCs w:val="22"/>
        </w:rPr>
        <w:t>1</w:t>
      </w:r>
      <w:r w:rsidR="007462A7">
        <w:rPr>
          <w:sz w:val="22"/>
          <w:szCs w:val="22"/>
        </w:rPr>
        <w:t xml:space="preserve"> </w:t>
      </w:r>
    </w:p>
    <w:p w14:paraId="0000002E" w14:textId="110C84EE" w:rsidR="008F4C90" w:rsidRPr="002E347B" w:rsidRDefault="001C1707">
      <w:pPr>
        <w:widowControl w:val="0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284" w:hanging="426"/>
        <w:rPr>
          <w:sz w:val="22"/>
          <w:szCs w:val="22"/>
        </w:rPr>
      </w:pPr>
      <w:r w:rsidRPr="002E347B">
        <w:rPr>
          <w:sz w:val="22"/>
          <w:szCs w:val="22"/>
        </w:rPr>
        <w:t>Rozdział 1</w:t>
      </w:r>
      <w:r w:rsidR="0095681F" w:rsidRPr="002E347B">
        <w:rPr>
          <w:sz w:val="22"/>
          <w:szCs w:val="22"/>
        </w:rPr>
        <w:t>0</w:t>
      </w:r>
      <w:r w:rsidRPr="002E347B">
        <w:rPr>
          <w:sz w:val="22"/>
          <w:szCs w:val="22"/>
        </w:rPr>
        <w:t xml:space="preserve"> –   Informacje   o   środkach   komunikacji   elektronicznej,  przy  użyciu  których </w:t>
      </w:r>
    </w:p>
    <w:p w14:paraId="0000002F" w14:textId="77777777" w:rsidR="008F4C90" w:rsidRPr="002E347B" w:rsidRDefault="001C1707" w:rsidP="009F00F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560" w:hanging="1276"/>
        <w:jc w:val="left"/>
        <w:rPr>
          <w:sz w:val="22"/>
          <w:szCs w:val="22"/>
        </w:rPr>
      </w:pPr>
      <w:r w:rsidRPr="002E347B">
        <w:rPr>
          <w:sz w:val="22"/>
          <w:szCs w:val="22"/>
        </w:rPr>
        <w:t xml:space="preserve">                       Zamawiający   będzie   kontaktował   się   z  wykonawcami   oraz   informacje                          </w:t>
      </w:r>
    </w:p>
    <w:p w14:paraId="00000030" w14:textId="77777777" w:rsidR="008F4C90" w:rsidRPr="002E347B" w:rsidRDefault="001C1707" w:rsidP="009F00F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560" w:hanging="1276"/>
        <w:jc w:val="left"/>
        <w:rPr>
          <w:sz w:val="22"/>
          <w:szCs w:val="22"/>
        </w:rPr>
      </w:pPr>
      <w:r w:rsidRPr="002E347B">
        <w:rPr>
          <w:sz w:val="22"/>
          <w:szCs w:val="22"/>
        </w:rPr>
        <w:t xml:space="preserve">                       o   wymaganiach  technicznych   i   organizacyjnych  sporządzania,  wysyłania </w:t>
      </w:r>
    </w:p>
    <w:p w14:paraId="00000031" w14:textId="6C2EE224" w:rsidR="008F4C90" w:rsidRPr="002E347B" w:rsidRDefault="001C1707" w:rsidP="009F00F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560" w:hanging="1276"/>
        <w:jc w:val="left"/>
        <w:rPr>
          <w:sz w:val="22"/>
          <w:szCs w:val="22"/>
        </w:rPr>
      </w:pPr>
      <w:r w:rsidRPr="002E347B">
        <w:rPr>
          <w:sz w:val="22"/>
          <w:szCs w:val="22"/>
        </w:rPr>
        <w:t xml:space="preserve">                       i  odbierania korespondencji elektronicznej …………………...….. str. </w:t>
      </w:r>
      <w:r w:rsidR="00133DE7" w:rsidRPr="002E347B">
        <w:rPr>
          <w:sz w:val="22"/>
          <w:szCs w:val="22"/>
        </w:rPr>
        <w:t>1</w:t>
      </w:r>
      <w:r w:rsidR="00EA5D56">
        <w:rPr>
          <w:sz w:val="22"/>
          <w:szCs w:val="22"/>
        </w:rPr>
        <w:t>1</w:t>
      </w:r>
      <w:r w:rsidR="00133DE7" w:rsidRPr="002E347B">
        <w:rPr>
          <w:sz w:val="22"/>
          <w:szCs w:val="22"/>
        </w:rPr>
        <w:t xml:space="preserve"> – 1</w:t>
      </w:r>
      <w:r w:rsidR="00EA5D56">
        <w:rPr>
          <w:sz w:val="22"/>
          <w:szCs w:val="22"/>
        </w:rPr>
        <w:t>3</w:t>
      </w:r>
      <w:r w:rsidR="00133DE7" w:rsidRPr="002E347B">
        <w:rPr>
          <w:sz w:val="22"/>
          <w:szCs w:val="22"/>
        </w:rPr>
        <w:t xml:space="preserve"> </w:t>
      </w:r>
    </w:p>
    <w:p w14:paraId="00000032" w14:textId="5329700C" w:rsidR="008F4C90" w:rsidRPr="002E347B" w:rsidRDefault="001C1707">
      <w:pPr>
        <w:widowControl w:val="0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284" w:hanging="426"/>
        <w:rPr>
          <w:sz w:val="22"/>
          <w:szCs w:val="22"/>
        </w:rPr>
      </w:pPr>
      <w:r w:rsidRPr="002E347B">
        <w:rPr>
          <w:sz w:val="22"/>
          <w:szCs w:val="22"/>
        </w:rPr>
        <w:t>Rozdział 1</w:t>
      </w:r>
      <w:r w:rsidR="0095681F" w:rsidRPr="002E347B">
        <w:rPr>
          <w:sz w:val="22"/>
          <w:szCs w:val="22"/>
        </w:rPr>
        <w:t>1</w:t>
      </w:r>
      <w:r w:rsidRPr="002E347B">
        <w:rPr>
          <w:sz w:val="22"/>
          <w:szCs w:val="22"/>
        </w:rPr>
        <w:t xml:space="preserve"> – Wymagania dotyczące wadium …………………………</w:t>
      </w:r>
      <w:r w:rsidR="007A439E" w:rsidRPr="002E347B">
        <w:rPr>
          <w:sz w:val="22"/>
          <w:szCs w:val="22"/>
        </w:rPr>
        <w:t>….</w:t>
      </w:r>
      <w:r w:rsidRPr="002E347B">
        <w:rPr>
          <w:sz w:val="22"/>
          <w:szCs w:val="22"/>
        </w:rPr>
        <w:t>….…..…</w:t>
      </w:r>
      <w:r w:rsidR="00AC7430" w:rsidRPr="002E347B">
        <w:rPr>
          <w:sz w:val="22"/>
          <w:szCs w:val="22"/>
        </w:rPr>
        <w:t>….</w:t>
      </w:r>
      <w:r w:rsidRPr="002E347B">
        <w:rPr>
          <w:sz w:val="22"/>
          <w:szCs w:val="22"/>
        </w:rPr>
        <w:t xml:space="preserve">str. </w:t>
      </w:r>
      <w:r w:rsidR="00133DE7" w:rsidRPr="002E347B">
        <w:rPr>
          <w:sz w:val="22"/>
          <w:szCs w:val="22"/>
        </w:rPr>
        <w:t>1</w:t>
      </w:r>
      <w:r w:rsidR="00EA5D56">
        <w:rPr>
          <w:sz w:val="22"/>
          <w:szCs w:val="22"/>
        </w:rPr>
        <w:t>3</w:t>
      </w:r>
    </w:p>
    <w:p w14:paraId="00000033" w14:textId="18216618" w:rsidR="008F4C90" w:rsidRPr="002E347B" w:rsidRDefault="001C1707">
      <w:pPr>
        <w:widowControl w:val="0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284" w:hanging="426"/>
        <w:rPr>
          <w:sz w:val="22"/>
          <w:szCs w:val="22"/>
        </w:rPr>
      </w:pPr>
      <w:r w:rsidRPr="002E347B">
        <w:rPr>
          <w:sz w:val="22"/>
          <w:szCs w:val="22"/>
        </w:rPr>
        <w:t>Rozdział 1</w:t>
      </w:r>
      <w:r w:rsidR="0095681F" w:rsidRPr="002E347B">
        <w:rPr>
          <w:sz w:val="22"/>
          <w:szCs w:val="22"/>
        </w:rPr>
        <w:t>2</w:t>
      </w:r>
      <w:r w:rsidRPr="002E347B">
        <w:rPr>
          <w:sz w:val="22"/>
          <w:szCs w:val="22"/>
        </w:rPr>
        <w:t xml:space="preserve"> – Termin związania ofertą …………………………</w:t>
      </w:r>
      <w:r w:rsidR="00EA5D56">
        <w:rPr>
          <w:sz w:val="22"/>
          <w:szCs w:val="22"/>
        </w:rPr>
        <w:t>...</w:t>
      </w:r>
      <w:r w:rsidRPr="002E347B">
        <w:rPr>
          <w:sz w:val="22"/>
          <w:szCs w:val="22"/>
        </w:rPr>
        <w:t xml:space="preserve">……….…...… str.  </w:t>
      </w:r>
      <w:r w:rsidR="00133DE7" w:rsidRPr="002E347B">
        <w:rPr>
          <w:sz w:val="22"/>
          <w:szCs w:val="22"/>
        </w:rPr>
        <w:t>1</w:t>
      </w:r>
      <w:r w:rsidR="00EA5D56">
        <w:rPr>
          <w:sz w:val="22"/>
          <w:szCs w:val="22"/>
        </w:rPr>
        <w:t xml:space="preserve">3 – 14 </w:t>
      </w:r>
    </w:p>
    <w:p w14:paraId="00000034" w14:textId="4E860F64" w:rsidR="008F4C90" w:rsidRPr="002E347B" w:rsidRDefault="001C1707">
      <w:pPr>
        <w:widowControl w:val="0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284" w:hanging="426"/>
        <w:rPr>
          <w:sz w:val="22"/>
          <w:szCs w:val="22"/>
        </w:rPr>
      </w:pPr>
      <w:r w:rsidRPr="002E347B">
        <w:rPr>
          <w:sz w:val="22"/>
          <w:szCs w:val="22"/>
        </w:rPr>
        <w:t>Rozdział 1</w:t>
      </w:r>
      <w:r w:rsidR="0095681F" w:rsidRPr="002E347B">
        <w:rPr>
          <w:sz w:val="22"/>
          <w:szCs w:val="22"/>
        </w:rPr>
        <w:t>3</w:t>
      </w:r>
      <w:r w:rsidRPr="002E347B">
        <w:rPr>
          <w:sz w:val="22"/>
          <w:szCs w:val="22"/>
        </w:rPr>
        <w:t xml:space="preserve"> – Opis  sposobu przygotowania ofert …………………..……………. str. </w:t>
      </w:r>
      <w:r w:rsidR="00133DE7" w:rsidRPr="002E347B">
        <w:rPr>
          <w:sz w:val="22"/>
          <w:szCs w:val="22"/>
        </w:rPr>
        <w:t>1</w:t>
      </w:r>
      <w:r w:rsidR="00EA5D56">
        <w:rPr>
          <w:sz w:val="22"/>
          <w:szCs w:val="22"/>
        </w:rPr>
        <w:t>4</w:t>
      </w:r>
      <w:r w:rsidR="00133DE7" w:rsidRPr="002E347B">
        <w:rPr>
          <w:sz w:val="22"/>
          <w:szCs w:val="22"/>
        </w:rPr>
        <w:t xml:space="preserve"> – </w:t>
      </w:r>
      <w:r w:rsidR="00703A5A" w:rsidRPr="002E347B">
        <w:rPr>
          <w:sz w:val="22"/>
          <w:szCs w:val="22"/>
        </w:rPr>
        <w:t>1</w:t>
      </w:r>
      <w:r w:rsidR="00EA5D56">
        <w:rPr>
          <w:sz w:val="22"/>
          <w:szCs w:val="22"/>
        </w:rPr>
        <w:t>6</w:t>
      </w:r>
      <w:r w:rsidR="00133DE7" w:rsidRPr="002E347B">
        <w:rPr>
          <w:sz w:val="22"/>
          <w:szCs w:val="22"/>
        </w:rPr>
        <w:t xml:space="preserve"> </w:t>
      </w:r>
    </w:p>
    <w:p w14:paraId="00000035" w14:textId="2351221C" w:rsidR="008F4C90" w:rsidRPr="002E347B" w:rsidRDefault="001C1707">
      <w:pPr>
        <w:widowControl w:val="0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284" w:hanging="426"/>
        <w:rPr>
          <w:sz w:val="22"/>
          <w:szCs w:val="22"/>
        </w:rPr>
      </w:pPr>
      <w:r w:rsidRPr="002E347B">
        <w:rPr>
          <w:sz w:val="22"/>
          <w:szCs w:val="22"/>
        </w:rPr>
        <w:t>Rozdział 1</w:t>
      </w:r>
      <w:r w:rsidR="0095681F" w:rsidRPr="002E347B">
        <w:rPr>
          <w:sz w:val="22"/>
          <w:szCs w:val="22"/>
        </w:rPr>
        <w:t>4</w:t>
      </w:r>
      <w:r w:rsidRPr="002E347B">
        <w:rPr>
          <w:sz w:val="22"/>
          <w:szCs w:val="22"/>
        </w:rPr>
        <w:t xml:space="preserve"> – Sposób oraz termin składania i otwarcia ofert ………………</w:t>
      </w:r>
      <w:r w:rsidR="007462A7">
        <w:rPr>
          <w:sz w:val="22"/>
          <w:szCs w:val="22"/>
        </w:rPr>
        <w:t>…</w:t>
      </w:r>
      <w:r w:rsidR="00EA5D56">
        <w:rPr>
          <w:sz w:val="22"/>
          <w:szCs w:val="22"/>
        </w:rPr>
        <w:t>..</w:t>
      </w:r>
      <w:r w:rsidR="00703A5A" w:rsidRPr="002E347B">
        <w:rPr>
          <w:sz w:val="22"/>
          <w:szCs w:val="22"/>
        </w:rPr>
        <w:t xml:space="preserve">… </w:t>
      </w:r>
      <w:r w:rsidRPr="002E347B">
        <w:rPr>
          <w:sz w:val="22"/>
          <w:szCs w:val="22"/>
        </w:rPr>
        <w:t xml:space="preserve">str. </w:t>
      </w:r>
      <w:r w:rsidR="002E347B">
        <w:rPr>
          <w:sz w:val="22"/>
          <w:szCs w:val="22"/>
        </w:rPr>
        <w:t>1</w:t>
      </w:r>
      <w:r w:rsidR="00EA5D56">
        <w:rPr>
          <w:sz w:val="22"/>
          <w:szCs w:val="22"/>
        </w:rPr>
        <w:t xml:space="preserve">6 – 17 </w:t>
      </w:r>
      <w:r w:rsidR="002E347B">
        <w:rPr>
          <w:sz w:val="22"/>
          <w:szCs w:val="22"/>
        </w:rPr>
        <w:t xml:space="preserve"> </w:t>
      </w:r>
    </w:p>
    <w:p w14:paraId="00000036" w14:textId="4706D103" w:rsidR="008F4C90" w:rsidRPr="002E347B" w:rsidRDefault="001C1707">
      <w:pPr>
        <w:widowControl w:val="0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284" w:hanging="426"/>
        <w:rPr>
          <w:sz w:val="22"/>
          <w:szCs w:val="22"/>
        </w:rPr>
      </w:pPr>
      <w:r w:rsidRPr="002E347B">
        <w:rPr>
          <w:sz w:val="22"/>
          <w:szCs w:val="22"/>
        </w:rPr>
        <w:t>Rozdział 1</w:t>
      </w:r>
      <w:r w:rsidR="0095681F" w:rsidRPr="002E347B">
        <w:rPr>
          <w:sz w:val="22"/>
          <w:szCs w:val="22"/>
        </w:rPr>
        <w:t>5</w:t>
      </w:r>
      <w:r w:rsidRPr="002E347B">
        <w:rPr>
          <w:sz w:val="22"/>
          <w:szCs w:val="22"/>
        </w:rPr>
        <w:t xml:space="preserve"> – Opis sposobu obliczenia ceny …………………</w:t>
      </w:r>
      <w:r w:rsidR="00EA5D56">
        <w:rPr>
          <w:sz w:val="22"/>
          <w:szCs w:val="22"/>
        </w:rPr>
        <w:t>.</w:t>
      </w:r>
      <w:r w:rsidRPr="002E347B">
        <w:rPr>
          <w:sz w:val="22"/>
          <w:szCs w:val="22"/>
        </w:rPr>
        <w:t>………</w:t>
      </w:r>
      <w:r w:rsidR="00D27886" w:rsidRPr="002E347B">
        <w:rPr>
          <w:sz w:val="22"/>
          <w:szCs w:val="22"/>
        </w:rPr>
        <w:t>……</w:t>
      </w:r>
      <w:r w:rsidR="00280DD1">
        <w:rPr>
          <w:sz w:val="22"/>
          <w:szCs w:val="22"/>
        </w:rPr>
        <w:t>……</w:t>
      </w:r>
      <w:r w:rsidRPr="002E347B">
        <w:rPr>
          <w:sz w:val="22"/>
          <w:szCs w:val="22"/>
        </w:rPr>
        <w:t>...</w:t>
      </w:r>
      <w:r w:rsidR="003B20E0" w:rsidRPr="002E347B">
        <w:rPr>
          <w:sz w:val="22"/>
          <w:szCs w:val="22"/>
        </w:rPr>
        <w:t>....</w:t>
      </w:r>
      <w:r w:rsidRPr="002E347B">
        <w:rPr>
          <w:sz w:val="22"/>
          <w:szCs w:val="22"/>
        </w:rPr>
        <w:t xml:space="preserve">.. str.  </w:t>
      </w:r>
      <w:r w:rsidR="00D27886" w:rsidRPr="002E347B">
        <w:rPr>
          <w:sz w:val="22"/>
          <w:szCs w:val="22"/>
        </w:rPr>
        <w:t>1</w:t>
      </w:r>
      <w:r w:rsidR="00EA5D56">
        <w:rPr>
          <w:sz w:val="22"/>
          <w:szCs w:val="22"/>
        </w:rPr>
        <w:t>7</w:t>
      </w:r>
      <w:r w:rsidR="007462A7">
        <w:rPr>
          <w:sz w:val="22"/>
          <w:szCs w:val="22"/>
        </w:rPr>
        <w:t xml:space="preserve"> </w:t>
      </w:r>
    </w:p>
    <w:p w14:paraId="00000037" w14:textId="002174EB" w:rsidR="008F4C90" w:rsidRPr="002E347B" w:rsidRDefault="001C1707">
      <w:pPr>
        <w:widowControl w:val="0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284" w:hanging="426"/>
        <w:rPr>
          <w:sz w:val="22"/>
          <w:szCs w:val="22"/>
        </w:rPr>
      </w:pPr>
      <w:r w:rsidRPr="002E347B">
        <w:rPr>
          <w:sz w:val="22"/>
          <w:szCs w:val="22"/>
        </w:rPr>
        <w:t>Rozdział 1</w:t>
      </w:r>
      <w:r w:rsidR="0095681F" w:rsidRPr="002E347B">
        <w:rPr>
          <w:sz w:val="22"/>
          <w:szCs w:val="22"/>
        </w:rPr>
        <w:t>6</w:t>
      </w:r>
      <w:r w:rsidRPr="002E347B">
        <w:rPr>
          <w:sz w:val="22"/>
          <w:szCs w:val="22"/>
        </w:rPr>
        <w:t xml:space="preserve"> –  Opis kryteriów, którymi Zamawiający będzie się kierował przy wyborze oferty, </w:t>
      </w:r>
    </w:p>
    <w:p w14:paraId="00000038" w14:textId="5436C7C7" w:rsidR="008F4C90" w:rsidRPr="002E347B" w:rsidRDefault="001C1707" w:rsidP="009F00F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701" w:hanging="1417"/>
        <w:rPr>
          <w:sz w:val="22"/>
          <w:szCs w:val="22"/>
        </w:rPr>
      </w:pPr>
      <w:r w:rsidRPr="002E347B">
        <w:rPr>
          <w:sz w:val="22"/>
          <w:szCs w:val="22"/>
        </w:rPr>
        <w:t xml:space="preserve">                        wraz z podaniem wag tych kryteriów i sposobu oceny ofert ……… str. </w:t>
      </w:r>
      <w:r w:rsidR="00EA5D56">
        <w:rPr>
          <w:sz w:val="22"/>
          <w:szCs w:val="22"/>
        </w:rPr>
        <w:t xml:space="preserve">18 </w:t>
      </w:r>
      <w:r w:rsidR="00133DE7" w:rsidRPr="002E347B">
        <w:rPr>
          <w:sz w:val="22"/>
          <w:szCs w:val="22"/>
        </w:rPr>
        <w:t>– 2</w:t>
      </w:r>
      <w:r w:rsidR="00EA5D56">
        <w:rPr>
          <w:sz w:val="22"/>
          <w:szCs w:val="22"/>
        </w:rPr>
        <w:t>0</w:t>
      </w:r>
      <w:r w:rsidR="00133DE7" w:rsidRPr="002E347B">
        <w:rPr>
          <w:sz w:val="22"/>
          <w:szCs w:val="22"/>
        </w:rPr>
        <w:t xml:space="preserve"> </w:t>
      </w:r>
    </w:p>
    <w:p w14:paraId="00000039" w14:textId="6F989F41" w:rsidR="008F4C90" w:rsidRPr="002E347B" w:rsidRDefault="001C1707">
      <w:pPr>
        <w:widowControl w:val="0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284" w:hanging="426"/>
        <w:rPr>
          <w:sz w:val="22"/>
          <w:szCs w:val="22"/>
        </w:rPr>
      </w:pPr>
      <w:r w:rsidRPr="002E347B">
        <w:rPr>
          <w:sz w:val="22"/>
          <w:szCs w:val="22"/>
        </w:rPr>
        <w:t>Rozdział 1</w:t>
      </w:r>
      <w:r w:rsidR="0095681F" w:rsidRPr="002E347B">
        <w:rPr>
          <w:sz w:val="22"/>
          <w:szCs w:val="22"/>
        </w:rPr>
        <w:t>7</w:t>
      </w:r>
      <w:r w:rsidRPr="002E347B">
        <w:rPr>
          <w:sz w:val="22"/>
          <w:szCs w:val="22"/>
        </w:rPr>
        <w:t xml:space="preserve"> –  Informacje  o formalnościach,  jakie  powinny  zostać  dopełnione  po wyborze </w:t>
      </w:r>
    </w:p>
    <w:p w14:paraId="0000003B" w14:textId="43FC1281" w:rsidR="008F4C90" w:rsidRPr="005610D1" w:rsidRDefault="001C1707" w:rsidP="00280DD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560" w:hanging="1276"/>
        <w:rPr>
          <w:sz w:val="22"/>
          <w:szCs w:val="22"/>
        </w:rPr>
      </w:pPr>
      <w:r w:rsidRPr="005610D1">
        <w:rPr>
          <w:sz w:val="22"/>
          <w:szCs w:val="22"/>
        </w:rPr>
        <w:t xml:space="preserve">                        oferty w celu zawarcia umowy w sprawie zamówienia publicznego</w:t>
      </w:r>
      <w:r w:rsidR="00280DD1">
        <w:rPr>
          <w:sz w:val="22"/>
          <w:szCs w:val="22"/>
        </w:rPr>
        <w:t xml:space="preserve"> …</w:t>
      </w:r>
      <w:r w:rsidRPr="005610D1">
        <w:rPr>
          <w:sz w:val="22"/>
          <w:szCs w:val="22"/>
        </w:rPr>
        <w:t xml:space="preserve">…str. </w:t>
      </w:r>
      <w:r w:rsidR="00133DE7" w:rsidRPr="005610D1">
        <w:rPr>
          <w:sz w:val="22"/>
          <w:szCs w:val="22"/>
        </w:rPr>
        <w:t>2</w:t>
      </w:r>
      <w:r w:rsidR="00EA5D56">
        <w:rPr>
          <w:sz w:val="22"/>
          <w:szCs w:val="22"/>
        </w:rPr>
        <w:t>0</w:t>
      </w:r>
      <w:r w:rsidR="00133DE7" w:rsidRPr="005610D1">
        <w:rPr>
          <w:sz w:val="22"/>
          <w:szCs w:val="22"/>
        </w:rPr>
        <w:t xml:space="preserve"> </w:t>
      </w:r>
    </w:p>
    <w:p w14:paraId="0000003C" w14:textId="7E7E9CAE" w:rsidR="008F4C90" w:rsidRPr="005610D1" w:rsidRDefault="001C1707">
      <w:pPr>
        <w:widowControl w:val="0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284" w:hanging="426"/>
        <w:rPr>
          <w:sz w:val="22"/>
          <w:szCs w:val="22"/>
        </w:rPr>
      </w:pPr>
      <w:r w:rsidRPr="005610D1">
        <w:rPr>
          <w:sz w:val="22"/>
          <w:szCs w:val="22"/>
        </w:rPr>
        <w:t>Rozdział 1</w:t>
      </w:r>
      <w:r w:rsidR="0095681F" w:rsidRPr="005610D1">
        <w:rPr>
          <w:sz w:val="22"/>
          <w:szCs w:val="22"/>
        </w:rPr>
        <w:t>8</w:t>
      </w:r>
      <w:r w:rsidRPr="005610D1">
        <w:rPr>
          <w:sz w:val="22"/>
          <w:szCs w:val="22"/>
        </w:rPr>
        <w:t xml:space="preserve"> –  Informacje na temat zabezpieczenia należytego wykonania umowy </w:t>
      </w:r>
      <w:r w:rsidR="005E052A" w:rsidRPr="005610D1">
        <w:rPr>
          <w:sz w:val="22"/>
          <w:szCs w:val="22"/>
        </w:rPr>
        <w:t>…</w:t>
      </w:r>
      <w:r w:rsidR="0095681F" w:rsidRPr="005610D1">
        <w:rPr>
          <w:sz w:val="22"/>
          <w:szCs w:val="22"/>
        </w:rPr>
        <w:t>…</w:t>
      </w:r>
      <w:r w:rsidRPr="005610D1">
        <w:rPr>
          <w:sz w:val="22"/>
          <w:szCs w:val="22"/>
        </w:rPr>
        <w:t xml:space="preserve">str. </w:t>
      </w:r>
      <w:r w:rsidR="00133DE7" w:rsidRPr="005610D1">
        <w:rPr>
          <w:sz w:val="22"/>
          <w:szCs w:val="22"/>
        </w:rPr>
        <w:t>2</w:t>
      </w:r>
      <w:r w:rsidR="00EA5D56">
        <w:rPr>
          <w:sz w:val="22"/>
          <w:szCs w:val="22"/>
        </w:rPr>
        <w:t>1</w:t>
      </w:r>
    </w:p>
    <w:p w14:paraId="0000003D" w14:textId="712E546D" w:rsidR="008F4C90" w:rsidRPr="005610D1" w:rsidRDefault="001C1707">
      <w:pPr>
        <w:widowControl w:val="0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284" w:hanging="426"/>
        <w:rPr>
          <w:sz w:val="22"/>
          <w:szCs w:val="22"/>
        </w:rPr>
      </w:pPr>
      <w:r w:rsidRPr="005610D1">
        <w:rPr>
          <w:sz w:val="22"/>
          <w:szCs w:val="22"/>
        </w:rPr>
        <w:t xml:space="preserve">Rozdział </w:t>
      </w:r>
      <w:r w:rsidR="0095681F" w:rsidRPr="005610D1">
        <w:rPr>
          <w:sz w:val="22"/>
          <w:szCs w:val="22"/>
        </w:rPr>
        <w:t>19</w:t>
      </w:r>
      <w:r w:rsidRPr="005610D1">
        <w:rPr>
          <w:sz w:val="22"/>
          <w:szCs w:val="22"/>
        </w:rPr>
        <w:t xml:space="preserve"> –  Informacje na temat podwykonawstwa  ……………………………….. str. </w:t>
      </w:r>
      <w:r w:rsidR="00133DE7" w:rsidRPr="005610D1">
        <w:rPr>
          <w:sz w:val="22"/>
          <w:szCs w:val="22"/>
        </w:rPr>
        <w:t>2</w:t>
      </w:r>
      <w:r w:rsidR="00EA5D56">
        <w:rPr>
          <w:sz w:val="22"/>
          <w:szCs w:val="22"/>
        </w:rPr>
        <w:t>1</w:t>
      </w:r>
    </w:p>
    <w:p w14:paraId="0000003E" w14:textId="1E1F4D16" w:rsidR="008F4C90" w:rsidRPr="005610D1" w:rsidRDefault="001C1707">
      <w:pPr>
        <w:widowControl w:val="0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284" w:hanging="426"/>
        <w:rPr>
          <w:sz w:val="22"/>
          <w:szCs w:val="22"/>
        </w:rPr>
      </w:pPr>
      <w:r w:rsidRPr="005610D1">
        <w:rPr>
          <w:sz w:val="22"/>
          <w:szCs w:val="22"/>
        </w:rPr>
        <w:t>Rozdział 2</w:t>
      </w:r>
      <w:r w:rsidR="0095681F" w:rsidRPr="005610D1">
        <w:rPr>
          <w:sz w:val="22"/>
          <w:szCs w:val="22"/>
        </w:rPr>
        <w:t>0</w:t>
      </w:r>
      <w:r w:rsidRPr="005610D1">
        <w:rPr>
          <w:sz w:val="22"/>
          <w:szCs w:val="22"/>
        </w:rPr>
        <w:t xml:space="preserve"> –  Projektowane postanowienia umowy w sprawie zamówienia publicznego, które </w:t>
      </w:r>
    </w:p>
    <w:p w14:paraId="0000003F" w14:textId="0A151EFC" w:rsidR="008F4C90" w:rsidRPr="005610D1" w:rsidRDefault="001C1707" w:rsidP="009F00F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560" w:hanging="1276"/>
        <w:rPr>
          <w:sz w:val="22"/>
          <w:szCs w:val="22"/>
        </w:rPr>
      </w:pPr>
      <w:r w:rsidRPr="005610D1">
        <w:rPr>
          <w:sz w:val="22"/>
          <w:szCs w:val="22"/>
        </w:rPr>
        <w:t xml:space="preserve">                        zostaną wprowadzone do treści tej umowy …………………………….. str. </w:t>
      </w:r>
      <w:r w:rsidR="00133DE7" w:rsidRPr="005610D1">
        <w:rPr>
          <w:sz w:val="22"/>
          <w:szCs w:val="22"/>
        </w:rPr>
        <w:t>2</w:t>
      </w:r>
      <w:r w:rsidR="00EA5D56">
        <w:rPr>
          <w:sz w:val="22"/>
          <w:szCs w:val="22"/>
        </w:rPr>
        <w:t>1</w:t>
      </w:r>
    </w:p>
    <w:p w14:paraId="00000040" w14:textId="547EE710" w:rsidR="008F4C90" w:rsidRPr="005610D1" w:rsidRDefault="001C1707">
      <w:pPr>
        <w:widowControl w:val="0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284" w:hanging="426"/>
        <w:rPr>
          <w:sz w:val="22"/>
          <w:szCs w:val="22"/>
        </w:rPr>
      </w:pPr>
      <w:r w:rsidRPr="005610D1">
        <w:rPr>
          <w:sz w:val="22"/>
          <w:szCs w:val="22"/>
        </w:rPr>
        <w:t>Rozdział 2</w:t>
      </w:r>
      <w:r w:rsidR="0095681F" w:rsidRPr="005610D1">
        <w:rPr>
          <w:sz w:val="22"/>
          <w:szCs w:val="22"/>
        </w:rPr>
        <w:t>1</w:t>
      </w:r>
      <w:r w:rsidRPr="005610D1">
        <w:rPr>
          <w:sz w:val="22"/>
          <w:szCs w:val="22"/>
        </w:rPr>
        <w:t xml:space="preserve"> –  Pouczenie </w:t>
      </w:r>
      <w:r w:rsidR="00465654" w:rsidRPr="005610D1">
        <w:rPr>
          <w:sz w:val="22"/>
          <w:szCs w:val="22"/>
        </w:rPr>
        <w:t xml:space="preserve"> </w:t>
      </w:r>
      <w:r w:rsidRPr="005610D1">
        <w:rPr>
          <w:sz w:val="22"/>
          <w:szCs w:val="22"/>
        </w:rPr>
        <w:t>o</w:t>
      </w:r>
      <w:r w:rsidR="00465654" w:rsidRPr="005610D1">
        <w:rPr>
          <w:sz w:val="22"/>
          <w:szCs w:val="22"/>
        </w:rPr>
        <w:t xml:space="preserve"> </w:t>
      </w:r>
      <w:r w:rsidRPr="005610D1">
        <w:rPr>
          <w:sz w:val="22"/>
          <w:szCs w:val="22"/>
        </w:rPr>
        <w:t xml:space="preserve"> środkach</w:t>
      </w:r>
      <w:r w:rsidR="00465654" w:rsidRPr="005610D1">
        <w:rPr>
          <w:sz w:val="22"/>
          <w:szCs w:val="22"/>
        </w:rPr>
        <w:t xml:space="preserve"> </w:t>
      </w:r>
      <w:r w:rsidRPr="005610D1">
        <w:rPr>
          <w:sz w:val="22"/>
          <w:szCs w:val="22"/>
        </w:rPr>
        <w:t xml:space="preserve"> ochrony</w:t>
      </w:r>
      <w:r w:rsidR="00465654" w:rsidRPr="005610D1">
        <w:rPr>
          <w:sz w:val="22"/>
          <w:szCs w:val="22"/>
        </w:rPr>
        <w:t xml:space="preserve"> </w:t>
      </w:r>
      <w:r w:rsidRPr="005610D1">
        <w:rPr>
          <w:sz w:val="22"/>
          <w:szCs w:val="22"/>
        </w:rPr>
        <w:t xml:space="preserve"> prawnej </w:t>
      </w:r>
      <w:r w:rsidR="00465654" w:rsidRPr="005610D1">
        <w:rPr>
          <w:sz w:val="22"/>
          <w:szCs w:val="22"/>
        </w:rPr>
        <w:t xml:space="preserve"> </w:t>
      </w:r>
      <w:r w:rsidRPr="005610D1">
        <w:rPr>
          <w:sz w:val="22"/>
          <w:szCs w:val="22"/>
        </w:rPr>
        <w:t xml:space="preserve">przysługujących wykonawcy w toku </w:t>
      </w:r>
    </w:p>
    <w:p w14:paraId="00000041" w14:textId="5BE1B6B5" w:rsidR="008F4C90" w:rsidRPr="005610D1" w:rsidRDefault="001C1707" w:rsidP="009F00F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284" w:hanging="426"/>
        <w:rPr>
          <w:sz w:val="22"/>
          <w:szCs w:val="22"/>
        </w:rPr>
      </w:pPr>
      <w:r w:rsidRPr="005610D1">
        <w:rPr>
          <w:sz w:val="22"/>
          <w:szCs w:val="22"/>
        </w:rPr>
        <w:t xml:space="preserve">                                postępowania o udzielenie zamówienia ………………..……</w:t>
      </w:r>
      <w:r w:rsidR="006777BD" w:rsidRPr="005610D1">
        <w:rPr>
          <w:sz w:val="22"/>
          <w:szCs w:val="22"/>
        </w:rPr>
        <w:t>……</w:t>
      </w:r>
      <w:r w:rsidRPr="005610D1">
        <w:rPr>
          <w:sz w:val="22"/>
          <w:szCs w:val="22"/>
        </w:rPr>
        <w:t xml:space="preserve">……. str. </w:t>
      </w:r>
      <w:r w:rsidR="00133DE7" w:rsidRPr="005610D1">
        <w:rPr>
          <w:sz w:val="22"/>
          <w:szCs w:val="22"/>
        </w:rPr>
        <w:t>2</w:t>
      </w:r>
      <w:r w:rsidR="00EA5D56">
        <w:rPr>
          <w:sz w:val="22"/>
          <w:szCs w:val="22"/>
        </w:rPr>
        <w:t>1</w:t>
      </w:r>
    </w:p>
    <w:p w14:paraId="00000042" w14:textId="030876D5" w:rsidR="008F4C90" w:rsidRPr="005610D1" w:rsidRDefault="001C1707">
      <w:pPr>
        <w:widowControl w:val="0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284" w:hanging="426"/>
        <w:rPr>
          <w:sz w:val="22"/>
          <w:szCs w:val="22"/>
        </w:rPr>
      </w:pPr>
      <w:r w:rsidRPr="005610D1">
        <w:rPr>
          <w:sz w:val="22"/>
          <w:szCs w:val="22"/>
        </w:rPr>
        <w:t>Rozdział 2</w:t>
      </w:r>
      <w:r w:rsidR="0095681F" w:rsidRPr="005610D1">
        <w:rPr>
          <w:sz w:val="22"/>
          <w:szCs w:val="22"/>
        </w:rPr>
        <w:t>2</w:t>
      </w:r>
      <w:r w:rsidRPr="005610D1">
        <w:rPr>
          <w:sz w:val="22"/>
          <w:szCs w:val="22"/>
        </w:rPr>
        <w:t xml:space="preserve"> –  Zakończenie postępowania …………………………………</w:t>
      </w:r>
      <w:r w:rsidR="007A439E" w:rsidRPr="005610D1">
        <w:rPr>
          <w:sz w:val="22"/>
          <w:szCs w:val="22"/>
        </w:rPr>
        <w:t>…</w:t>
      </w:r>
      <w:r w:rsidR="00D27886">
        <w:rPr>
          <w:sz w:val="22"/>
          <w:szCs w:val="22"/>
        </w:rPr>
        <w:t>….</w:t>
      </w:r>
      <w:r w:rsidR="007A439E" w:rsidRPr="005610D1">
        <w:rPr>
          <w:sz w:val="22"/>
          <w:szCs w:val="22"/>
        </w:rPr>
        <w:t>.</w:t>
      </w:r>
      <w:r w:rsidRPr="005610D1">
        <w:rPr>
          <w:sz w:val="22"/>
          <w:szCs w:val="22"/>
        </w:rPr>
        <w:t xml:space="preserve"> str. </w:t>
      </w:r>
      <w:r w:rsidR="00280DD1">
        <w:rPr>
          <w:sz w:val="22"/>
          <w:szCs w:val="22"/>
        </w:rPr>
        <w:t xml:space="preserve">21 – </w:t>
      </w:r>
      <w:r w:rsidR="00133DE7" w:rsidRPr="005610D1">
        <w:rPr>
          <w:sz w:val="22"/>
          <w:szCs w:val="22"/>
        </w:rPr>
        <w:t>2</w:t>
      </w:r>
      <w:r w:rsidR="00EA5D56">
        <w:rPr>
          <w:sz w:val="22"/>
          <w:szCs w:val="22"/>
        </w:rPr>
        <w:t>2</w:t>
      </w:r>
      <w:r w:rsidR="00280DD1">
        <w:rPr>
          <w:sz w:val="22"/>
          <w:szCs w:val="22"/>
        </w:rPr>
        <w:t xml:space="preserve"> </w:t>
      </w:r>
      <w:r w:rsidR="00133DE7" w:rsidRPr="005610D1">
        <w:rPr>
          <w:sz w:val="22"/>
          <w:szCs w:val="22"/>
        </w:rPr>
        <w:t xml:space="preserve"> </w:t>
      </w:r>
    </w:p>
    <w:p w14:paraId="00000043" w14:textId="512AB7C2" w:rsidR="008F4C90" w:rsidRPr="005610D1" w:rsidRDefault="001C1707">
      <w:pPr>
        <w:widowControl w:val="0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284" w:hanging="426"/>
        <w:rPr>
          <w:sz w:val="22"/>
          <w:szCs w:val="22"/>
        </w:rPr>
      </w:pPr>
      <w:r w:rsidRPr="005610D1">
        <w:rPr>
          <w:sz w:val="22"/>
          <w:szCs w:val="22"/>
        </w:rPr>
        <w:t>Rozdział 2</w:t>
      </w:r>
      <w:r w:rsidR="0095681F" w:rsidRPr="005610D1">
        <w:rPr>
          <w:sz w:val="22"/>
          <w:szCs w:val="22"/>
        </w:rPr>
        <w:t>3</w:t>
      </w:r>
      <w:r w:rsidRPr="005610D1">
        <w:rPr>
          <w:sz w:val="22"/>
          <w:szCs w:val="22"/>
        </w:rPr>
        <w:t xml:space="preserve"> –  Obowiązek informacyjny wynikający z art. 13 RODO…….……</w:t>
      </w:r>
      <w:r w:rsidR="00280DD1">
        <w:rPr>
          <w:sz w:val="22"/>
          <w:szCs w:val="22"/>
        </w:rPr>
        <w:t>……..</w:t>
      </w:r>
      <w:r w:rsidRPr="005610D1">
        <w:rPr>
          <w:sz w:val="22"/>
          <w:szCs w:val="22"/>
        </w:rPr>
        <w:t xml:space="preserve">. str. </w:t>
      </w:r>
      <w:r w:rsidR="00133DE7" w:rsidRPr="005610D1">
        <w:rPr>
          <w:sz w:val="22"/>
          <w:szCs w:val="22"/>
        </w:rPr>
        <w:t>2</w:t>
      </w:r>
      <w:r w:rsidR="00EA5D56">
        <w:rPr>
          <w:sz w:val="22"/>
          <w:szCs w:val="22"/>
        </w:rPr>
        <w:t>2</w:t>
      </w:r>
      <w:r w:rsidR="00133DE7" w:rsidRPr="005610D1">
        <w:rPr>
          <w:sz w:val="22"/>
          <w:szCs w:val="22"/>
        </w:rPr>
        <w:t xml:space="preserve"> </w:t>
      </w:r>
    </w:p>
    <w:p w14:paraId="00000045" w14:textId="36ECAA41" w:rsidR="007250AE" w:rsidRPr="00327149" w:rsidRDefault="001C1707">
      <w:pPr>
        <w:widowControl w:val="0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284" w:hanging="426"/>
        <w:rPr>
          <w:color w:val="000000"/>
          <w:sz w:val="22"/>
          <w:szCs w:val="22"/>
        </w:rPr>
      </w:pPr>
      <w:r w:rsidRPr="005610D1">
        <w:rPr>
          <w:sz w:val="22"/>
          <w:szCs w:val="22"/>
        </w:rPr>
        <w:t>Rozdział 2</w:t>
      </w:r>
      <w:r w:rsidR="0095681F" w:rsidRPr="005610D1">
        <w:rPr>
          <w:sz w:val="22"/>
          <w:szCs w:val="22"/>
        </w:rPr>
        <w:t>4</w:t>
      </w:r>
      <w:r w:rsidRPr="005610D1">
        <w:rPr>
          <w:sz w:val="22"/>
          <w:szCs w:val="22"/>
        </w:rPr>
        <w:t xml:space="preserve"> –  Wykaz załączników do SWZ…………………………</w:t>
      </w:r>
      <w:r w:rsidR="00EA5D56">
        <w:rPr>
          <w:sz w:val="22"/>
          <w:szCs w:val="22"/>
        </w:rPr>
        <w:t>……</w:t>
      </w:r>
      <w:r w:rsidRPr="005610D1">
        <w:rPr>
          <w:sz w:val="22"/>
          <w:szCs w:val="22"/>
        </w:rPr>
        <w:t>.………</w:t>
      </w:r>
      <w:r w:rsidR="007A439E" w:rsidRPr="005610D1">
        <w:rPr>
          <w:sz w:val="22"/>
          <w:szCs w:val="22"/>
        </w:rPr>
        <w:t>…</w:t>
      </w:r>
      <w:r w:rsidRPr="005610D1">
        <w:rPr>
          <w:sz w:val="22"/>
          <w:szCs w:val="22"/>
        </w:rPr>
        <w:t>…</w:t>
      </w:r>
      <w:r w:rsidR="007A439E" w:rsidRPr="005610D1">
        <w:rPr>
          <w:sz w:val="22"/>
          <w:szCs w:val="22"/>
        </w:rPr>
        <w:t xml:space="preserve"> </w:t>
      </w:r>
      <w:r w:rsidRPr="005610D1">
        <w:rPr>
          <w:sz w:val="22"/>
          <w:szCs w:val="22"/>
        </w:rPr>
        <w:t xml:space="preserve">str. </w:t>
      </w:r>
      <w:r w:rsidR="00EA5D56">
        <w:rPr>
          <w:sz w:val="22"/>
          <w:szCs w:val="22"/>
        </w:rPr>
        <w:t>23</w:t>
      </w:r>
      <w:r w:rsidR="007462A7">
        <w:rPr>
          <w:sz w:val="22"/>
          <w:szCs w:val="22"/>
        </w:rPr>
        <w:t xml:space="preserve"> </w:t>
      </w:r>
      <w:r w:rsidR="007250AE" w:rsidRPr="00327149">
        <w:rPr>
          <w:color w:val="000000"/>
          <w:sz w:val="22"/>
          <w:szCs w:val="22"/>
        </w:rPr>
        <w:br w:type="page"/>
      </w:r>
    </w:p>
    <w:p w14:paraId="320F3350" w14:textId="77777777" w:rsidR="008F4C90" w:rsidRDefault="008F4C90" w:rsidP="009F00F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284" w:firstLine="0"/>
        <w:rPr>
          <w:color w:val="000000"/>
          <w:sz w:val="22"/>
          <w:szCs w:val="22"/>
        </w:rPr>
      </w:pPr>
    </w:p>
    <w:tbl>
      <w:tblPr>
        <w:tblStyle w:val="27"/>
        <w:tblW w:w="8504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8504"/>
      </w:tblGrid>
      <w:tr w:rsidR="008F4C90" w14:paraId="680CA9F6" w14:textId="77777777">
        <w:trPr>
          <w:jc w:val="center"/>
        </w:trPr>
        <w:tc>
          <w:tcPr>
            <w:tcW w:w="8504" w:type="dxa"/>
            <w:shd w:val="clear" w:color="auto" w:fill="8DB3E2"/>
          </w:tcPr>
          <w:p w14:paraId="00000046" w14:textId="77777777" w:rsidR="008F4C90" w:rsidRDefault="001C1707" w:rsidP="009F00FF">
            <w:pPr>
              <w:tabs>
                <w:tab w:val="left" w:pos="1232"/>
              </w:tabs>
              <w:spacing w:after="0" w:line="276" w:lineRule="auto"/>
              <w:ind w:left="0" w:firstLine="0"/>
              <w:jc w:val="center"/>
              <w:rPr>
                <w:b/>
                <w:smallCaps/>
              </w:rPr>
            </w:pPr>
            <w:r>
              <w:rPr>
                <w:b/>
                <w:smallCaps/>
              </w:rPr>
              <w:t>ROZDZIAŁ 1</w:t>
            </w:r>
          </w:p>
          <w:p w14:paraId="00000047" w14:textId="77777777" w:rsidR="008F4C90" w:rsidRDefault="001C1707" w:rsidP="009F00FF">
            <w:pPr>
              <w:tabs>
                <w:tab w:val="left" w:pos="1232"/>
              </w:tabs>
              <w:spacing w:after="0" w:line="276" w:lineRule="auto"/>
              <w:ind w:left="0" w:firstLine="0"/>
              <w:jc w:val="center"/>
              <w:rPr>
                <w:b/>
                <w:smallCaps/>
                <w:sz w:val="22"/>
                <w:szCs w:val="22"/>
              </w:rPr>
            </w:pPr>
            <w:r>
              <w:rPr>
                <w:b/>
                <w:smallCaps/>
              </w:rPr>
              <w:t>NAZWA ORAZ ADRES ZAMAWIAJĄCEGO</w:t>
            </w:r>
          </w:p>
        </w:tc>
      </w:tr>
    </w:tbl>
    <w:p w14:paraId="00000048" w14:textId="77777777" w:rsidR="008F4C90" w:rsidRDefault="008F4C90" w:rsidP="006E1E61">
      <w:pPr>
        <w:widowControl w:val="0"/>
        <w:spacing w:after="0" w:line="276" w:lineRule="auto"/>
      </w:pPr>
    </w:p>
    <w:p w14:paraId="00000049" w14:textId="77777777" w:rsidR="008F4C90" w:rsidRDefault="001C1707">
      <w:pPr>
        <w:numPr>
          <w:ilvl w:val="1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1232"/>
        </w:tabs>
        <w:spacing w:after="0" w:line="276" w:lineRule="auto"/>
        <w:ind w:left="567" w:hanging="567"/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Nazwa oraz adres Zamawiającego (adres do korespondencji):</w:t>
      </w:r>
    </w:p>
    <w:p w14:paraId="0000004A" w14:textId="77777777" w:rsidR="008F4C90" w:rsidRDefault="008F4C90" w:rsidP="006E1E61">
      <w:pPr>
        <w:pBdr>
          <w:top w:val="nil"/>
          <w:left w:val="nil"/>
          <w:bottom w:val="nil"/>
          <w:right w:val="nil"/>
          <w:between w:val="nil"/>
        </w:pBdr>
        <w:tabs>
          <w:tab w:val="left" w:pos="1232"/>
        </w:tabs>
        <w:spacing w:after="0" w:line="276" w:lineRule="auto"/>
        <w:ind w:left="567" w:firstLine="0"/>
        <w:rPr>
          <w:b/>
          <w:color w:val="000000"/>
          <w:sz w:val="22"/>
          <w:szCs w:val="22"/>
        </w:rPr>
      </w:pPr>
    </w:p>
    <w:p w14:paraId="0000004B" w14:textId="77777777" w:rsidR="008F4C90" w:rsidRDefault="001C1707" w:rsidP="006E1E61">
      <w:pPr>
        <w:tabs>
          <w:tab w:val="left" w:pos="1232"/>
        </w:tabs>
        <w:spacing w:after="0" w:line="276" w:lineRule="auto"/>
        <w:ind w:left="567" w:firstLine="0"/>
        <w:rPr>
          <w:sz w:val="22"/>
          <w:szCs w:val="22"/>
        </w:rPr>
      </w:pPr>
      <w:bookmarkStart w:id="3" w:name="_heading=h.656h93x3n630" w:colFirst="0" w:colLast="0"/>
      <w:bookmarkEnd w:id="3"/>
      <w:r>
        <w:rPr>
          <w:sz w:val="22"/>
          <w:szCs w:val="22"/>
        </w:rPr>
        <w:t>Agencja Rozwoju Aglomeracji Wrocławskiej SA</w:t>
      </w:r>
    </w:p>
    <w:p w14:paraId="0000004C" w14:textId="77777777" w:rsidR="008F4C90" w:rsidRDefault="001C1707" w:rsidP="006E1E61">
      <w:pPr>
        <w:tabs>
          <w:tab w:val="left" w:pos="1232"/>
        </w:tabs>
        <w:spacing w:after="0" w:line="276" w:lineRule="auto"/>
        <w:ind w:left="567" w:firstLine="0"/>
        <w:rPr>
          <w:sz w:val="22"/>
          <w:szCs w:val="22"/>
        </w:rPr>
      </w:pPr>
      <w:r>
        <w:rPr>
          <w:sz w:val="22"/>
          <w:szCs w:val="22"/>
        </w:rPr>
        <w:t xml:space="preserve">Plac Solny 14 </w:t>
      </w:r>
    </w:p>
    <w:p w14:paraId="0000004D" w14:textId="77777777" w:rsidR="008F4C90" w:rsidRDefault="001C1707" w:rsidP="006E1E61">
      <w:pPr>
        <w:tabs>
          <w:tab w:val="left" w:pos="1232"/>
        </w:tabs>
        <w:spacing w:after="0" w:line="276" w:lineRule="auto"/>
        <w:ind w:left="567" w:firstLine="0"/>
        <w:rPr>
          <w:sz w:val="22"/>
          <w:szCs w:val="22"/>
        </w:rPr>
      </w:pPr>
      <w:r>
        <w:rPr>
          <w:sz w:val="22"/>
          <w:szCs w:val="22"/>
        </w:rPr>
        <w:t>50 – 062  Wrocław</w:t>
      </w:r>
    </w:p>
    <w:p w14:paraId="0000004E" w14:textId="77777777" w:rsidR="008F4C90" w:rsidRDefault="001C1707" w:rsidP="006E1E61">
      <w:pPr>
        <w:tabs>
          <w:tab w:val="left" w:pos="567"/>
        </w:tabs>
        <w:spacing w:after="0" w:line="276" w:lineRule="auto"/>
        <w:ind w:left="567" w:hanging="709"/>
        <w:rPr>
          <w:sz w:val="22"/>
          <w:szCs w:val="22"/>
        </w:rPr>
      </w:pPr>
      <w:r>
        <w:rPr>
          <w:sz w:val="22"/>
          <w:szCs w:val="22"/>
        </w:rPr>
        <w:t xml:space="preserve">             NIP: 897 – 171  – 03 – 46 </w:t>
      </w:r>
    </w:p>
    <w:p w14:paraId="0000004F" w14:textId="77777777" w:rsidR="008F4C90" w:rsidRDefault="001C1707" w:rsidP="006E1E61">
      <w:pPr>
        <w:tabs>
          <w:tab w:val="left" w:pos="567"/>
        </w:tabs>
        <w:spacing w:after="0" w:line="276" w:lineRule="auto"/>
        <w:ind w:left="567" w:hanging="709"/>
        <w:rPr>
          <w:sz w:val="22"/>
          <w:szCs w:val="22"/>
        </w:rPr>
      </w:pPr>
      <w:r>
        <w:rPr>
          <w:sz w:val="22"/>
          <w:szCs w:val="22"/>
        </w:rPr>
        <w:t xml:space="preserve">             REGON 020204230</w:t>
      </w:r>
    </w:p>
    <w:p w14:paraId="00000050" w14:textId="77777777" w:rsidR="008F4C90" w:rsidRDefault="001C1707" w:rsidP="006E1E61">
      <w:pPr>
        <w:tabs>
          <w:tab w:val="left" w:pos="1232"/>
        </w:tabs>
        <w:spacing w:after="0" w:line="276" w:lineRule="auto"/>
        <w:ind w:left="567" w:firstLine="0"/>
        <w:rPr>
          <w:sz w:val="22"/>
          <w:szCs w:val="22"/>
        </w:rPr>
      </w:pPr>
      <w:r>
        <w:rPr>
          <w:sz w:val="22"/>
          <w:szCs w:val="22"/>
        </w:rPr>
        <w:t>KRS 000002483</w:t>
      </w:r>
    </w:p>
    <w:p w14:paraId="00000051" w14:textId="77777777" w:rsidR="008F4C90" w:rsidRDefault="001C1707" w:rsidP="006E1E61">
      <w:pPr>
        <w:tabs>
          <w:tab w:val="left" w:pos="1232"/>
        </w:tabs>
        <w:spacing w:after="0" w:line="276" w:lineRule="auto"/>
        <w:ind w:left="567" w:firstLine="0"/>
        <w:rPr>
          <w:sz w:val="22"/>
          <w:szCs w:val="22"/>
        </w:rPr>
      </w:pPr>
      <w:r>
        <w:rPr>
          <w:sz w:val="22"/>
          <w:szCs w:val="22"/>
        </w:rPr>
        <w:t>Sąd Rejonowy dla Wrocławia – Fabrycznej VI Wydział Gospodarczy</w:t>
      </w:r>
    </w:p>
    <w:p w14:paraId="00000052" w14:textId="77777777" w:rsidR="008F4C90" w:rsidRDefault="001C1707" w:rsidP="006E1E61">
      <w:pPr>
        <w:tabs>
          <w:tab w:val="left" w:pos="1232"/>
        </w:tabs>
        <w:spacing w:after="0" w:line="276" w:lineRule="auto"/>
        <w:ind w:left="567" w:firstLine="0"/>
        <w:rPr>
          <w:sz w:val="22"/>
          <w:szCs w:val="22"/>
        </w:rPr>
      </w:pPr>
      <w:r>
        <w:rPr>
          <w:sz w:val="22"/>
          <w:szCs w:val="22"/>
        </w:rPr>
        <w:t>Kapitał spółki: 44 094 990,00 PLN wpłacony w całości</w:t>
      </w:r>
    </w:p>
    <w:p w14:paraId="00000053" w14:textId="77777777" w:rsidR="008F4C90" w:rsidRDefault="001C1707" w:rsidP="006E1E61">
      <w:pPr>
        <w:tabs>
          <w:tab w:val="left" w:pos="1232"/>
        </w:tabs>
        <w:spacing w:after="0" w:line="276" w:lineRule="auto"/>
        <w:ind w:left="567" w:firstLine="0"/>
        <w:rPr>
          <w:sz w:val="22"/>
          <w:szCs w:val="22"/>
        </w:rPr>
      </w:pPr>
      <w:r>
        <w:rPr>
          <w:sz w:val="22"/>
          <w:szCs w:val="22"/>
        </w:rPr>
        <w:t>tel. (71) 783 53 10</w:t>
      </w:r>
    </w:p>
    <w:p w14:paraId="00000054" w14:textId="77777777" w:rsidR="008F4C90" w:rsidRDefault="008F4C90" w:rsidP="006E1E61">
      <w:pPr>
        <w:tabs>
          <w:tab w:val="left" w:pos="1232"/>
        </w:tabs>
        <w:spacing w:after="0" w:line="276" w:lineRule="auto"/>
        <w:ind w:left="567" w:firstLine="0"/>
        <w:rPr>
          <w:sz w:val="22"/>
          <w:szCs w:val="22"/>
        </w:rPr>
      </w:pPr>
    </w:p>
    <w:p w14:paraId="00000055" w14:textId="77777777" w:rsidR="008F4C90" w:rsidRDefault="001C1707">
      <w:pPr>
        <w:numPr>
          <w:ilvl w:val="1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1232"/>
        </w:tabs>
        <w:spacing w:after="0" w:line="276" w:lineRule="auto"/>
        <w:ind w:left="567" w:hanging="567"/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 xml:space="preserve">Adres strony internetowej, na której udostępniane będą zmiany i wyjaśnienia treści SWZ oraz inne dokumenty zamówienia bezpośrednio związane z postępowaniem                      o udzielenie zamówienia. </w:t>
      </w:r>
    </w:p>
    <w:p w14:paraId="00000056" w14:textId="77777777" w:rsidR="008F4C90" w:rsidRDefault="008F4C90" w:rsidP="006E1E61">
      <w:pPr>
        <w:pBdr>
          <w:top w:val="nil"/>
          <w:left w:val="nil"/>
          <w:bottom w:val="nil"/>
          <w:right w:val="nil"/>
          <w:between w:val="nil"/>
        </w:pBdr>
        <w:tabs>
          <w:tab w:val="left" w:pos="1232"/>
        </w:tabs>
        <w:spacing w:after="0" w:line="276" w:lineRule="auto"/>
        <w:ind w:left="567" w:firstLine="0"/>
        <w:rPr>
          <w:b/>
          <w:color w:val="000000"/>
          <w:sz w:val="22"/>
          <w:szCs w:val="22"/>
        </w:rPr>
      </w:pPr>
    </w:p>
    <w:p w14:paraId="00000057" w14:textId="77777777" w:rsidR="008F4C90" w:rsidRDefault="001C1707" w:rsidP="006E1E61">
      <w:pPr>
        <w:pBdr>
          <w:top w:val="nil"/>
          <w:left w:val="nil"/>
          <w:bottom w:val="nil"/>
          <w:right w:val="nil"/>
          <w:between w:val="nil"/>
        </w:pBdr>
        <w:tabs>
          <w:tab w:val="left" w:pos="1232"/>
        </w:tabs>
        <w:spacing w:after="0" w:line="276" w:lineRule="auto"/>
        <w:ind w:left="567" w:firstLine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Zmiany i wyjaśnienia treścí SWZ oraz inne dokumenty zamówienia bezpośrednio związane z postepowaniem o udzielenie zamówienia będą udostępniane na stronie internetowej: </w:t>
      </w:r>
    </w:p>
    <w:p w14:paraId="00000058" w14:textId="77777777" w:rsidR="008F4C90" w:rsidRDefault="001C1707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76" w:lineRule="auto"/>
        <w:ind w:left="993" w:hanging="426"/>
        <w:rPr>
          <w:color w:val="000000"/>
          <w:sz w:val="22"/>
          <w:szCs w:val="22"/>
        </w:rPr>
      </w:pPr>
      <w:hyperlink r:id="rId10">
        <w:r>
          <w:rPr>
            <w:b/>
            <w:color w:val="000000"/>
            <w:sz w:val="22"/>
            <w:szCs w:val="22"/>
          </w:rPr>
          <w:t>https://araw.pl/</w:t>
        </w:r>
      </w:hyperlink>
      <w:r>
        <w:rPr>
          <w:b/>
          <w:color w:val="000000"/>
          <w:sz w:val="22"/>
          <w:szCs w:val="22"/>
        </w:rPr>
        <w:t xml:space="preserve"> </w:t>
      </w:r>
    </w:p>
    <w:p w14:paraId="00000059" w14:textId="77777777" w:rsidR="008F4C90" w:rsidRDefault="001C1707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76" w:lineRule="auto"/>
        <w:ind w:left="993" w:hanging="426"/>
        <w:rPr>
          <w:color w:val="000000"/>
        </w:rPr>
      </w:pPr>
      <w:hyperlink r:id="rId11">
        <w:r>
          <w:rPr>
            <w:b/>
            <w:color w:val="000000"/>
            <w:sz w:val="22"/>
            <w:szCs w:val="22"/>
          </w:rPr>
          <w:t>https://bip.araw.pl/</w:t>
        </w:r>
      </w:hyperlink>
      <w:r>
        <w:rPr>
          <w:b/>
          <w:color w:val="000000"/>
          <w:sz w:val="22"/>
          <w:szCs w:val="22"/>
        </w:rPr>
        <w:t xml:space="preserve"> </w:t>
      </w:r>
    </w:p>
    <w:p w14:paraId="0000005A" w14:textId="77777777" w:rsidR="008F4C90" w:rsidRDefault="001C1707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76" w:lineRule="auto"/>
        <w:ind w:left="993" w:hanging="426"/>
      </w:pPr>
      <w:r>
        <w:rPr>
          <w:b/>
          <w:color w:val="000000"/>
          <w:sz w:val="22"/>
          <w:szCs w:val="22"/>
          <w:highlight w:val="white"/>
        </w:rPr>
        <w:t>https://ezamowienia.gov.pl/</w:t>
      </w:r>
    </w:p>
    <w:p w14:paraId="0000005B" w14:textId="77777777" w:rsidR="008F4C90" w:rsidRDefault="008F4C90" w:rsidP="009F00FF">
      <w:pPr>
        <w:tabs>
          <w:tab w:val="left" w:pos="1232"/>
        </w:tabs>
        <w:spacing w:before="120" w:after="0" w:line="276" w:lineRule="auto"/>
        <w:ind w:left="0" w:firstLine="0"/>
        <w:rPr>
          <w:b/>
          <w:sz w:val="22"/>
          <w:szCs w:val="22"/>
        </w:rPr>
      </w:pPr>
    </w:p>
    <w:tbl>
      <w:tblPr>
        <w:tblStyle w:val="26"/>
        <w:tblW w:w="8504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8504"/>
      </w:tblGrid>
      <w:tr w:rsidR="008F4C90" w14:paraId="48E13BC0" w14:textId="77777777">
        <w:trPr>
          <w:jc w:val="center"/>
        </w:trPr>
        <w:tc>
          <w:tcPr>
            <w:tcW w:w="8504" w:type="dxa"/>
            <w:shd w:val="clear" w:color="auto" w:fill="8DB3E2"/>
          </w:tcPr>
          <w:p w14:paraId="0000005C" w14:textId="77777777" w:rsidR="008F4C90" w:rsidRDefault="001C1707" w:rsidP="009F00FF">
            <w:pPr>
              <w:shd w:val="clear" w:color="auto" w:fill="8DB3E2"/>
              <w:tabs>
                <w:tab w:val="left" w:pos="1232"/>
                <w:tab w:val="center" w:pos="4144"/>
                <w:tab w:val="left" w:pos="6225"/>
              </w:tabs>
              <w:spacing w:after="0" w:line="276" w:lineRule="auto"/>
              <w:ind w:left="0" w:firstLine="0"/>
              <w:jc w:val="left"/>
              <w:rPr>
                <w:b/>
                <w:smallCaps/>
              </w:rPr>
            </w:pPr>
            <w:r>
              <w:rPr>
                <w:b/>
                <w:smallCaps/>
                <w:color w:val="FFFFFF"/>
                <w:sz w:val="22"/>
                <w:szCs w:val="22"/>
              </w:rPr>
              <w:tab/>
            </w:r>
            <w:r>
              <w:rPr>
                <w:b/>
                <w:smallCaps/>
                <w:color w:val="FFFFFF"/>
                <w:sz w:val="22"/>
                <w:szCs w:val="22"/>
              </w:rPr>
              <w:tab/>
            </w:r>
            <w:r>
              <w:rPr>
                <w:b/>
                <w:smallCaps/>
              </w:rPr>
              <w:t>ROZDZIAŁ 2</w:t>
            </w:r>
            <w:r>
              <w:rPr>
                <w:b/>
                <w:smallCaps/>
              </w:rPr>
              <w:tab/>
            </w:r>
          </w:p>
          <w:p w14:paraId="0000005D" w14:textId="77777777" w:rsidR="008F4C90" w:rsidRDefault="001C1707" w:rsidP="009F00FF">
            <w:pPr>
              <w:shd w:val="clear" w:color="auto" w:fill="8DB3E2"/>
              <w:tabs>
                <w:tab w:val="left" w:pos="1232"/>
                <w:tab w:val="center" w:pos="4144"/>
                <w:tab w:val="right" w:pos="8288"/>
              </w:tabs>
              <w:spacing w:after="0" w:line="276" w:lineRule="auto"/>
              <w:ind w:left="0" w:firstLine="0"/>
              <w:jc w:val="left"/>
              <w:rPr>
                <w:b/>
                <w:smallCaps/>
                <w:color w:val="FFFFFF"/>
                <w:sz w:val="22"/>
                <w:szCs w:val="22"/>
              </w:rPr>
            </w:pPr>
            <w:r>
              <w:rPr>
                <w:b/>
                <w:smallCaps/>
              </w:rPr>
              <w:tab/>
            </w:r>
            <w:r>
              <w:rPr>
                <w:b/>
                <w:smallCaps/>
              </w:rPr>
              <w:tab/>
              <w:t>TRYB UDZIELENIA ZAMÓWIENIA</w:t>
            </w:r>
            <w:r>
              <w:rPr>
                <w:b/>
                <w:smallCaps/>
                <w:sz w:val="22"/>
                <w:szCs w:val="22"/>
              </w:rPr>
              <w:tab/>
            </w:r>
          </w:p>
        </w:tc>
      </w:tr>
    </w:tbl>
    <w:p w14:paraId="0000005E" w14:textId="77777777" w:rsidR="008F4C90" w:rsidRDefault="008F4C90" w:rsidP="006E1E6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567" w:firstLine="0"/>
        <w:rPr>
          <w:color w:val="000000"/>
          <w:sz w:val="22"/>
          <w:szCs w:val="22"/>
        </w:rPr>
      </w:pPr>
    </w:p>
    <w:p w14:paraId="7912B1B2" w14:textId="77777777" w:rsidR="00C63A3A" w:rsidRPr="00D338FB" w:rsidRDefault="00C63A3A" w:rsidP="00C63A3A">
      <w:pPr>
        <w:pStyle w:val="Akapitzlist"/>
        <w:numPr>
          <w:ilvl w:val="1"/>
          <w:numId w:val="7"/>
        </w:numPr>
        <w:spacing w:after="0" w:line="276" w:lineRule="auto"/>
        <w:rPr>
          <w:bCs/>
          <w:sz w:val="22"/>
          <w:szCs w:val="22"/>
        </w:rPr>
      </w:pPr>
      <w:bookmarkStart w:id="4" w:name="_Hlk214880959"/>
      <w:r w:rsidRPr="00AF1878">
        <w:rPr>
          <w:bCs/>
          <w:sz w:val="22"/>
          <w:szCs w:val="22"/>
        </w:rPr>
        <w:t xml:space="preserve">Postępowanie </w:t>
      </w:r>
      <w:r w:rsidRPr="00D338FB">
        <w:rPr>
          <w:bCs/>
          <w:sz w:val="22"/>
          <w:szCs w:val="22"/>
        </w:rPr>
        <w:t>o udzielenie zamówienia publicznego prowadzone jest w trybie podstawowym na podstawie art. 275 pkt 1 ustawy z dnia 11 września 2019 r.  Prawo zamówień publicznych (</w:t>
      </w:r>
      <w:proofErr w:type="spellStart"/>
      <w:r w:rsidRPr="00D338FB">
        <w:rPr>
          <w:rFonts w:eastAsia="Arial"/>
          <w:sz w:val="22"/>
          <w:szCs w:val="22"/>
        </w:rPr>
        <w:t>t.j</w:t>
      </w:r>
      <w:proofErr w:type="spellEnd"/>
      <w:r w:rsidRPr="00D338FB">
        <w:rPr>
          <w:rFonts w:eastAsia="Arial"/>
          <w:sz w:val="22"/>
          <w:szCs w:val="22"/>
        </w:rPr>
        <w:t xml:space="preserve">. Dz. U. z 2024 r., poz. 1320 z </w:t>
      </w:r>
      <w:proofErr w:type="spellStart"/>
      <w:r w:rsidRPr="00D338FB">
        <w:rPr>
          <w:rFonts w:eastAsia="Arial"/>
          <w:sz w:val="22"/>
          <w:szCs w:val="22"/>
        </w:rPr>
        <w:t>późn</w:t>
      </w:r>
      <w:proofErr w:type="spellEnd"/>
      <w:r w:rsidRPr="00D338FB">
        <w:rPr>
          <w:rFonts w:eastAsia="Arial"/>
          <w:sz w:val="22"/>
          <w:szCs w:val="22"/>
        </w:rPr>
        <w:t xml:space="preserve">. zm.) </w:t>
      </w:r>
      <w:r w:rsidRPr="00D338FB">
        <w:rPr>
          <w:bCs/>
          <w:sz w:val="22"/>
          <w:szCs w:val="22"/>
        </w:rPr>
        <w:t>[zwanej dalej także „</w:t>
      </w:r>
      <w:proofErr w:type="spellStart"/>
      <w:r w:rsidRPr="00D338FB">
        <w:rPr>
          <w:bCs/>
          <w:sz w:val="22"/>
          <w:szCs w:val="22"/>
        </w:rPr>
        <w:t>Pzp</w:t>
      </w:r>
      <w:proofErr w:type="spellEnd"/>
      <w:r w:rsidRPr="00D338FB">
        <w:rPr>
          <w:bCs/>
          <w:sz w:val="22"/>
          <w:szCs w:val="22"/>
        </w:rPr>
        <w:t>”].</w:t>
      </w:r>
    </w:p>
    <w:p w14:paraId="00000060" w14:textId="77777777" w:rsidR="008F4C90" w:rsidRDefault="001C1707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426" w:hanging="426"/>
        <w:rPr>
          <w:color w:val="000000"/>
          <w:sz w:val="22"/>
          <w:szCs w:val="22"/>
        </w:rPr>
      </w:pPr>
      <w:r w:rsidRPr="00BA75C8">
        <w:rPr>
          <w:sz w:val="22"/>
          <w:szCs w:val="22"/>
        </w:rPr>
        <w:t xml:space="preserve">W zakresie nieuregulowanym niniejszą Specyfikacją Warunków Zamówienia, zwaną dalej "SWZ", zastosowanie mają </w:t>
      </w:r>
      <w:r w:rsidRPr="00BA75C8">
        <w:rPr>
          <w:color w:val="000000"/>
          <w:sz w:val="22"/>
          <w:szCs w:val="22"/>
        </w:rPr>
        <w:t>przepisy ustawy</w:t>
      </w:r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Pzp</w:t>
      </w:r>
      <w:proofErr w:type="spellEnd"/>
      <w:r>
        <w:rPr>
          <w:color w:val="000000"/>
          <w:sz w:val="22"/>
          <w:szCs w:val="22"/>
        </w:rPr>
        <w:t>.</w:t>
      </w:r>
    </w:p>
    <w:p w14:paraId="00000061" w14:textId="77777777" w:rsidR="008F4C90" w:rsidRDefault="001C1707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426" w:hanging="426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Do udzielenia przedmiotowego zamówienia stosuje się przepisy:</w:t>
      </w:r>
    </w:p>
    <w:p w14:paraId="00000062" w14:textId="77777777" w:rsidR="008F4C90" w:rsidRDefault="001C1707">
      <w:pPr>
        <w:numPr>
          <w:ilvl w:val="2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851" w:hanging="425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ustawy z dnia 11 września 2019 r.  Prawo zamówień publicznych (</w:t>
      </w:r>
      <w:proofErr w:type="spellStart"/>
      <w:r>
        <w:rPr>
          <w:color w:val="000000"/>
          <w:sz w:val="22"/>
          <w:szCs w:val="22"/>
        </w:rPr>
        <w:t>t.j</w:t>
      </w:r>
      <w:proofErr w:type="spellEnd"/>
      <w:r>
        <w:rPr>
          <w:color w:val="000000"/>
          <w:sz w:val="22"/>
          <w:szCs w:val="22"/>
        </w:rPr>
        <w:t xml:space="preserve">. Dz. U.                                  z 2024 r., poz. 1320 z </w:t>
      </w:r>
      <w:proofErr w:type="spellStart"/>
      <w:r>
        <w:rPr>
          <w:color w:val="000000"/>
          <w:sz w:val="22"/>
          <w:szCs w:val="22"/>
        </w:rPr>
        <w:t>późn</w:t>
      </w:r>
      <w:proofErr w:type="spellEnd"/>
      <w:r>
        <w:rPr>
          <w:color w:val="000000"/>
          <w:sz w:val="22"/>
          <w:szCs w:val="22"/>
        </w:rPr>
        <w:t>. zm.) oraz akty wykonawcze do niej;</w:t>
      </w:r>
    </w:p>
    <w:p w14:paraId="00000063" w14:textId="224A4635" w:rsidR="008F4C90" w:rsidRDefault="001C1707">
      <w:pPr>
        <w:numPr>
          <w:ilvl w:val="2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851" w:hanging="425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ustawy z dnia 23 kwietnia 1964 r. Kodeks Cywilny  (</w:t>
      </w:r>
      <w:proofErr w:type="spellStart"/>
      <w:r>
        <w:rPr>
          <w:color w:val="000000"/>
          <w:sz w:val="22"/>
          <w:szCs w:val="22"/>
        </w:rPr>
        <w:t>t.j</w:t>
      </w:r>
      <w:proofErr w:type="spellEnd"/>
      <w:r>
        <w:rPr>
          <w:color w:val="000000"/>
          <w:sz w:val="22"/>
          <w:szCs w:val="22"/>
        </w:rPr>
        <w:t>. Dz. U. z 202</w:t>
      </w:r>
      <w:r w:rsidR="004C1910">
        <w:rPr>
          <w:color w:val="000000"/>
          <w:sz w:val="22"/>
          <w:szCs w:val="22"/>
        </w:rPr>
        <w:t>5</w:t>
      </w:r>
      <w:r>
        <w:rPr>
          <w:color w:val="000000"/>
          <w:sz w:val="22"/>
          <w:szCs w:val="22"/>
        </w:rPr>
        <w:t xml:space="preserve"> r.  poz. 10</w:t>
      </w:r>
      <w:r w:rsidR="004C1910">
        <w:rPr>
          <w:color w:val="000000"/>
          <w:sz w:val="22"/>
          <w:szCs w:val="22"/>
        </w:rPr>
        <w:t>7</w:t>
      </w:r>
      <w:r>
        <w:rPr>
          <w:color w:val="000000"/>
          <w:sz w:val="22"/>
          <w:szCs w:val="22"/>
        </w:rPr>
        <w:t xml:space="preserve">1 </w:t>
      </w:r>
      <w:r w:rsidR="009015D5">
        <w:rPr>
          <w:color w:val="000000"/>
          <w:sz w:val="22"/>
          <w:szCs w:val="22"/>
        </w:rPr>
        <w:t xml:space="preserve">                   </w:t>
      </w:r>
      <w:r>
        <w:rPr>
          <w:color w:val="000000"/>
          <w:sz w:val="22"/>
          <w:szCs w:val="22"/>
        </w:rPr>
        <w:t xml:space="preserve">z </w:t>
      </w:r>
      <w:proofErr w:type="spellStart"/>
      <w:r>
        <w:rPr>
          <w:color w:val="000000"/>
          <w:sz w:val="22"/>
          <w:szCs w:val="22"/>
        </w:rPr>
        <w:t>późn</w:t>
      </w:r>
      <w:proofErr w:type="spellEnd"/>
      <w:r>
        <w:rPr>
          <w:color w:val="000000"/>
          <w:sz w:val="22"/>
          <w:szCs w:val="22"/>
        </w:rPr>
        <w:t>. zm.);</w:t>
      </w:r>
    </w:p>
    <w:p w14:paraId="00000065" w14:textId="77777777" w:rsidR="008F4C90" w:rsidRDefault="001C1707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426" w:hanging="426"/>
        <w:rPr>
          <w:b/>
          <w:sz w:val="22"/>
          <w:szCs w:val="22"/>
        </w:rPr>
      </w:pPr>
      <w:r>
        <w:rPr>
          <w:sz w:val="22"/>
          <w:szCs w:val="22"/>
        </w:rPr>
        <w:t xml:space="preserve">Zamawiający przewiduje możliwość skorzystania z </w:t>
      </w:r>
      <w:r>
        <w:rPr>
          <w:b/>
          <w:sz w:val="22"/>
          <w:szCs w:val="22"/>
        </w:rPr>
        <w:t xml:space="preserve">tzw. „procedury odwróconej”,                                </w:t>
      </w:r>
      <w:r>
        <w:rPr>
          <w:sz w:val="22"/>
          <w:szCs w:val="22"/>
        </w:rPr>
        <w:t xml:space="preserve">w wyniku której najpierw dokonana badania i oceny ofert, a następnie dokona kwalifikacji podmiotowej wykonawcy, którego oferta została najwyżej oceniona, w zakresie braku podstaw wykluczenia oraz spełniania warunków udziału w postępowaniu </w:t>
      </w:r>
      <w:r>
        <w:rPr>
          <w:b/>
          <w:sz w:val="22"/>
          <w:szCs w:val="22"/>
        </w:rPr>
        <w:t xml:space="preserve">(art. 139  ustawy </w:t>
      </w:r>
      <w:proofErr w:type="spellStart"/>
      <w:r>
        <w:rPr>
          <w:b/>
          <w:sz w:val="22"/>
          <w:szCs w:val="22"/>
        </w:rPr>
        <w:t>Pzp</w:t>
      </w:r>
      <w:proofErr w:type="spellEnd"/>
      <w:r>
        <w:rPr>
          <w:b/>
          <w:sz w:val="22"/>
          <w:szCs w:val="22"/>
        </w:rPr>
        <w:t>).</w:t>
      </w:r>
    </w:p>
    <w:bookmarkEnd w:id="4"/>
    <w:p w14:paraId="00000066" w14:textId="77777777" w:rsidR="008F4C90" w:rsidRDefault="008F4C90" w:rsidP="009B575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 w:firstLine="0"/>
        <w:rPr>
          <w:b/>
          <w:color w:val="000000"/>
          <w:sz w:val="22"/>
          <w:szCs w:val="22"/>
          <w:u w:val="single"/>
        </w:rPr>
      </w:pPr>
    </w:p>
    <w:p w14:paraId="00000067" w14:textId="77777777" w:rsidR="008F4C90" w:rsidRDefault="008F4C90" w:rsidP="009B575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 w:firstLine="0"/>
        <w:rPr>
          <w:color w:val="000000"/>
          <w:sz w:val="22"/>
          <w:szCs w:val="22"/>
        </w:rPr>
      </w:pPr>
    </w:p>
    <w:p w14:paraId="00000068" w14:textId="77777777" w:rsidR="008F4C90" w:rsidRDefault="008F4C90" w:rsidP="006E1E6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567" w:firstLine="0"/>
        <w:rPr>
          <w:color w:val="000000"/>
          <w:sz w:val="22"/>
          <w:szCs w:val="22"/>
        </w:rPr>
      </w:pPr>
    </w:p>
    <w:tbl>
      <w:tblPr>
        <w:tblStyle w:val="25"/>
        <w:tblW w:w="8504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8504"/>
      </w:tblGrid>
      <w:tr w:rsidR="008F4C90" w14:paraId="03BE187C" w14:textId="77777777">
        <w:trPr>
          <w:trHeight w:val="274"/>
          <w:jc w:val="center"/>
        </w:trPr>
        <w:tc>
          <w:tcPr>
            <w:tcW w:w="8504" w:type="dxa"/>
            <w:shd w:val="clear" w:color="auto" w:fill="8DB3E2"/>
          </w:tcPr>
          <w:p w14:paraId="00000069" w14:textId="77777777" w:rsidR="008F4C90" w:rsidRDefault="001C1707" w:rsidP="009F00FF">
            <w:pPr>
              <w:tabs>
                <w:tab w:val="left" w:pos="1232"/>
              </w:tabs>
              <w:spacing w:after="0" w:line="276" w:lineRule="auto"/>
              <w:ind w:left="0" w:firstLine="0"/>
              <w:jc w:val="center"/>
              <w:rPr>
                <w:b/>
                <w:smallCaps/>
                <w:sz w:val="22"/>
                <w:szCs w:val="22"/>
              </w:rPr>
            </w:pPr>
            <w:r>
              <w:rPr>
                <w:b/>
                <w:smallCaps/>
                <w:sz w:val="22"/>
                <w:szCs w:val="22"/>
              </w:rPr>
              <w:lastRenderedPageBreak/>
              <w:t>rozdział 3</w:t>
            </w:r>
          </w:p>
          <w:p w14:paraId="0000006A" w14:textId="77777777" w:rsidR="008F4C90" w:rsidRDefault="001C1707" w:rsidP="009F00FF">
            <w:pPr>
              <w:tabs>
                <w:tab w:val="left" w:pos="1232"/>
              </w:tabs>
              <w:spacing w:after="0" w:line="276" w:lineRule="auto"/>
              <w:ind w:left="0" w:firstLine="0"/>
              <w:jc w:val="center"/>
              <w:rPr>
                <w:b/>
                <w:smallCaps/>
                <w:color w:val="FFFFFF"/>
                <w:sz w:val="22"/>
                <w:szCs w:val="22"/>
              </w:rPr>
            </w:pPr>
            <w:r>
              <w:rPr>
                <w:b/>
                <w:smallCaps/>
                <w:sz w:val="22"/>
                <w:szCs w:val="22"/>
              </w:rPr>
              <w:t>informacje ogólne</w:t>
            </w:r>
          </w:p>
        </w:tc>
      </w:tr>
    </w:tbl>
    <w:p w14:paraId="0000006B" w14:textId="77777777" w:rsidR="008F4C90" w:rsidRDefault="008F4C90" w:rsidP="006E1E6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567" w:firstLine="0"/>
        <w:rPr>
          <w:color w:val="000000"/>
          <w:sz w:val="22"/>
          <w:szCs w:val="22"/>
        </w:rPr>
      </w:pPr>
    </w:p>
    <w:p w14:paraId="6F0731E3" w14:textId="2ED3DFAC" w:rsidR="00575285" w:rsidRPr="009F00FF" w:rsidRDefault="001C1707">
      <w:pPr>
        <w:pStyle w:val="Akapitzlist"/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567" w:hanging="567"/>
        <w:rPr>
          <w:b/>
          <w:bCs/>
          <w:sz w:val="22"/>
          <w:szCs w:val="22"/>
        </w:rPr>
      </w:pPr>
      <w:r w:rsidRPr="009F00FF">
        <w:rPr>
          <w:sz w:val="22"/>
          <w:szCs w:val="22"/>
        </w:rPr>
        <w:t>Informacja, czy Zamawiający przewiduje wybór najkorzystniejszej oferty z możliwością   prowadzenia negocjacji:</w:t>
      </w:r>
      <w:r w:rsidR="00B352FF" w:rsidRPr="00B352FF">
        <w:rPr>
          <w:sz w:val="22"/>
          <w:szCs w:val="22"/>
        </w:rPr>
        <w:t xml:space="preserve"> </w:t>
      </w:r>
    </w:p>
    <w:p w14:paraId="36F4F8AD" w14:textId="41E79AF7" w:rsidR="00B352FF" w:rsidRPr="00F12FA8" w:rsidRDefault="00575285" w:rsidP="009F00FF">
      <w:pPr>
        <w:pStyle w:val="Akapitzlist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567" w:firstLine="0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- </w:t>
      </w:r>
      <w:r w:rsidR="001C1707" w:rsidRPr="00F12FA8">
        <w:rPr>
          <w:sz w:val="22"/>
          <w:szCs w:val="22"/>
        </w:rPr>
        <w:t>Zamawiający dokona wyboru najkorzystniejszej oferty bez przeprowadzenia negocjacji.</w:t>
      </w:r>
    </w:p>
    <w:p w14:paraId="7BD5DD9D" w14:textId="36A44F49" w:rsidR="00575285" w:rsidRPr="00F12FA8" w:rsidRDefault="001C1707">
      <w:pPr>
        <w:pStyle w:val="Akapitzlist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567" w:hanging="567"/>
        <w:rPr>
          <w:color w:val="000000"/>
          <w:sz w:val="22"/>
          <w:szCs w:val="22"/>
        </w:rPr>
      </w:pPr>
      <w:r w:rsidRPr="00F12FA8">
        <w:rPr>
          <w:color w:val="000000"/>
          <w:sz w:val="22"/>
          <w:szCs w:val="22"/>
        </w:rPr>
        <w:t xml:space="preserve">Zamawiający </w:t>
      </w:r>
      <w:r w:rsidR="00AF0D3B" w:rsidRPr="00360C66">
        <w:rPr>
          <w:b/>
          <w:bCs/>
          <w:color w:val="000000"/>
          <w:sz w:val="22"/>
          <w:szCs w:val="22"/>
        </w:rPr>
        <w:t xml:space="preserve">NIE </w:t>
      </w:r>
      <w:r w:rsidRPr="00F12FA8">
        <w:rPr>
          <w:b/>
          <w:color w:val="000000"/>
          <w:sz w:val="22"/>
          <w:szCs w:val="22"/>
        </w:rPr>
        <w:t>dopuszcza możliwoś</w:t>
      </w:r>
      <w:r w:rsidR="00AF0D3B" w:rsidRPr="00F12FA8">
        <w:rPr>
          <w:b/>
          <w:color w:val="000000"/>
          <w:sz w:val="22"/>
          <w:szCs w:val="22"/>
        </w:rPr>
        <w:t>ci</w:t>
      </w:r>
      <w:r w:rsidRPr="00F12FA8">
        <w:rPr>
          <w:color w:val="000000"/>
          <w:sz w:val="22"/>
          <w:szCs w:val="22"/>
        </w:rPr>
        <w:t xml:space="preserve"> składania ofert częściowych.</w:t>
      </w:r>
      <w:r w:rsidR="00B352FF" w:rsidRPr="00F12FA8">
        <w:rPr>
          <w:color w:val="000000"/>
          <w:sz w:val="22"/>
          <w:szCs w:val="22"/>
        </w:rPr>
        <w:t xml:space="preserve"> </w:t>
      </w:r>
    </w:p>
    <w:p w14:paraId="4CE637A9" w14:textId="67A26057" w:rsidR="00AF0D3B" w:rsidRPr="00F12FA8" w:rsidRDefault="00AF0D3B" w:rsidP="00AF0D3B">
      <w:pPr>
        <w:pStyle w:val="Akapitzlist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567" w:firstLine="0"/>
        <w:rPr>
          <w:color w:val="000000"/>
          <w:sz w:val="22"/>
          <w:szCs w:val="22"/>
        </w:rPr>
      </w:pPr>
      <w:r w:rsidRPr="00F12FA8">
        <w:rPr>
          <w:color w:val="000000"/>
          <w:sz w:val="22"/>
          <w:szCs w:val="22"/>
        </w:rPr>
        <w:t>Uzasadnienie barku podziału zamówienia na części:</w:t>
      </w:r>
    </w:p>
    <w:p w14:paraId="377BFCC1" w14:textId="61623DB7" w:rsidR="00707E9C" w:rsidRPr="00F12FA8" w:rsidRDefault="00F12FA8" w:rsidP="00707E9C">
      <w:pPr>
        <w:pStyle w:val="Akapitzlist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567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      </w:t>
      </w:r>
      <w:bookmarkStart w:id="5" w:name="_Hlk214881449"/>
      <w:r w:rsidR="00707E9C" w:rsidRPr="00F12FA8">
        <w:rPr>
          <w:color w:val="000000"/>
          <w:sz w:val="22"/>
          <w:szCs w:val="22"/>
        </w:rPr>
        <w:t xml:space="preserve">Zamówienie nie zostało podzielone na części, ponieważ jego prawidłowa realizacja wymaga zaprojektowania oraz wykonania wszystkich elementów w jednym, nieprzerwanym ciągu technologicznym. Konieczne jest zapewnienie pełnej powtarzalności i jednorodności wszystkich partii materiałów promocyjnych oraz utrzymanie ich spójności wizualnej. </w:t>
      </w:r>
    </w:p>
    <w:p w14:paraId="2A9C4EE2" w14:textId="3F1C1F4C" w:rsidR="00707E9C" w:rsidRPr="00F12FA8" w:rsidRDefault="00F12FA8" w:rsidP="00707E9C">
      <w:pPr>
        <w:pStyle w:val="Akapitzlist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567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     </w:t>
      </w:r>
      <w:r w:rsidR="00707E9C" w:rsidRPr="00F12FA8">
        <w:rPr>
          <w:color w:val="000000"/>
          <w:sz w:val="22"/>
          <w:szCs w:val="22"/>
        </w:rPr>
        <w:t>Dodatkowo ewentualny podział zamówienia na części generowałby znaczące trudności w koordynacji prac kilku wykonawców, co stwarzałoby poważne ryzyko powstania rozbieżności w zastosowanych rozwiązaniach, a w konsekwencji – nieprawidłowej lub nieterminowej realizacji zamówienia. Zachowanie integralności przedmiotu zamówienia jest zatem niezbędne dla zapewnienia jego właściwej jakości oraz efektywności realizacji.</w:t>
      </w:r>
    </w:p>
    <w:bookmarkEnd w:id="5"/>
    <w:p w14:paraId="00000074" w14:textId="77777777" w:rsidR="008F4C90" w:rsidRPr="00F12FA8" w:rsidRDefault="001C1707">
      <w:pPr>
        <w:pStyle w:val="Akapitzlist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567" w:hanging="567"/>
        <w:rPr>
          <w:color w:val="000000"/>
          <w:sz w:val="22"/>
          <w:szCs w:val="22"/>
        </w:rPr>
      </w:pPr>
      <w:r w:rsidRPr="00F12FA8">
        <w:rPr>
          <w:color w:val="000000"/>
          <w:sz w:val="22"/>
          <w:szCs w:val="22"/>
        </w:rPr>
        <w:t>Zamawiający nie zastrzega obowiązku osobistego wykonania przez wykonawcę kluczowych zadań dotyczących zamówienia.</w:t>
      </w:r>
    </w:p>
    <w:p w14:paraId="00000075" w14:textId="055DA239" w:rsidR="008F4C90" w:rsidRPr="009F00FF" w:rsidRDefault="001C1707">
      <w:pPr>
        <w:pStyle w:val="Akapitzlist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567" w:hanging="567"/>
        <w:rPr>
          <w:b/>
          <w:bCs/>
          <w:color w:val="000000"/>
          <w:sz w:val="22"/>
          <w:szCs w:val="22"/>
        </w:rPr>
      </w:pPr>
      <w:r w:rsidRPr="00AB022D">
        <w:rPr>
          <w:b/>
          <w:bCs/>
          <w:color w:val="000000"/>
          <w:sz w:val="22"/>
          <w:szCs w:val="22"/>
        </w:rPr>
        <w:t xml:space="preserve">Zamawiający </w:t>
      </w:r>
      <w:r w:rsidR="00307194">
        <w:rPr>
          <w:b/>
          <w:bCs/>
          <w:color w:val="000000"/>
          <w:sz w:val="22"/>
          <w:szCs w:val="22"/>
        </w:rPr>
        <w:t xml:space="preserve">NIE </w:t>
      </w:r>
      <w:r w:rsidRPr="00AB022D">
        <w:rPr>
          <w:b/>
          <w:bCs/>
          <w:color w:val="000000"/>
          <w:sz w:val="22"/>
          <w:szCs w:val="22"/>
        </w:rPr>
        <w:t>wymaga od Wykonawcy wniesienia wadium</w:t>
      </w:r>
      <w:r w:rsidRPr="009F00FF">
        <w:rPr>
          <w:b/>
          <w:bCs/>
          <w:color w:val="000000"/>
          <w:sz w:val="22"/>
          <w:szCs w:val="22"/>
        </w:rPr>
        <w:t>.</w:t>
      </w:r>
    </w:p>
    <w:p w14:paraId="00000076" w14:textId="77777777" w:rsidR="008F4C90" w:rsidRPr="000C76DD" w:rsidRDefault="001C1707">
      <w:pPr>
        <w:pStyle w:val="Akapitzlist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567" w:hanging="567"/>
        <w:rPr>
          <w:color w:val="000000"/>
          <w:sz w:val="22"/>
          <w:szCs w:val="22"/>
        </w:rPr>
      </w:pPr>
      <w:r w:rsidRPr="000C76DD">
        <w:rPr>
          <w:color w:val="000000"/>
          <w:sz w:val="22"/>
          <w:szCs w:val="22"/>
        </w:rPr>
        <w:t>Zamawiający nie dopuszcza składania ofert wariantowych.</w:t>
      </w:r>
    </w:p>
    <w:p w14:paraId="00000077" w14:textId="77777777" w:rsidR="008F4C90" w:rsidRPr="000C76DD" w:rsidRDefault="001C1707">
      <w:pPr>
        <w:pStyle w:val="Akapitzlist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567" w:hanging="567"/>
        <w:rPr>
          <w:color w:val="000000"/>
          <w:sz w:val="22"/>
          <w:szCs w:val="22"/>
        </w:rPr>
      </w:pPr>
      <w:r w:rsidRPr="000C76DD">
        <w:rPr>
          <w:color w:val="000000"/>
          <w:sz w:val="22"/>
          <w:szCs w:val="22"/>
        </w:rPr>
        <w:t>Zamawiający nie przewiduje zawarcia umowy ramowej.</w:t>
      </w:r>
    </w:p>
    <w:p w14:paraId="00000078" w14:textId="77777777" w:rsidR="008F4C90" w:rsidRPr="000C76DD" w:rsidRDefault="001C1707">
      <w:pPr>
        <w:pStyle w:val="Akapitzlist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567" w:hanging="567"/>
        <w:rPr>
          <w:color w:val="000000"/>
          <w:sz w:val="22"/>
          <w:szCs w:val="22"/>
        </w:rPr>
      </w:pPr>
      <w:r w:rsidRPr="000C76DD">
        <w:rPr>
          <w:color w:val="000000"/>
          <w:sz w:val="22"/>
          <w:szCs w:val="22"/>
        </w:rPr>
        <w:t xml:space="preserve">Zamawiający nie przewiduje udzielenia zamówień, o których mowa w art. 214 ust. 1 pkt 7 i 8 ustawy </w:t>
      </w:r>
      <w:proofErr w:type="spellStart"/>
      <w:r w:rsidRPr="000C76DD">
        <w:rPr>
          <w:color w:val="000000"/>
          <w:sz w:val="22"/>
          <w:szCs w:val="22"/>
        </w:rPr>
        <w:t>Pzp</w:t>
      </w:r>
      <w:proofErr w:type="spellEnd"/>
      <w:r w:rsidRPr="000C76DD">
        <w:rPr>
          <w:color w:val="000000"/>
          <w:sz w:val="22"/>
          <w:szCs w:val="22"/>
        </w:rPr>
        <w:t xml:space="preserve">. </w:t>
      </w:r>
    </w:p>
    <w:p w14:paraId="00000079" w14:textId="77777777" w:rsidR="008F4C90" w:rsidRPr="000C76DD" w:rsidRDefault="001C1707">
      <w:pPr>
        <w:pStyle w:val="Akapitzlist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567" w:hanging="567"/>
        <w:rPr>
          <w:color w:val="000000"/>
          <w:sz w:val="22"/>
          <w:szCs w:val="22"/>
        </w:rPr>
      </w:pPr>
      <w:r w:rsidRPr="000C76DD">
        <w:rPr>
          <w:color w:val="000000"/>
          <w:sz w:val="22"/>
          <w:szCs w:val="22"/>
        </w:rPr>
        <w:t>Postępowanie o udzielenie zamówienia jest jawne.</w:t>
      </w:r>
    </w:p>
    <w:p w14:paraId="0000007B" w14:textId="73122BC6" w:rsidR="008F4C90" w:rsidRPr="000C76DD" w:rsidRDefault="001C1707">
      <w:pPr>
        <w:pStyle w:val="Akapitzlist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567" w:hanging="567"/>
        <w:rPr>
          <w:color w:val="000000"/>
          <w:sz w:val="22"/>
          <w:szCs w:val="22"/>
        </w:rPr>
      </w:pPr>
      <w:r w:rsidRPr="000C76DD">
        <w:rPr>
          <w:color w:val="000000"/>
          <w:sz w:val="22"/>
          <w:szCs w:val="22"/>
        </w:rPr>
        <w:t>Zamawiający nie przewiduje rozliczenia w walutach obcych.</w:t>
      </w:r>
      <w:r w:rsidR="0009455D" w:rsidRPr="009F00FF">
        <w:rPr>
          <w:color w:val="000000"/>
          <w:sz w:val="22"/>
          <w:szCs w:val="22"/>
        </w:rPr>
        <w:t xml:space="preserve"> </w:t>
      </w:r>
      <w:r w:rsidRPr="000C76DD">
        <w:rPr>
          <w:color w:val="000000"/>
          <w:sz w:val="22"/>
          <w:szCs w:val="22"/>
        </w:rPr>
        <w:t>Wszelkie rozliczenia pomiędzy Wykonawcą a Zamawiającym będą dokonywane w złotych polskich (PLN).</w:t>
      </w:r>
    </w:p>
    <w:p w14:paraId="0000007C" w14:textId="77777777" w:rsidR="008F4C90" w:rsidRPr="000C76DD" w:rsidRDefault="001C1707">
      <w:pPr>
        <w:pStyle w:val="Akapitzlist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567" w:hanging="567"/>
        <w:rPr>
          <w:color w:val="000000"/>
          <w:sz w:val="22"/>
          <w:szCs w:val="22"/>
        </w:rPr>
      </w:pPr>
      <w:r w:rsidRPr="000C76DD">
        <w:rPr>
          <w:color w:val="000000"/>
          <w:sz w:val="22"/>
          <w:szCs w:val="22"/>
        </w:rPr>
        <w:t>Zamawiający nie przewiduje wyboru najkorzystniejszej oferty z zastosowaniem aukcji elektronicznej.</w:t>
      </w:r>
    </w:p>
    <w:p w14:paraId="0000007D" w14:textId="77777777" w:rsidR="008F4C90" w:rsidRPr="000C76DD" w:rsidRDefault="001C1707">
      <w:pPr>
        <w:pStyle w:val="Akapitzlist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567" w:hanging="567"/>
        <w:rPr>
          <w:color w:val="000000"/>
          <w:sz w:val="22"/>
          <w:szCs w:val="22"/>
        </w:rPr>
      </w:pPr>
      <w:r w:rsidRPr="000C76DD">
        <w:rPr>
          <w:color w:val="000000"/>
          <w:sz w:val="22"/>
          <w:szCs w:val="22"/>
        </w:rPr>
        <w:t xml:space="preserve">Zamawiający nie przewiduje zwrotu kosztów udziału w postępowaniu. </w:t>
      </w:r>
    </w:p>
    <w:p w14:paraId="0000007E" w14:textId="77777777" w:rsidR="008F4C90" w:rsidRPr="000C76DD" w:rsidRDefault="001C1707">
      <w:pPr>
        <w:pStyle w:val="Akapitzlist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567" w:hanging="567"/>
        <w:rPr>
          <w:color w:val="000000"/>
          <w:sz w:val="22"/>
          <w:szCs w:val="22"/>
        </w:rPr>
      </w:pPr>
      <w:r w:rsidRPr="000C76DD">
        <w:rPr>
          <w:color w:val="000000"/>
          <w:sz w:val="22"/>
          <w:szCs w:val="22"/>
        </w:rPr>
        <w:t xml:space="preserve">Zamawiający nie przewiduje wymagań w zakresie zatrudnienia osób, o których mowa </w:t>
      </w:r>
      <w:r w:rsidRPr="000C76DD">
        <w:rPr>
          <w:color w:val="000000"/>
          <w:sz w:val="22"/>
          <w:szCs w:val="22"/>
        </w:rPr>
        <w:br/>
        <w:t xml:space="preserve">w art. 96 ust. 2 pkt 2 ustawy </w:t>
      </w:r>
      <w:proofErr w:type="spellStart"/>
      <w:r w:rsidRPr="000C76DD">
        <w:rPr>
          <w:color w:val="000000"/>
          <w:sz w:val="22"/>
          <w:szCs w:val="22"/>
        </w:rPr>
        <w:t>Pzp</w:t>
      </w:r>
      <w:proofErr w:type="spellEnd"/>
      <w:r w:rsidRPr="000C76DD">
        <w:rPr>
          <w:color w:val="000000"/>
          <w:sz w:val="22"/>
          <w:szCs w:val="22"/>
        </w:rPr>
        <w:t>.</w:t>
      </w:r>
    </w:p>
    <w:p w14:paraId="0000007F" w14:textId="77777777" w:rsidR="008F4C90" w:rsidRPr="000C76DD" w:rsidRDefault="001C1707">
      <w:pPr>
        <w:pStyle w:val="Akapitzlist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567" w:hanging="567"/>
        <w:rPr>
          <w:color w:val="000000"/>
          <w:sz w:val="22"/>
          <w:szCs w:val="22"/>
        </w:rPr>
      </w:pPr>
      <w:r w:rsidRPr="000C76DD">
        <w:rPr>
          <w:color w:val="000000"/>
          <w:sz w:val="22"/>
          <w:szCs w:val="22"/>
        </w:rPr>
        <w:t xml:space="preserve">Zamawiający nie zastrzega możliwości ubiegania się o udzielenie zamówienia wyłącznie przez wykonawców, o których mowa w art. 94 ustawy </w:t>
      </w:r>
      <w:proofErr w:type="spellStart"/>
      <w:r w:rsidRPr="000C76DD">
        <w:rPr>
          <w:color w:val="000000"/>
          <w:sz w:val="22"/>
          <w:szCs w:val="22"/>
        </w:rPr>
        <w:t>Pzp</w:t>
      </w:r>
      <w:proofErr w:type="spellEnd"/>
      <w:r w:rsidRPr="000C76DD">
        <w:rPr>
          <w:color w:val="000000"/>
          <w:sz w:val="22"/>
          <w:szCs w:val="22"/>
        </w:rPr>
        <w:t>.</w:t>
      </w:r>
    </w:p>
    <w:p w14:paraId="00000080" w14:textId="77777777" w:rsidR="008F4C90" w:rsidRPr="000C76DD" w:rsidRDefault="001C1707">
      <w:pPr>
        <w:pStyle w:val="Akapitzlist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567" w:hanging="567"/>
        <w:rPr>
          <w:color w:val="000000"/>
          <w:sz w:val="22"/>
          <w:szCs w:val="22"/>
        </w:rPr>
      </w:pPr>
      <w:r w:rsidRPr="000C76DD">
        <w:rPr>
          <w:color w:val="000000"/>
          <w:sz w:val="22"/>
          <w:szCs w:val="22"/>
        </w:rPr>
        <w:t xml:space="preserve">Zamawiający nie przewiduje możliwości złożenia ofert w postaci katalogów elektronicznych lub dołączenia katalogów elektronicznych do oferty, w sytuacji określonej w art. 93 ustawy </w:t>
      </w:r>
      <w:proofErr w:type="spellStart"/>
      <w:r w:rsidRPr="000C76DD">
        <w:rPr>
          <w:color w:val="000000"/>
          <w:sz w:val="22"/>
          <w:szCs w:val="22"/>
        </w:rPr>
        <w:t>Pzp</w:t>
      </w:r>
      <w:proofErr w:type="spellEnd"/>
      <w:r w:rsidRPr="000C76DD">
        <w:rPr>
          <w:color w:val="000000"/>
          <w:sz w:val="22"/>
          <w:szCs w:val="22"/>
        </w:rPr>
        <w:t>.</w:t>
      </w:r>
    </w:p>
    <w:p w14:paraId="00000081" w14:textId="77777777" w:rsidR="008F4C90" w:rsidRPr="000C76DD" w:rsidRDefault="001C1707">
      <w:pPr>
        <w:pStyle w:val="Akapitzlist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567" w:hanging="567"/>
        <w:rPr>
          <w:color w:val="000000"/>
          <w:sz w:val="22"/>
          <w:szCs w:val="22"/>
        </w:rPr>
      </w:pPr>
      <w:r w:rsidRPr="000C76DD">
        <w:rPr>
          <w:color w:val="000000"/>
          <w:sz w:val="22"/>
          <w:szCs w:val="22"/>
        </w:rPr>
        <w:t>Warunki płatności:</w:t>
      </w:r>
      <w:r w:rsidRPr="009F00FF">
        <w:rPr>
          <w:color w:val="000000"/>
          <w:sz w:val="22"/>
          <w:szCs w:val="22"/>
        </w:rPr>
        <w:t xml:space="preserve"> </w:t>
      </w:r>
    </w:p>
    <w:p w14:paraId="00000082" w14:textId="00258122" w:rsidR="008F4C90" w:rsidRPr="007B523E" w:rsidRDefault="001C1707" w:rsidP="005D2415">
      <w:pPr>
        <w:pStyle w:val="Akapitzlist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567" w:firstLine="0"/>
        <w:rPr>
          <w:b/>
          <w:bCs/>
          <w:i/>
          <w:color w:val="004E9A"/>
          <w:sz w:val="22"/>
          <w:szCs w:val="22"/>
        </w:rPr>
      </w:pPr>
      <w:r>
        <w:rPr>
          <w:color w:val="000000"/>
          <w:sz w:val="22"/>
          <w:szCs w:val="22"/>
        </w:rPr>
        <w:t xml:space="preserve">Szczegółowe warunki i sposób płatności zostały określone w projektowanych </w:t>
      </w:r>
      <w:r w:rsidRPr="007B523E">
        <w:rPr>
          <w:color w:val="000000"/>
          <w:sz w:val="22"/>
          <w:szCs w:val="22"/>
        </w:rPr>
        <w:t xml:space="preserve">postanowieniach umownych stanowiących </w:t>
      </w:r>
      <w:r w:rsidRPr="00481FB4">
        <w:rPr>
          <w:b/>
          <w:bCs/>
          <w:i/>
          <w:color w:val="1F497D" w:themeColor="text2"/>
          <w:sz w:val="22"/>
          <w:szCs w:val="22"/>
        </w:rPr>
        <w:t xml:space="preserve">Załącznik nr </w:t>
      </w:r>
      <w:r w:rsidR="00597460">
        <w:rPr>
          <w:b/>
          <w:bCs/>
          <w:i/>
          <w:color w:val="1F497D" w:themeColor="text2"/>
          <w:sz w:val="22"/>
          <w:szCs w:val="22"/>
        </w:rPr>
        <w:t>3</w:t>
      </w:r>
      <w:r w:rsidRPr="00481FB4">
        <w:rPr>
          <w:b/>
          <w:bCs/>
          <w:i/>
          <w:color w:val="1F497D" w:themeColor="text2"/>
          <w:sz w:val="22"/>
          <w:szCs w:val="22"/>
        </w:rPr>
        <w:t xml:space="preserve"> do SWZ.</w:t>
      </w:r>
    </w:p>
    <w:p w14:paraId="00000084" w14:textId="77777777" w:rsidR="008F4C90" w:rsidRPr="007B523E" w:rsidRDefault="008F4C90" w:rsidP="009F00FF">
      <w:pPr>
        <w:pStyle w:val="Akapitzlist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567" w:firstLine="0"/>
        <w:rPr>
          <w:color w:val="000000"/>
          <w:sz w:val="22"/>
          <w:szCs w:val="22"/>
        </w:rPr>
      </w:pPr>
    </w:p>
    <w:tbl>
      <w:tblPr>
        <w:tblStyle w:val="24"/>
        <w:tblW w:w="8643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8643"/>
      </w:tblGrid>
      <w:tr w:rsidR="008F4C90" w:rsidRPr="007B523E" w14:paraId="2EBDF775" w14:textId="77777777">
        <w:trPr>
          <w:trHeight w:val="274"/>
          <w:jc w:val="center"/>
        </w:trPr>
        <w:tc>
          <w:tcPr>
            <w:tcW w:w="8643" w:type="dxa"/>
            <w:shd w:val="clear" w:color="auto" w:fill="8DB3E2"/>
          </w:tcPr>
          <w:p w14:paraId="00000085" w14:textId="77777777" w:rsidR="008F4C90" w:rsidRPr="007B523E" w:rsidRDefault="001C1707" w:rsidP="009F00FF">
            <w:pPr>
              <w:tabs>
                <w:tab w:val="left" w:pos="1232"/>
              </w:tabs>
              <w:spacing w:after="0" w:line="276" w:lineRule="auto"/>
              <w:ind w:left="0" w:firstLine="0"/>
              <w:jc w:val="center"/>
              <w:rPr>
                <w:b/>
                <w:smallCaps/>
              </w:rPr>
            </w:pPr>
            <w:bookmarkStart w:id="6" w:name="_Hlk200633619"/>
            <w:r w:rsidRPr="007B523E">
              <w:rPr>
                <w:b/>
                <w:smallCaps/>
              </w:rPr>
              <w:t>ROZDZIAŁ 4</w:t>
            </w:r>
          </w:p>
          <w:p w14:paraId="00000086" w14:textId="77777777" w:rsidR="008F4C90" w:rsidRPr="007B523E" w:rsidRDefault="001C1707" w:rsidP="009F00FF">
            <w:pPr>
              <w:tabs>
                <w:tab w:val="left" w:pos="1232"/>
              </w:tabs>
              <w:spacing w:after="0" w:line="276" w:lineRule="auto"/>
              <w:ind w:left="0" w:firstLine="0"/>
              <w:jc w:val="center"/>
              <w:rPr>
                <w:b/>
                <w:smallCaps/>
                <w:color w:val="FFFFFF"/>
                <w:sz w:val="22"/>
                <w:szCs w:val="22"/>
              </w:rPr>
            </w:pPr>
            <w:r w:rsidRPr="007B523E">
              <w:rPr>
                <w:b/>
                <w:smallCaps/>
              </w:rPr>
              <w:t>OPIS PRZEDMIOTU ZAMÓWIENIA</w:t>
            </w:r>
          </w:p>
        </w:tc>
      </w:tr>
    </w:tbl>
    <w:p w14:paraId="00000087" w14:textId="77777777" w:rsidR="008F4C90" w:rsidRPr="007B523E" w:rsidRDefault="001C1707" w:rsidP="006E1E61">
      <w:pPr>
        <w:spacing w:after="0" w:line="276" w:lineRule="auto"/>
        <w:ind w:left="360" w:firstLine="0"/>
        <w:rPr>
          <w:sz w:val="22"/>
          <w:szCs w:val="22"/>
        </w:rPr>
      </w:pPr>
      <w:r w:rsidRPr="007B523E">
        <w:rPr>
          <w:sz w:val="22"/>
          <w:szCs w:val="22"/>
        </w:rPr>
        <w:t xml:space="preserve">  </w:t>
      </w:r>
    </w:p>
    <w:p w14:paraId="00000088" w14:textId="113D2760" w:rsidR="008F4C90" w:rsidRPr="00065881" w:rsidRDefault="001C1707">
      <w:pPr>
        <w:pStyle w:val="Akapitzlist"/>
        <w:numPr>
          <w:ilvl w:val="0"/>
          <w:numId w:val="13"/>
        </w:numPr>
        <w:spacing w:after="0" w:line="276" w:lineRule="auto"/>
        <w:ind w:left="567" w:hanging="567"/>
        <w:rPr>
          <w:sz w:val="22"/>
          <w:szCs w:val="22"/>
        </w:rPr>
      </w:pPr>
      <w:r w:rsidRPr="00065881">
        <w:rPr>
          <w:sz w:val="22"/>
          <w:szCs w:val="22"/>
        </w:rPr>
        <w:t xml:space="preserve">Wspólny Słownik Zamówień (CPV): </w:t>
      </w:r>
    </w:p>
    <w:p w14:paraId="2E887B8D" w14:textId="77777777" w:rsidR="00907514" w:rsidRPr="00907514" w:rsidRDefault="00907514" w:rsidP="00907514">
      <w:pPr>
        <w:spacing w:after="0" w:line="276" w:lineRule="auto"/>
        <w:ind w:firstLine="397"/>
        <w:rPr>
          <w:bCs/>
          <w:sz w:val="22"/>
          <w:szCs w:val="22"/>
        </w:rPr>
      </w:pPr>
      <w:bookmarkStart w:id="7" w:name="_heading=h.bbf8eyxch3x7" w:colFirst="0" w:colLast="0"/>
      <w:bookmarkEnd w:id="7"/>
      <w:r w:rsidRPr="00907514">
        <w:rPr>
          <w:bCs/>
          <w:sz w:val="22"/>
          <w:szCs w:val="22"/>
        </w:rPr>
        <w:t>Kod główny:</w:t>
      </w:r>
    </w:p>
    <w:p w14:paraId="44F89D2D" w14:textId="77777777" w:rsidR="00907514" w:rsidRPr="00907514" w:rsidRDefault="00907514" w:rsidP="00907514">
      <w:pPr>
        <w:spacing w:after="0" w:line="276" w:lineRule="auto"/>
        <w:ind w:firstLine="397"/>
        <w:rPr>
          <w:bCs/>
          <w:sz w:val="22"/>
          <w:szCs w:val="22"/>
        </w:rPr>
      </w:pPr>
    </w:p>
    <w:p w14:paraId="10B28FBB" w14:textId="77777777" w:rsidR="00907514" w:rsidRPr="00907514" w:rsidRDefault="00907514" w:rsidP="00907514">
      <w:pPr>
        <w:spacing w:after="0" w:line="276" w:lineRule="auto"/>
        <w:ind w:firstLine="397"/>
        <w:rPr>
          <w:bCs/>
          <w:sz w:val="22"/>
          <w:szCs w:val="22"/>
        </w:rPr>
      </w:pPr>
      <w:r w:rsidRPr="00907514">
        <w:rPr>
          <w:bCs/>
          <w:sz w:val="22"/>
          <w:szCs w:val="22"/>
        </w:rPr>
        <w:lastRenderedPageBreak/>
        <w:t>Główny kod:</w:t>
      </w:r>
    </w:p>
    <w:p w14:paraId="2D40BE3E" w14:textId="77777777" w:rsidR="00907514" w:rsidRPr="00907514" w:rsidRDefault="00907514" w:rsidP="00907514">
      <w:pPr>
        <w:spacing w:after="0" w:line="276" w:lineRule="auto"/>
        <w:ind w:firstLine="397"/>
        <w:rPr>
          <w:bCs/>
          <w:sz w:val="22"/>
          <w:szCs w:val="22"/>
        </w:rPr>
      </w:pPr>
      <w:r w:rsidRPr="00907514">
        <w:rPr>
          <w:bCs/>
          <w:sz w:val="22"/>
          <w:szCs w:val="22"/>
        </w:rPr>
        <w:t>18.41.20.00. – 0 –  Odzież sportowa,</w:t>
      </w:r>
    </w:p>
    <w:p w14:paraId="02328C5E" w14:textId="77777777" w:rsidR="00D57D14" w:rsidRPr="00907514" w:rsidRDefault="00D57D14" w:rsidP="00907514">
      <w:pPr>
        <w:spacing w:after="0" w:line="276" w:lineRule="auto"/>
        <w:ind w:firstLine="397"/>
        <w:rPr>
          <w:bCs/>
          <w:sz w:val="22"/>
          <w:szCs w:val="22"/>
        </w:rPr>
      </w:pPr>
    </w:p>
    <w:p w14:paraId="51B2E24B" w14:textId="77777777" w:rsidR="00907514" w:rsidRPr="00907514" w:rsidRDefault="00907514" w:rsidP="00907514">
      <w:pPr>
        <w:spacing w:after="0" w:line="276" w:lineRule="auto"/>
        <w:ind w:firstLine="397"/>
        <w:rPr>
          <w:bCs/>
          <w:sz w:val="22"/>
          <w:szCs w:val="22"/>
        </w:rPr>
      </w:pPr>
      <w:r w:rsidRPr="00907514">
        <w:rPr>
          <w:bCs/>
          <w:sz w:val="22"/>
          <w:szCs w:val="22"/>
        </w:rPr>
        <w:t>Dodatkowy kod CPV:</w:t>
      </w:r>
    </w:p>
    <w:p w14:paraId="56A031E9" w14:textId="77777777" w:rsidR="00907514" w:rsidRPr="00907514" w:rsidRDefault="00907514" w:rsidP="00907514">
      <w:pPr>
        <w:spacing w:after="0" w:line="276" w:lineRule="auto"/>
        <w:ind w:firstLine="397"/>
        <w:rPr>
          <w:bCs/>
          <w:sz w:val="22"/>
          <w:szCs w:val="22"/>
        </w:rPr>
      </w:pPr>
      <w:r w:rsidRPr="00907514">
        <w:rPr>
          <w:bCs/>
          <w:sz w:val="22"/>
          <w:szCs w:val="22"/>
        </w:rPr>
        <w:t>18.23.00.00. – 0  – Odzież różna.</w:t>
      </w:r>
    </w:p>
    <w:p w14:paraId="7B2D442D" w14:textId="77777777" w:rsidR="001A07E9" w:rsidRPr="00065881" w:rsidRDefault="001A07E9" w:rsidP="006E1E61">
      <w:pPr>
        <w:spacing w:after="0" w:line="276" w:lineRule="auto"/>
        <w:ind w:hanging="170"/>
        <w:rPr>
          <w:rFonts w:ascii="Arial" w:hAnsi="Arial" w:cs="Arial"/>
          <w:color w:val="001D35"/>
          <w:sz w:val="27"/>
          <w:szCs w:val="27"/>
          <w:shd w:val="clear" w:color="auto" w:fill="FFFFFF"/>
        </w:rPr>
      </w:pPr>
    </w:p>
    <w:p w14:paraId="0000008D" w14:textId="56CB00F5" w:rsidR="008F4C90" w:rsidRPr="00065881" w:rsidRDefault="001C1707">
      <w:pPr>
        <w:pStyle w:val="Akapitzlist"/>
        <w:numPr>
          <w:ilvl w:val="0"/>
          <w:numId w:val="13"/>
        </w:numPr>
        <w:spacing w:after="0" w:line="276" w:lineRule="auto"/>
        <w:ind w:left="567" w:hanging="567"/>
        <w:rPr>
          <w:sz w:val="22"/>
          <w:szCs w:val="22"/>
        </w:rPr>
      </w:pPr>
      <w:bookmarkStart w:id="8" w:name="_heading=h.p6wwfkw55vs" w:colFirst="0" w:colLast="0"/>
      <w:bookmarkStart w:id="9" w:name="_Hlk203115676"/>
      <w:bookmarkEnd w:id="8"/>
      <w:r w:rsidRPr="00065881">
        <w:rPr>
          <w:b/>
          <w:sz w:val="22"/>
          <w:szCs w:val="22"/>
        </w:rPr>
        <w:t>Nazwa przedmiotu zamówienia:</w:t>
      </w:r>
      <w:r w:rsidRPr="00065881">
        <w:rPr>
          <w:sz w:val="22"/>
          <w:szCs w:val="22"/>
        </w:rPr>
        <w:t xml:space="preserve"> </w:t>
      </w:r>
    </w:p>
    <w:bookmarkEnd w:id="9"/>
    <w:p w14:paraId="00000094" w14:textId="28585261" w:rsidR="008F4C90" w:rsidRPr="00F12FA8" w:rsidRDefault="00C20C3C" w:rsidP="006E1E61">
      <w:pPr>
        <w:spacing w:after="0" w:line="276" w:lineRule="auto"/>
        <w:ind w:left="567" w:firstLine="0"/>
        <w:rPr>
          <w:b/>
        </w:rPr>
      </w:pPr>
      <w:r w:rsidRPr="00065881">
        <w:rPr>
          <w:b/>
        </w:rPr>
        <w:t>Dostawa odzieży promującej Wrocław</w:t>
      </w:r>
      <w:r w:rsidR="00F12FA8" w:rsidRPr="00065881">
        <w:rPr>
          <w:b/>
        </w:rPr>
        <w:t>.</w:t>
      </w:r>
    </w:p>
    <w:p w14:paraId="2BDFA380" w14:textId="77777777" w:rsidR="00C20C3C" w:rsidRPr="00F12FA8" w:rsidRDefault="00C20C3C" w:rsidP="006E1E61">
      <w:pPr>
        <w:spacing w:after="0" w:line="276" w:lineRule="auto"/>
        <w:ind w:left="567" w:firstLine="0"/>
        <w:rPr>
          <w:b/>
          <w:sz w:val="22"/>
          <w:szCs w:val="22"/>
        </w:rPr>
      </w:pPr>
    </w:p>
    <w:p w14:paraId="32695E1D" w14:textId="48113C23" w:rsidR="00712005" w:rsidRPr="00F12FA8" w:rsidRDefault="001C1707">
      <w:pPr>
        <w:pStyle w:val="Akapitzlist"/>
        <w:numPr>
          <w:ilvl w:val="0"/>
          <w:numId w:val="13"/>
        </w:numPr>
        <w:spacing w:after="0" w:line="276" w:lineRule="auto"/>
        <w:ind w:left="567" w:hanging="567"/>
        <w:rPr>
          <w:b/>
          <w:sz w:val="22"/>
          <w:szCs w:val="22"/>
        </w:rPr>
      </w:pPr>
      <w:r w:rsidRPr="00F12FA8">
        <w:rPr>
          <w:b/>
          <w:sz w:val="22"/>
          <w:szCs w:val="22"/>
        </w:rPr>
        <w:t>Opis przedmiotu zamówienia:</w:t>
      </w:r>
    </w:p>
    <w:p w14:paraId="4AD744DF" w14:textId="77777777" w:rsidR="00451D6E" w:rsidRPr="00F12FA8" w:rsidRDefault="00451D6E" w:rsidP="00451D6E">
      <w:pPr>
        <w:pStyle w:val="Akapitzlist"/>
        <w:spacing w:after="0" w:line="276" w:lineRule="auto"/>
        <w:ind w:left="567" w:firstLine="0"/>
        <w:rPr>
          <w:b/>
          <w:sz w:val="22"/>
          <w:szCs w:val="22"/>
        </w:rPr>
      </w:pPr>
    </w:p>
    <w:p w14:paraId="73574F6E" w14:textId="373D7397" w:rsidR="00AF0D3B" w:rsidRPr="00F12FA8" w:rsidRDefault="00AF0D3B" w:rsidP="00AF0D3B">
      <w:pPr>
        <w:pStyle w:val="Akapitzlist"/>
        <w:numPr>
          <w:ilvl w:val="2"/>
          <w:numId w:val="7"/>
        </w:numPr>
        <w:spacing w:after="0" w:line="276" w:lineRule="auto"/>
        <w:ind w:left="993" w:hanging="426"/>
        <w:rPr>
          <w:sz w:val="22"/>
          <w:szCs w:val="22"/>
        </w:rPr>
      </w:pPr>
      <w:r w:rsidRPr="00F12FA8">
        <w:rPr>
          <w:sz w:val="22"/>
          <w:szCs w:val="22"/>
        </w:rPr>
        <w:t xml:space="preserve">Przedmiotem zamówienia jest </w:t>
      </w:r>
      <w:r w:rsidR="00806180">
        <w:rPr>
          <w:sz w:val="22"/>
          <w:szCs w:val="22"/>
        </w:rPr>
        <w:t xml:space="preserve">Produkcja i </w:t>
      </w:r>
      <w:r w:rsidRPr="00F12FA8">
        <w:rPr>
          <w:sz w:val="22"/>
          <w:szCs w:val="22"/>
        </w:rPr>
        <w:t xml:space="preserve">dostawa bluz </w:t>
      </w:r>
      <w:r w:rsidR="00137041">
        <w:rPr>
          <w:sz w:val="22"/>
          <w:szCs w:val="22"/>
        </w:rPr>
        <w:t>z nadrukowanym</w:t>
      </w:r>
      <w:r w:rsidR="00137041" w:rsidRPr="00F12FA8">
        <w:rPr>
          <w:sz w:val="22"/>
          <w:szCs w:val="22"/>
        </w:rPr>
        <w:t xml:space="preserve"> </w:t>
      </w:r>
      <w:r w:rsidR="00137041">
        <w:rPr>
          <w:sz w:val="22"/>
          <w:szCs w:val="22"/>
        </w:rPr>
        <w:t>uproszczonym herbem Wrocławia,</w:t>
      </w:r>
      <w:r w:rsidR="000C1100">
        <w:rPr>
          <w:sz w:val="22"/>
          <w:szCs w:val="22"/>
        </w:rPr>
        <w:t xml:space="preserve"> </w:t>
      </w:r>
      <w:r w:rsidRPr="00F12FA8">
        <w:rPr>
          <w:sz w:val="22"/>
          <w:szCs w:val="22"/>
        </w:rPr>
        <w:t>dostarczonym przez Zamawiająceg</w:t>
      </w:r>
      <w:r w:rsidR="00137041">
        <w:rPr>
          <w:sz w:val="22"/>
          <w:szCs w:val="22"/>
        </w:rPr>
        <w:t>o</w:t>
      </w:r>
      <w:r w:rsidRPr="00F12FA8">
        <w:rPr>
          <w:b/>
          <w:bCs/>
          <w:sz w:val="22"/>
          <w:szCs w:val="22"/>
        </w:rPr>
        <w:t>,</w:t>
      </w:r>
      <w:r w:rsidRPr="00F12FA8">
        <w:rPr>
          <w:sz w:val="22"/>
          <w:szCs w:val="22"/>
        </w:rPr>
        <w:t> zgodnie</w:t>
      </w:r>
      <w:r w:rsidR="00137041">
        <w:rPr>
          <w:sz w:val="22"/>
          <w:szCs w:val="22"/>
        </w:rPr>
        <w:t xml:space="preserve"> </w:t>
      </w:r>
      <w:r w:rsidRPr="00F12FA8">
        <w:rPr>
          <w:sz w:val="22"/>
          <w:szCs w:val="22"/>
        </w:rPr>
        <w:t>z</w:t>
      </w:r>
      <w:r w:rsidR="00137041">
        <w:rPr>
          <w:sz w:val="22"/>
          <w:szCs w:val="22"/>
        </w:rPr>
        <w:t>e</w:t>
      </w:r>
      <w:r w:rsidRPr="00F12FA8">
        <w:rPr>
          <w:sz w:val="22"/>
          <w:szCs w:val="22"/>
        </w:rPr>
        <w:t xml:space="preserve"> </w:t>
      </w:r>
      <w:r w:rsidR="00137041">
        <w:rPr>
          <w:sz w:val="22"/>
          <w:szCs w:val="22"/>
        </w:rPr>
        <w:t xml:space="preserve">specyfikacją  </w:t>
      </w:r>
      <w:r w:rsidR="00137041" w:rsidRPr="00F12FA8">
        <w:rPr>
          <w:sz w:val="22"/>
          <w:szCs w:val="22"/>
        </w:rPr>
        <w:t xml:space="preserve"> </w:t>
      </w:r>
      <w:r w:rsidRPr="00F12FA8">
        <w:rPr>
          <w:sz w:val="22"/>
          <w:szCs w:val="22"/>
        </w:rPr>
        <w:t>przedmiotu zamówienia</w:t>
      </w:r>
      <w:r w:rsidR="00137041">
        <w:rPr>
          <w:sz w:val="22"/>
          <w:szCs w:val="22"/>
        </w:rPr>
        <w:t xml:space="preserve"> oraz w liczbie sztuk, jak poniżej</w:t>
      </w:r>
      <w:r w:rsidRPr="00F12FA8">
        <w:rPr>
          <w:sz w:val="22"/>
          <w:szCs w:val="22"/>
        </w:rPr>
        <w:t>:</w:t>
      </w:r>
    </w:p>
    <w:p w14:paraId="50CB7CA7" w14:textId="77777777" w:rsidR="00AF0D3B" w:rsidRPr="00F12FA8" w:rsidRDefault="00AF0D3B" w:rsidP="00AF0D3B">
      <w:pPr>
        <w:pStyle w:val="Akapitzlist"/>
        <w:spacing w:after="0" w:line="276" w:lineRule="auto"/>
        <w:ind w:left="993" w:firstLine="0"/>
        <w:rPr>
          <w:sz w:val="22"/>
          <w:szCs w:val="22"/>
        </w:rPr>
      </w:pPr>
      <w:bookmarkStart w:id="10" w:name="_Hlk214881112"/>
    </w:p>
    <w:tbl>
      <w:tblPr>
        <w:tblStyle w:val="Tabela-Siatka"/>
        <w:tblW w:w="9356" w:type="dxa"/>
        <w:tblInd w:w="-147" w:type="dxa"/>
        <w:tblLook w:val="04A0" w:firstRow="1" w:lastRow="0" w:firstColumn="1" w:lastColumn="0" w:noHBand="0" w:noVBand="1"/>
      </w:tblPr>
      <w:tblGrid>
        <w:gridCol w:w="1985"/>
        <w:gridCol w:w="6095"/>
        <w:gridCol w:w="1276"/>
      </w:tblGrid>
      <w:tr w:rsidR="00F12FA8" w:rsidRPr="00F12FA8" w14:paraId="32C2E422" w14:textId="77777777" w:rsidTr="00787AB9">
        <w:tc>
          <w:tcPr>
            <w:tcW w:w="9356" w:type="dxa"/>
            <w:gridSpan w:val="3"/>
          </w:tcPr>
          <w:p w14:paraId="098AF418" w14:textId="4FDF015F" w:rsidR="00EF595E" w:rsidRPr="00F12FA8" w:rsidRDefault="00EF595E" w:rsidP="00EF595E">
            <w:pPr>
              <w:pStyle w:val="Akapitzlist"/>
              <w:tabs>
                <w:tab w:val="left" w:pos="284"/>
              </w:tabs>
              <w:spacing w:line="276" w:lineRule="auto"/>
              <w:ind w:left="360" w:firstLine="0"/>
              <w:rPr>
                <w:b/>
                <w:bCs/>
                <w:sz w:val="22"/>
                <w:szCs w:val="22"/>
              </w:rPr>
            </w:pPr>
            <w:bookmarkStart w:id="11" w:name="_Hlk206504804"/>
            <w:r w:rsidRPr="00F12FA8">
              <w:rPr>
                <w:b/>
                <w:bCs/>
                <w:sz w:val="22"/>
                <w:szCs w:val="22"/>
              </w:rPr>
              <w:t xml:space="preserve">                                               Opis przedmiotu zamówienia</w:t>
            </w:r>
          </w:p>
        </w:tc>
      </w:tr>
      <w:tr w:rsidR="00F12FA8" w:rsidRPr="00F12FA8" w14:paraId="157DDF2B" w14:textId="77777777" w:rsidTr="005873F1">
        <w:tc>
          <w:tcPr>
            <w:tcW w:w="1985" w:type="dxa"/>
          </w:tcPr>
          <w:p w14:paraId="5DDA8BEE" w14:textId="77777777" w:rsidR="00AF0D3B" w:rsidRPr="00F12FA8" w:rsidRDefault="00AF0D3B" w:rsidP="00787AB9">
            <w:pPr>
              <w:spacing w:line="276" w:lineRule="auto"/>
              <w:ind w:left="0" w:firstLine="0"/>
              <w:jc w:val="center"/>
              <w:rPr>
                <w:b/>
                <w:bCs/>
                <w:sz w:val="22"/>
                <w:szCs w:val="22"/>
              </w:rPr>
            </w:pPr>
            <w:r w:rsidRPr="00F12FA8">
              <w:rPr>
                <w:b/>
                <w:bCs/>
                <w:sz w:val="22"/>
                <w:szCs w:val="22"/>
              </w:rPr>
              <w:t>Przedmiot zamówienia</w:t>
            </w:r>
          </w:p>
        </w:tc>
        <w:tc>
          <w:tcPr>
            <w:tcW w:w="6095" w:type="dxa"/>
          </w:tcPr>
          <w:p w14:paraId="24371330" w14:textId="77777777" w:rsidR="00AF0D3B" w:rsidRPr="00F12FA8" w:rsidRDefault="00AF0D3B" w:rsidP="00787AB9">
            <w:pPr>
              <w:spacing w:line="276" w:lineRule="auto"/>
              <w:ind w:left="0" w:firstLine="0"/>
              <w:jc w:val="center"/>
              <w:rPr>
                <w:b/>
                <w:bCs/>
                <w:sz w:val="22"/>
                <w:szCs w:val="22"/>
              </w:rPr>
            </w:pPr>
            <w:r w:rsidRPr="00F12FA8">
              <w:rPr>
                <w:b/>
                <w:bCs/>
                <w:sz w:val="22"/>
                <w:szCs w:val="22"/>
              </w:rPr>
              <w:t xml:space="preserve">Specyfikacja </w:t>
            </w:r>
          </w:p>
          <w:p w14:paraId="6FE7D73A" w14:textId="77777777" w:rsidR="00AF0D3B" w:rsidRPr="00F12FA8" w:rsidRDefault="00AF0D3B" w:rsidP="00787AB9">
            <w:pPr>
              <w:spacing w:line="276" w:lineRule="auto"/>
              <w:ind w:left="0" w:firstLine="0"/>
              <w:jc w:val="center"/>
              <w:rPr>
                <w:b/>
                <w:bCs/>
                <w:sz w:val="22"/>
                <w:szCs w:val="22"/>
              </w:rPr>
            </w:pPr>
            <w:r w:rsidRPr="00F12FA8">
              <w:rPr>
                <w:b/>
                <w:bCs/>
                <w:sz w:val="22"/>
                <w:szCs w:val="22"/>
              </w:rPr>
              <w:t>przedmiotu zamówienia</w:t>
            </w:r>
          </w:p>
        </w:tc>
        <w:tc>
          <w:tcPr>
            <w:tcW w:w="1276" w:type="dxa"/>
          </w:tcPr>
          <w:p w14:paraId="2C38AE27" w14:textId="77777777" w:rsidR="00AF0D3B" w:rsidRPr="00F12FA8" w:rsidRDefault="00AF0D3B" w:rsidP="00787AB9">
            <w:pPr>
              <w:spacing w:line="276" w:lineRule="auto"/>
              <w:ind w:left="0" w:firstLine="0"/>
              <w:jc w:val="center"/>
              <w:rPr>
                <w:b/>
                <w:bCs/>
                <w:sz w:val="22"/>
                <w:szCs w:val="22"/>
              </w:rPr>
            </w:pPr>
            <w:r w:rsidRPr="00F12FA8">
              <w:rPr>
                <w:b/>
                <w:bCs/>
                <w:sz w:val="22"/>
                <w:szCs w:val="22"/>
              </w:rPr>
              <w:t>Liczba sztuk</w:t>
            </w:r>
          </w:p>
        </w:tc>
      </w:tr>
      <w:tr w:rsidR="00F12FA8" w:rsidRPr="00F12FA8" w14:paraId="19A8B61F" w14:textId="77777777" w:rsidTr="005873F1">
        <w:tc>
          <w:tcPr>
            <w:tcW w:w="1985" w:type="dxa"/>
          </w:tcPr>
          <w:p w14:paraId="4878C671" w14:textId="4B8847EA" w:rsidR="00AF0D3B" w:rsidRPr="00F12FA8" w:rsidRDefault="00EB0B1B" w:rsidP="00360C66">
            <w:pPr>
              <w:spacing w:line="276" w:lineRule="auto"/>
              <w:ind w:left="0" w:firstLine="36"/>
              <w:rPr>
                <w:strike/>
                <w:sz w:val="22"/>
                <w:szCs w:val="22"/>
              </w:rPr>
            </w:pPr>
            <w:r w:rsidRPr="00F12FA8">
              <w:rPr>
                <w:sz w:val="22"/>
                <w:szCs w:val="22"/>
              </w:rPr>
              <w:t xml:space="preserve">Bluza z kapturem „kangurek” lub równoważna – spełniająca parametry równoważności określone w </w:t>
            </w:r>
            <w:r w:rsidR="00137041">
              <w:rPr>
                <w:sz w:val="22"/>
                <w:szCs w:val="22"/>
              </w:rPr>
              <w:t>kolumnie</w:t>
            </w:r>
            <w:r w:rsidR="00137041" w:rsidRPr="00F12FA8">
              <w:rPr>
                <w:sz w:val="22"/>
                <w:szCs w:val="22"/>
              </w:rPr>
              <w:t xml:space="preserve"> </w:t>
            </w:r>
            <w:r w:rsidRPr="00F12FA8">
              <w:rPr>
                <w:sz w:val="22"/>
                <w:szCs w:val="22"/>
              </w:rPr>
              <w:t>Specyfikacja.</w:t>
            </w:r>
          </w:p>
        </w:tc>
        <w:tc>
          <w:tcPr>
            <w:tcW w:w="6095" w:type="dxa"/>
          </w:tcPr>
          <w:p w14:paraId="6DA6AE4F" w14:textId="7AF2E08E" w:rsidR="00EB0B1B" w:rsidRPr="00F12FA8" w:rsidRDefault="000C1100" w:rsidP="00360C66">
            <w:pPr>
              <w:spacing w:line="276" w:lineRule="auto"/>
              <w:ind w:left="0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Fabrycznie nowa, nieużywana </w:t>
            </w:r>
            <w:r w:rsidR="00EB0B1B" w:rsidRPr="00F12FA8">
              <w:rPr>
                <w:sz w:val="22"/>
                <w:szCs w:val="22"/>
              </w:rPr>
              <w:t xml:space="preserve">Bluza </w:t>
            </w:r>
            <w:proofErr w:type="spellStart"/>
            <w:r w:rsidR="00EB0B1B" w:rsidRPr="00F12FA8">
              <w:rPr>
                <w:sz w:val="22"/>
                <w:szCs w:val="22"/>
              </w:rPr>
              <w:t>unisex</w:t>
            </w:r>
            <w:proofErr w:type="spellEnd"/>
            <w:r w:rsidR="00EB0B1B" w:rsidRPr="00F12FA8">
              <w:rPr>
                <w:sz w:val="22"/>
                <w:szCs w:val="22"/>
              </w:rPr>
              <w:t xml:space="preserve"> z kapturem, przeznaczona do nadruku sitodrukowego typu </w:t>
            </w:r>
            <w:r w:rsidR="00EB0B1B" w:rsidRPr="00F12FA8">
              <w:rPr>
                <w:i/>
                <w:iCs/>
                <w:sz w:val="22"/>
                <w:szCs w:val="22"/>
              </w:rPr>
              <w:t xml:space="preserve">puff </w:t>
            </w:r>
            <w:r w:rsidR="00EB0B1B" w:rsidRPr="00F12FA8">
              <w:rPr>
                <w:sz w:val="22"/>
                <w:szCs w:val="22"/>
              </w:rPr>
              <w:t>(farba puchnąca). Dzianina dresowa czesana typu „</w:t>
            </w:r>
            <w:proofErr w:type="spellStart"/>
            <w:r w:rsidR="00EB0B1B" w:rsidRPr="00F12FA8">
              <w:rPr>
                <w:sz w:val="22"/>
                <w:szCs w:val="22"/>
              </w:rPr>
              <w:t>brushedfleece</w:t>
            </w:r>
            <w:proofErr w:type="spellEnd"/>
            <w:r w:rsidR="00EB0B1B" w:rsidRPr="00F12FA8">
              <w:rPr>
                <w:sz w:val="22"/>
                <w:szCs w:val="22"/>
              </w:rPr>
              <w:t xml:space="preserve">”. Skład: minimum 70% bawełny i 30% poliestru. Gramatura: 280 g/m² (dopuszczalna tolerancja ±5%). Kaptur podwójny, otwory na sznurek z metalowymi oczkami. Sznurek w kapturze zakończony szyciem lub supełkami. Kieszeń typu kangurka z przodu, na górnej krawędzi przyszyta podwójnym szwem. Ściągacze przy rękawach i na dole bluzy wykonane z dzianiny prążkowanej. Wewnętrzna taśma wzmacniająca przy szyi gładka. Na karczku tylko metka z rozmiarem, metka główna w szwie bocznym. Dostępne rozmiary: od XS do 2XL. </w:t>
            </w:r>
            <w:r w:rsidR="00293A00">
              <w:rPr>
                <w:sz w:val="22"/>
                <w:szCs w:val="22"/>
              </w:rPr>
              <w:t xml:space="preserve">Dostępna </w:t>
            </w:r>
            <w:r w:rsidR="00EB0B1B" w:rsidRPr="00F12FA8">
              <w:rPr>
                <w:sz w:val="22"/>
                <w:szCs w:val="22"/>
              </w:rPr>
              <w:t xml:space="preserve">Kolorystyka: minimum 10 dostępnych kolorów do wyboru (dotyczy pełnej palety kolorów w ramach żądanego zakresu rozmiarów), w tym </w:t>
            </w:r>
            <w:r w:rsidR="00137041">
              <w:rPr>
                <w:sz w:val="22"/>
                <w:szCs w:val="22"/>
              </w:rPr>
              <w:t xml:space="preserve">5 </w:t>
            </w:r>
            <w:r w:rsidR="00EB0B1B" w:rsidRPr="00F12FA8">
              <w:rPr>
                <w:sz w:val="22"/>
                <w:szCs w:val="22"/>
              </w:rPr>
              <w:t>kolor</w:t>
            </w:r>
            <w:r w:rsidR="00137041">
              <w:rPr>
                <w:sz w:val="22"/>
                <w:szCs w:val="22"/>
              </w:rPr>
              <w:t>ów</w:t>
            </w:r>
            <w:r w:rsidR="00EB0B1B" w:rsidRPr="00F12FA8">
              <w:rPr>
                <w:sz w:val="22"/>
                <w:szCs w:val="22"/>
              </w:rPr>
              <w:t xml:space="preserve"> </w:t>
            </w:r>
            <w:r w:rsidR="00137041" w:rsidRPr="00F12FA8">
              <w:rPr>
                <w:sz w:val="22"/>
                <w:szCs w:val="22"/>
              </w:rPr>
              <w:t>podstawow</w:t>
            </w:r>
            <w:r w:rsidR="00137041">
              <w:rPr>
                <w:sz w:val="22"/>
                <w:szCs w:val="22"/>
              </w:rPr>
              <w:t>ych</w:t>
            </w:r>
            <w:r w:rsidR="00137041" w:rsidRPr="00F12FA8">
              <w:rPr>
                <w:sz w:val="22"/>
                <w:szCs w:val="22"/>
              </w:rPr>
              <w:t xml:space="preserve"> </w:t>
            </w:r>
            <w:r w:rsidR="00EB0B1B" w:rsidRPr="00F12FA8">
              <w:rPr>
                <w:sz w:val="22"/>
                <w:szCs w:val="22"/>
              </w:rPr>
              <w:t xml:space="preserve">(biały, czarny, szary melanż, granatowy, czerwony) oraz kolory dodatkowe (np. zielony, żółty, bordowy, różowy). </w:t>
            </w:r>
          </w:p>
          <w:p w14:paraId="1B22AD88" w14:textId="77777777" w:rsidR="00EB0B1B" w:rsidRPr="00F12FA8" w:rsidRDefault="00EB0B1B" w:rsidP="00360C66">
            <w:pPr>
              <w:spacing w:line="276" w:lineRule="auto"/>
              <w:ind w:left="0" w:firstLine="0"/>
              <w:rPr>
                <w:sz w:val="22"/>
                <w:szCs w:val="22"/>
              </w:rPr>
            </w:pPr>
          </w:p>
          <w:p w14:paraId="5D904112" w14:textId="6EF6173E" w:rsidR="00EB0B1B" w:rsidRPr="00F12FA8" w:rsidRDefault="00EB0B1B" w:rsidP="00360C66">
            <w:pPr>
              <w:spacing w:line="276" w:lineRule="auto"/>
              <w:ind w:left="0" w:firstLine="0"/>
              <w:rPr>
                <w:sz w:val="22"/>
                <w:szCs w:val="22"/>
              </w:rPr>
            </w:pPr>
            <w:r w:rsidRPr="00F12FA8">
              <w:rPr>
                <w:sz w:val="22"/>
                <w:szCs w:val="22"/>
              </w:rPr>
              <w:t>Nadruk: na piersi w 1 kolorze (biały lub czarny), wielkość około 14 x 21 cm – uproszczony herb Wrocławia. Technika: sitodruk z farbą puchnącą (</w:t>
            </w:r>
            <w:r w:rsidRPr="00F12FA8">
              <w:rPr>
                <w:i/>
                <w:iCs/>
                <w:sz w:val="22"/>
                <w:szCs w:val="22"/>
              </w:rPr>
              <w:t xml:space="preserve">puff </w:t>
            </w:r>
            <w:proofErr w:type="spellStart"/>
            <w:r w:rsidRPr="00F12FA8">
              <w:rPr>
                <w:i/>
                <w:iCs/>
                <w:sz w:val="22"/>
                <w:szCs w:val="22"/>
              </w:rPr>
              <w:t>print</w:t>
            </w:r>
            <w:proofErr w:type="spellEnd"/>
            <w:r w:rsidRPr="00F12FA8">
              <w:rPr>
                <w:sz w:val="22"/>
                <w:szCs w:val="22"/>
              </w:rPr>
              <w:t xml:space="preserve">), dający efekt wypukły 3D. Nadruk musi być trwały i odporny na pranie w temperaturze 30 °C. </w:t>
            </w:r>
          </w:p>
          <w:p w14:paraId="33D79F44" w14:textId="77777777" w:rsidR="00EB0B1B" w:rsidRPr="00F12FA8" w:rsidRDefault="00EB0B1B" w:rsidP="00360C66">
            <w:pPr>
              <w:spacing w:line="276" w:lineRule="auto"/>
              <w:ind w:left="0" w:firstLine="0"/>
              <w:rPr>
                <w:sz w:val="22"/>
                <w:szCs w:val="22"/>
              </w:rPr>
            </w:pPr>
          </w:p>
          <w:p w14:paraId="60837A83" w14:textId="77777777" w:rsidR="00EB0B1B" w:rsidRPr="00F12FA8" w:rsidRDefault="00EB0B1B" w:rsidP="00360C66">
            <w:pPr>
              <w:spacing w:line="276" w:lineRule="auto"/>
              <w:ind w:left="0" w:firstLine="0"/>
              <w:rPr>
                <w:sz w:val="22"/>
                <w:szCs w:val="22"/>
              </w:rPr>
            </w:pPr>
            <w:r w:rsidRPr="00F12FA8">
              <w:rPr>
                <w:sz w:val="22"/>
                <w:szCs w:val="22"/>
              </w:rPr>
              <w:t xml:space="preserve">Pakowanie i dostawa: bluzy pakowane w pojedyncze worki foliowe z naklejką na woreczku oznaczającą rozmiar, oraz zbiorczo w kartony tekturowe. </w:t>
            </w:r>
          </w:p>
          <w:p w14:paraId="2CF9CBC2" w14:textId="2EFFCB08" w:rsidR="00AF0D3B" w:rsidRPr="00F12FA8" w:rsidRDefault="00EB0B1B" w:rsidP="00360C66">
            <w:pPr>
              <w:spacing w:line="276" w:lineRule="auto"/>
              <w:ind w:left="0" w:firstLine="0"/>
              <w:rPr>
                <w:sz w:val="22"/>
                <w:szCs w:val="22"/>
              </w:rPr>
            </w:pPr>
            <w:r w:rsidRPr="00F12FA8">
              <w:rPr>
                <w:sz w:val="22"/>
                <w:szCs w:val="22"/>
              </w:rPr>
              <w:t xml:space="preserve">Orientacyjne opakowanie zbiorcze: ok. 25 sztuk w kartonie. Każdy karton musi być opisany (rozmiar, kolor, ilość).  </w:t>
            </w:r>
          </w:p>
          <w:p w14:paraId="7ED042E7" w14:textId="261CCAC6" w:rsidR="00AF0D3B" w:rsidRPr="00F12FA8" w:rsidRDefault="00AF0D3B" w:rsidP="00787AB9">
            <w:pPr>
              <w:spacing w:line="276" w:lineRule="auto"/>
              <w:ind w:left="0"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14:paraId="16A3816B" w14:textId="1F286757" w:rsidR="00AF0D3B" w:rsidRPr="00F12FA8" w:rsidRDefault="00EB0B1B" w:rsidP="00787AB9">
            <w:pPr>
              <w:spacing w:line="276" w:lineRule="auto"/>
              <w:ind w:left="0" w:firstLine="0"/>
              <w:jc w:val="center"/>
              <w:rPr>
                <w:sz w:val="22"/>
                <w:szCs w:val="22"/>
              </w:rPr>
            </w:pPr>
            <w:r w:rsidRPr="00F12FA8">
              <w:rPr>
                <w:sz w:val="22"/>
                <w:szCs w:val="22"/>
              </w:rPr>
              <w:t xml:space="preserve">1800 </w:t>
            </w:r>
            <w:r w:rsidR="00AF0D3B" w:rsidRPr="00F12FA8">
              <w:rPr>
                <w:sz w:val="22"/>
                <w:szCs w:val="22"/>
              </w:rPr>
              <w:t>szt.</w:t>
            </w:r>
          </w:p>
        </w:tc>
      </w:tr>
      <w:bookmarkEnd w:id="10"/>
      <w:bookmarkEnd w:id="11"/>
    </w:tbl>
    <w:p w14:paraId="5D6410F0" w14:textId="77777777" w:rsidR="002E799D" w:rsidRDefault="002E799D" w:rsidP="00360C66">
      <w:pPr>
        <w:spacing w:after="0" w:line="276" w:lineRule="auto"/>
        <w:ind w:hanging="170"/>
        <w:rPr>
          <w:b/>
          <w:bCs/>
          <w:sz w:val="22"/>
          <w:szCs w:val="22"/>
        </w:rPr>
      </w:pPr>
    </w:p>
    <w:p w14:paraId="75C467C0" w14:textId="77777777" w:rsidR="0090653E" w:rsidRPr="00F12FA8" w:rsidRDefault="0090653E" w:rsidP="00360C66">
      <w:pPr>
        <w:spacing w:after="0" w:line="276" w:lineRule="auto"/>
        <w:ind w:hanging="170"/>
        <w:rPr>
          <w:b/>
          <w:bCs/>
          <w:sz w:val="22"/>
          <w:szCs w:val="22"/>
        </w:rPr>
      </w:pPr>
    </w:p>
    <w:p w14:paraId="03AA88AD" w14:textId="28E7448F" w:rsidR="00266A3A" w:rsidRPr="00806180" w:rsidRDefault="000C1100" w:rsidP="00266A3A">
      <w:pPr>
        <w:pStyle w:val="Akapitzlist"/>
        <w:numPr>
          <w:ilvl w:val="2"/>
          <w:numId w:val="7"/>
        </w:numPr>
        <w:spacing w:after="0" w:line="276" w:lineRule="auto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Nadruk </w:t>
      </w:r>
      <w:r w:rsidR="00137041">
        <w:rPr>
          <w:b/>
          <w:bCs/>
          <w:sz w:val="22"/>
          <w:szCs w:val="22"/>
        </w:rPr>
        <w:t>–</w:t>
      </w:r>
      <w:r w:rsidR="00137041" w:rsidRPr="00806180">
        <w:rPr>
          <w:sz w:val="22"/>
          <w:szCs w:val="22"/>
        </w:rPr>
        <w:t xml:space="preserve">wzór </w:t>
      </w:r>
      <w:r w:rsidR="00137041">
        <w:rPr>
          <w:sz w:val="22"/>
          <w:szCs w:val="22"/>
        </w:rPr>
        <w:t xml:space="preserve">uproszczonego herbu Wrocławia, mający stanowić Nadruk </w:t>
      </w:r>
      <w:r w:rsidR="00DA31A8" w:rsidRPr="00F12FA8">
        <w:rPr>
          <w:sz w:val="22"/>
          <w:szCs w:val="22"/>
        </w:rPr>
        <w:t xml:space="preserve">stanowi </w:t>
      </w:r>
      <w:r w:rsidR="00DA31A8" w:rsidRPr="00DA31A8">
        <w:rPr>
          <w:b/>
          <w:bCs/>
          <w:i/>
          <w:iCs/>
          <w:color w:val="004E9A"/>
          <w:sz w:val="22"/>
          <w:szCs w:val="22"/>
        </w:rPr>
        <w:t xml:space="preserve">Załącznik nr </w:t>
      </w:r>
      <w:r w:rsidR="00174DD1">
        <w:rPr>
          <w:b/>
          <w:bCs/>
          <w:i/>
          <w:iCs/>
          <w:color w:val="004E9A"/>
          <w:sz w:val="22"/>
          <w:szCs w:val="22"/>
        </w:rPr>
        <w:t>4</w:t>
      </w:r>
      <w:r w:rsidR="00DA31A8" w:rsidRPr="00DA31A8">
        <w:rPr>
          <w:b/>
          <w:bCs/>
          <w:i/>
          <w:iCs/>
          <w:color w:val="004E9A"/>
          <w:sz w:val="22"/>
          <w:szCs w:val="22"/>
        </w:rPr>
        <w:t xml:space="preserve"> do SWZ.</w:t>
      </w:r>
      <w:r w:rsidR="00DA31A8" w:rsidRPr="00DA31A8">
        <w:rPr>
          <w:color w:val="004E9A"/>
          <w:sz w:val="22"/>
          <w:szCs w:val="22"/>
        </w:rPr>
        <w:t xml:space="preserve"> </w:t>
      </w:r>
      <w:r w:rsidR="00266A3A">
        <w:rPr>
          <w:sz w:val="22"/>
          <w:szCs w:val="22"/>
        </w:rPr>
        <w:t xml:space="preserve"> </w:t>
      </w:r>
      <w:r w:rsidR="00266A3A" w:rsidRPr="00806180">
        <w:rPr>
          <w:sz w:val="22"/>
          <w:szCs w:val="22"/>
        </w:rPr>
        <w:t xml:space="preserve">Wykonawca </w:t>
      </w:r>
      <w:r w:rsidR="00266A3A">
        <w:rPr>
          <w:sz w:val="22"/>
          <w:szCs w:val="22"/>
        </w:rPr>
        <w:t>przedstawi</w:t>
      </w:r>
      <w:r w:rsidR="00266A3A" w:rsidRPr="00806180">
        <w:rPr>
          <w:sz w:val="22"/>
          <w:szCs w:val="22"/>
        </w:rPr>
        <w:t xml:space="preserve"> Zamawiającemu</w:t>
      </w:r>
      <w:r w:rsidR="00266A3A">
        <w:rPr>
          <w:sz w:val="22"/>
          <w:szCs w:val="22"/>
        </w:rPr>
        <w:t xml:space="preserve">, do ostatecznej akceptacji, </w:t>
      </w:r>
      <w:r w:rsidR="00266A3A" w:rsidRPr="00806180">
        <w:rPr>
          <w:sz w:val="22"/>
          <w:szCs w:val="22"/>
        </w:rPr>
        <w:t xml:space="preserve">wizualizację rozmieszczenia </w:t>
      </w:r>
      <w:r w:rsidR="00266A3A">
        <w:rPr>
          <w:sz w:val="22"/>
          <w:szCs w:val="22"/>
        </w:rPr>
        <w:t>nadruku uproszczonego herbu Wrocławia</w:t>
      </w:r>
      <w:r w:rsidR="00266A3A" w:rsidRPr="00266A3A">
        <w:rPr>
          <w:sz w:val="22"/>
          <w:szCs w:val="22"/>
        </w:rPr>
        <w:t xml:space="preserve"> </w:t>
      </w:r>
      <w:r w:rsidR="00266A3A" w:rsidRPr="00806180">
        <w:rPr>
          <w:sz w:val="22"/>
          <w:szCs w:val="22"/>
        </w:rPr>
        <w:t>na bluzie</w:t>
      </w:r>
      <w:r w:rsidR="00266A3A">
        <w:rPr>
          <w:sz w:val="22"/>
          <w:szCs w:val="22"/>
        </w:rPr>
        <w:t>.</w:t>
      </w:r>
    </w:p>
    <w:p w14:paraId="47876E45" w14:textId="068050DB" w:rsidR="000C1100" w:rsidRDefault="000C1100" w:rsidP="00137041">
      <w:pPr>
        <w:pStyle w:val="Akapitzlist"/>
        <w:numPr>
          <w:ilvl w:val="2"/>
          <w:numId w:val="7"/>
        </w:numPr>
        <w:spacing w:after="0"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Wykonawca zobowiązany jest udzielić 24 miesięcy gwarancji na dostarczony Przedmiot zamówienia licząc od daty podpisania protokołu odbioru. </w:t>
      </w:r>
    </w:p>
    <w:p w14:paraId="705C924C" w14:textId="33EDB6AE" w:rsidR="000C1100" w:rsidRPr="00533C3B" w:rsidRDefault="000C1100" w:rsidP="00806180">
      <w:pPr>
        <w:pStyle w:val="Akapitzlist"/>
        <w:numPr>
          <w:ilvl w:val="2"/>
          <w:numId w:val="7"/>
        </w:numPr>
        <w:spacing w:after="0" w:line="276" w:lineRule="auto"/>
        <w:rPr>
          <w:sz w:val="22"/>
          <w:szCs w:val="22"/>
        </w:rPr>
      </w:pPr>
      <w:r w:rsidRPr="000C1100">
        <w:rPr>
          <w:sz w:val="22"/>
          <w:szCs w:val="22"/>
        </w:rPr>
        <w:t xml:space="preserve">Dostawa </w:t>
      </w:r>
      <w:r>
        <w:rPr>
          <w:sz w:val="22"/>
          <w:szCs w:val="22"/>
        </w:rPr>
        <w:t>przedmiotu zamówienia</w:t>
      </w:r>
      <w:r w:rsidR="00293A00">
        <w:rPr>
          <w:sz w:val="22"/>
          <w:szCs w:val="22"/>
        </w:rPr>
        <w:t xml:space="preserve"> będzie realizowana na koszt i ryzyko Wykonawcy i</w:t>
      </w:r>
      <w:r w:rsidRPr="000C1100">
        <w:rPr>
          <w:sz w:val="22"/>
          <w:szCs w:val="22"/>
        </w:rPr>
        <w:t xml:space="preserve"> odbędzie się</w:t>
      </w:r>
      <w:r w:rsidR="00293A00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maksymalnie </w:t>
      </w:r>
      <w:r w:rsidR="00293A00">
        <w:rPr>
          <w:sz w:val="22"/>
          <w:szCs w:val="22"/>
        </w:rPr>
        <w:t xml:space="preserve">do </w:t>
      </w:r>
      <w:r w:rsidR="00806180">
        <w:rPr>
          <w:sz w:val="22"/>
          <w:szCs w:val="22"/>
        </w:rPr>
        <w:t>4 (słownie: czterech)</w:t>
      </w:r>
      <w:r w:rsidR="00293A00">
        <w:rPr>
          <w:sz w:val="22"/>
          <w:szCs w:val="22"/>
        </w:rPr>
        <w:t xml:space="preserve"> punktów adresowych</w:t>
      </w:r>
      <w:r w:rsidRPr="000C1100">
        <w:rPr>
          <w:sz w:val="22"/>
          <w:szCs w:val="22"/>
        </w:rPr>
        <w:t xml:space="preserve"> wskazanych przez Zamawiającego (na terenie</w:t>
      </w:r>
      <w:r>
        <w:rPr>
          <w:sz w:val="22"/>
          <w:szCs w:val="22"/>
        </w:rPr>
        <w:t xml:space="preserve"> </w:t>
      </w:r>
      <w:r w:rsidR="00293A00">
        <w:rPr>
          <w:sz w:val="22"/>
          <w:szCs w:val="22"/>
        </w:rPr>
        <w:t xml:space="preserve">m. </w:t>
      </w:r>
      <w:r w:rsidRPr="00533C3B">
        <w:rPr>
          <w:sz w:val="22"/>
          <w:szCs w:val="22"/>
        </w:rPr>
        <w:t>Wrocławia)</w:t>
      </w:r>
      <w:r w:rsidR="00293A00">
        <w:rPr>
          <w:sz w:val="22"/>
          <w:szCs w:val="22"/>
        </w:rPr>
        <w:t xml:space="preserve">, w liczbie sztuk i </w:t>
      </w:r>
      <w:r w:rsidRPr="00533C3B">
        <w:rPr>
          <w:sz w:val="22"/>
          <w:szCs w:val="22"/>
        </w:rPr>
        <w:t>zgodnie z wykazem przekazanym w formie elektronicznej w terminie 5 dni od</w:t>
      </w:r>
      <w:r>
        <w:rPr>
          <w:sz w:val="22"/>
          <w:szCs w:val="22"/>
        </w:rPr>
        <w:t xml:space="preserve"> dnia podpisania umowy. </w:t>
      </w:r>
    </w:p>
    <w:bookmarkEnd w:id="6"/>
    <w:p w14:paraId="2D56D798" w14:textId="29674CF1" w:rsidR="003275A2" w:rsidRPr="00806180" w:rsidRDefault="00BF52EC" w:rsidP="00806180">
      <w:pPr>
        <w:pStyle w:val="Akapitzlist"/>
        <w:numPr>
          <w:ilvl w:val="2"/>
          <w:numId w:val="7"/>
        </w:numPr>
        <w:spacing w:after="0" w:line="276" w:lineRule="auto"/>
        <w:rPr>
          <w:sz w:val="22"/>
          <w:szCs w:val="22"/>
        </w:rPr>
      </w:pPr>
      <w:r w:rsidRPr="00FB6A96">
        <w:rPr>
          <w:sz w:val="22"/>
          <w:szCs w:val="22"/>
        </w:rPr>
        <w:t>Zgodnie z art. 99 ust. 5 ustawy</w:t>
      </w:r>
      <w:r w:rsidRPr="00D86C81">
        <w:rPr>
          <w:sz w:val="22"/>
          <w:szCs w:val="22"/>
        </w:rPr>
        <w:t xml:space="preserve"> </w:t>
      </w:r>
      <w:proofErr w:type="spellStart"/>
      <w:r w:rsidRPr="00D86C81">
        <w:rPr>
          <w:sz w:val="22"/>
          <w:szCs w:val="22"/>
        </w:rPr>
        <w:t>Pzp</w:t>
      </w:r>
      <w:proofErr w:type="spellEnd"/>
      <w:r w:rsidRPr="00D86C81">
        <w:rPr>
          <w:sz w:val="22"/>
          <w:szCs w:val="22"/>
        </w:rPr>
        <w:t xml:space="preserve"> </w:t>
      </w:r>
      <w:r w:rsidR="003275A2" w:rsidRPr="00D86C81">
        <w:rPr>
          <w:sz w:val="22"/>
          <w:szCs w:val="22"/>
        </w:rPr>
        <w:t xml:space="preserve">Zamawiający dopuszcza składanie ofert równoważnych pod warunkiem, iż oferowany przez Wykonawcę przedmiot zamówienia będzie posiadał takie same lub lepsze parametry równoważne, jakościowe, funkcjonalne i użytkowe. Udowodnienie równoważności będzie leżało po stronie Wykonawcy. Wykonawca powołujący się na rozwiązania równoważne jest obowiązany wykazać, że oferowany przez niego przedmiot zamówienia spełnia wymagania określone przez Zamawiającego. </w:t>
      </w:r>
      <w:r w:rsidR="003275A2" w:rsidRPr="00806180">
        <w:rPr>
          <w:sz w:val="22"/>
          <w:szCs w:val="22"/>
        </w:rPr>
        <w:t>Kryteria stosowane w celu oceny równoważności (minimalne parametry równoważności) znajdują się w Opisie przedmiotu zamówienia</w:t>
      </w:r>
      <w:r w:rsidR="00104154" w:rsidRPr="00806180">
        <w:rPr>
          <w:sz w:val="22"/>
          <w:szCs w:val="22"/>
        </w:rPr>
        <w:t>.</w:t>
      </w:r>
    </w:p>
    <w:p w14:paraId="000000EF" w14:textId="77777777" w:rsidR="008F4C90" w:rsidRPr="009F00FF" w:rsidRDefault="008F4C90" w:rsidP="009F00FF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firstLine="0"/>
        <w:rPr>
          <w:color w:val="333333"/>
          <w:sz w:val="22"/>
          <w:szCs w:val="22"/>
          <w:highlight w:val="yellow"/>
        </w:rPr>
      </w:pPr>
    </w:p>
    <w:tbl>
      <w:tblPr>
        <w:tblStyle w:val="22"/>
        <w:tblW w:w="8504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8504"/>
      </w:tblGrid>
      <w:tr w:rsidR="008F4C90" w:rsidRPr="00AC5F10" w14:paraId="0280CAA5" w14:textId="77777777">
        <w:tc>
          <w:tcPr>
            <w:tcW w:w="8504" w:type="dxa"/>
            <w:shd w:val="clear" w:color="auto" w:fill="8DB3E2"/>
          </w:tcPr>
          <w:p w14:paraId="000000F0" w14:textId="3286122C" w:rsidR="008F4C90" w:rsidRPr="007B411B" w:rsidRDefault="001C1707" w:rsidP="009F00FF">
            <w:pPr>
              <w:tabs>
                <w:tab w:val="left" w:pos="1232"/>
              </w:tabs>
              <w:spacing w:after="0" w:line="276" w:lineRule="auto"/>
              <w:ind w:left="0" w:firstLine="0"/>
              <w:jc w:val="center"/>
              <w:rPr>
                <w:b/>
                <w:smallCaps/>
              </w:rPr>
            </w:pPr>
            <w:r w:rsidRPr="007B411B">
              <w:rPr>
                <w:b/>
                <w:smallCaps/>
              </w:rPr>
              <w:t xml:space="preserve">ROZDZIAŁ </w:t>
            </w:r>
            <w:r w:rsidR="00F66539">
              <w:rPr>
                <w:b/>
                <w:smallCaps/>
              </w:rPr>
              <w:t>5</w:t>
            </w:r>
          </w:p>
          <w:p w14:paraId="000000F1" w14:textId="42080CA6" w:rsidR="008F4C90" w:rsidRPr="009F00FF" w:rsidRDefault="001C1707" w:rsidP="009F00FF">
            <w:pPr>
              <w:tabs>
                <w:tab w:val="left" w:pos="1232"/>
              </w:tabs>
              <w:spacing w:after="0" w:line="276" w:lineRule="auto"/>
              <w:ind w:left="0" w:firstLine="0"/>
              <w:jc w:val="center"/>
              <w:rPr>
                <w:b/>
                <w:smallCaps/>
                <w:highlight w:val="yellow"/>
              </w:rPr>
            </w:pPr>
            <w:r w:rsidRPr="007B411B">
              <w:rPr>
                <w:b/>
                <w:smallCaps/>
              </w:rPr>
              <w:t>TERMIN</w:t>
            </w:r>
            <w:r w:rsidR="00D218BA" w:rsidRPr="007B411B">
              <w:rPr>
                <w:b/>
                <w:smallCaps/>
              </w:rPr>
              <w:t xml:space="preserve"> </w:t>
            </w:r>
            <w:r w:rsidRPr="007B411B">
              <w:rPr>
                <w:b/>
                <w:smallCaps/>
              </w:rPr>
              <w:t>WYKONANIA ZAMÓWIENIA</w:t>
            </w:r>
          </w:p>
        </w:tc>
      </w:tr>
    </w:tbl>
    <w:p w14:paraId="6B71F009" w14:textId="5280C512" w:rsidR="00A469DF" w:rsidRPr="008921BA" w:rsidRDefault="00F15A0A" w:rsidP="00F15A0A">
      <w:pPr>
        <w:spacing w:before="120" w:after="0"/>
        <w:ind w:left="0" w:firstLine="0"/>
        <w:rPr>
          <w:color w:val="EE0000"/>
          <w:sz w:val="22"/>
          <w:szCs w:val="22"/>
        </w:rPr>
      </w:pPr>
      <w:bookmarkStart w:id="12" w:name="_Hlk204149340"/>
      <w:r w:rsidRPr="00F15A0A">
        <w:rPr>
          <w:b/>
          <w:sz w:val="22"/>
          <w:szCs w:val="22"/>
        </w:rPr>
        <w:t xml:space="preserve">Termin wykonania </w:t>
      </w:r>
      <w:r w:rsidRPr="00F12FA8">
        <w:rPr>
          <w:b/>
          <w:sz w:val="22"/>
          <w:szCs w:val="22"/>
        </w:rPr>
        <w:t>zamówienia:</w:t>
      </w:r>
      <w:r w:rsidRPr="00F12FA8">
        <w:rPr>
          <w:sz w:val="22"/>
          <w:szCs w:val="22"/>
        </w:rPr>
        <w:t xml:space="preserve"> </w:t>
      </w:r>
      <w:r w:rsidR="008C77C2" w:rsidRPr="00F12FA8">
        <w:rPr>
          <w:sz w:val="22"/>
          <w:szCs w:val="22"/>
        </w:rPr>
        <w:t>45</w:t>
      </w:r>
      <w:r w:rsidRPr="00F12FA8">
        <w:rPr>
          <w:sz w:val="22"/>
          <w:szCs w:val="22"/>
        </w:rPr>
        <w:t xml:space="preserve"> dni (maksymalny termin wykonania /realizacji  – kryterium oceny ofert) od dnia zawarcia umowy.</w:t>
      </w:r>
      <w:r w:rsidR="00A469DF" w:rsidRPr="0025107A">
        <w:rPr>
          <w:sz w:val="22"/>
          <w:szCs w:val="22"/>
        </w:rPr>
        <w:t xml:space="preserve">                                 </w:t>
      </w:r>
      <w:bookmarkEnd w:id="12"/>
    </w:p>
    <w:p w14:paraId="195A4E66" w14:textId="77777777" w:rsidR="00F23DCE" w:rsidRDefault="00F23DCE" w:rsidP="009F00FF">
      <w:pPr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0" w:firstLine="0"/>
        <w:rPr>
          <w:b/>
          <w:color w:val="E40000"/>
          <w:sz w:val="22"/>
          <w:szCs w:val="22"/>
        </w:rPr>
      </w:pPr>
    </w:p>
    <w:tbl>
      <w:tblPr>
        <w:tblStyle w:val="21"/>
        <w:tblW w:w="8504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8504"/>
      </w:tblGrid>
      <w:tr w:rsidR="008F4C90" w14:paraId="21EABC03" w14:textId="77777777">
        <w:tc>
          <w:tcPr>
            <w:tcW w:w="8504" w:type="dxa"/>
            <w:shd w:val="clear" w:color="auto" w:fill="8DB3E2"/>
          </w:tcPr>
          <w:p w14:paraId="000000F6" w14:textId="68EC9B2F" w:rsidR="008F4C90" w:rsidRDefault="001C1707" w:rsidP="009F00FF">
            <w:pPr>
              <w:tabs>
                <w:tab w:val="left" w:pos="1232"/>
              </w:tabs>
              <w:spacing w:after="0" w:line="276" w:lineRule="auto"/>
              <w:ind w:left="0" w:firstLine="0"/>
              <w:jc w:val="center"/>
              <w:rPr>
                <w:b/>
                <w:smallCaps/>
              </w:rPr>
            </w:pPr>
            <w:r>
              <w:rPr>
                <w:b/>
                <w:smallCaps/>
              </w:rPr>
              <w:t xml:space="preserve">ROZDZIAŁ </w:t>
            </w:r>
            <w:r w:rsidR="00F66539">
              <w:rPr>
                <w:b/>
                <w:smallCaps/>
              </w:rPr>
              <w:t>6</w:t>
            </w:r>
          </w:p>
          <w:p w14:paraId="000000F7" w14:textId="77777777" w:rsidR="008F4C90" w:rsidRDefault="001C1707" w:rsidP="009F00FF">
            <w:pPr>
              <w:tabs>
                <w:tab w:val="left" w:pos="1232"/>
              </w:tabs>
              <w:spacing w:after="0" w:line="276" w:lineRule="auto"/>
              <w:ind w:left="0" w:firstLine="0"/>
              <w:jc w:val="center"/>
              <w:rPr>
                <w:b/>
                <w:smallCaps/>
              </w:rPr>
            </w:pPr>
            <w:r>
              <w:rPr>
                <w:b/>
                <w:smallCaps/>
              </w:rPr>
              <w:t>PODSTAWY WYKLUCZENIA</w:t>
            </w:r>
          </w:p>
        </w:tc>
      </w:tr>
    </w:tbl>
    <w:p w14:paraId="000000F8" w14:textId="77777777" w:rsidR="008F4C90" w:rsidRDefault="008F4C90" w:rsidP="009F00FF">
      <w:pPr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0" w:firstLine="0"/>
        <w:rPr>
          <w:strike/>
          <w:color w:val="000000"/>
          <w:sz w:val="22"/>
          <w:szCs w:val="22"/>
          <w:highlight w:val="green"/>
        </w:rPr>
      </w:pPr>
    </w:p>
    <w:p w14:paraId="000000F9" w14:textId="77777777" w:rsidR="008F4C90" w:rsidRDefault="001C1707" w:rsidP="006E1E61">
      <w:pPr>
        <w:spacing w:after="0" w:line="276" w:lineRule="auto"/>
        <w:ind w:left="-57" w:firstLine="0"/>
        <w:rPr>
          <w:b/>
          <w:sz w:val="22"/>
          <w:szCs w:val="22"/>
        </w:rPr>
      </w:pPr>
      <w:r>
        <w:rPr>
          <w:b/>
          <w:sz w:val="22"/>
          <w:szCs w:val="22"/>
        </w:rPr>
        <w:t>O udzielenie zamówienia mogą ubiegać się Wykonawcy, którzy nie podlegają wykluczeniu                        z postępowania o udzielenie zamówienia.</w:t>
      </w:r>
    </w:p>
    <w:p w14:paraId="000000FA" w14:textId="10ED3CF3" w:rsidR="008F4C90" w:rsidRDefault="001C1707">
      <w:pPr>
        <w:pStyle w:val="Akapitzlist"/>
        <w:numPr>
          <w:ilvl w:val="0"/>
          <w:numId w:val="14"/>
        </w:numPr>
        <w:spacing w:line="276" w:lineRule="auto"/>
        <w:ind w:left="567" w:hanging="567"/>
        <w:rPr>
          <w:sz w:val="22"/>
          <w:szCs w:val="22"/>
        </w:rPr>
      </w:pPr>
      <w:r w:rsidRPr="009F00FF">
        <w:rPr>
          <w:sz w:val="22"/>
          <w:szCs w:val="22"/>
        </w:rPr>
        <w:t xml:space="preserve">Z postępowania o udzielenie zamówienia, na podstawie art. 108 ustawy </w:t>
      </w:r>
      <w:proofErr w:type="spellStart"/>
      <w:r w:rsidRPr="009F00FF">
        <w:rPr>
          <w:sz w:val="22"/>
          <w:szCs w:val="22"/>
        </w:rPr>
        <w:t>Pzp</w:t>
      </w:r>
      <w:proofErr w:type="spellEnd"/>
      <w:r w:rsidRPr="009F00FF">
        <w:rPr>
          <w:sz w:val="22"/>
          <w:szCs w:val="22"/>
        </w:rPr>
        <w:t xml:space="preserve"> wyklucza się wykonawcę:</w:t>
      </w:r>
    </w:p>
    <w:p w14:paraId="000000FB" w14:textId="77777777" w:rsidR="008F4C90" w:rsidRPr="009F00FF" w:rsidRDefault="001C1707">
      <w:pPr>
        <w:pStyle w:val="Akapitzlist"/>
        <w:numPr>
          <w:ilvl w:val="2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993" w:hanging="426"/>
        <w:rPr>
          <w:b/>
          <w:bCs/>
          <w:color w:val="000000"/>
          <w:sz w:val="22"/>
          <w:szCs w:val="22"/>
        </w:rPr>
      </w:pPr>
      <w:r w:rsidRPr="009F00FF">
        <w:rPr>
          <w:b/>
          <w:bCs/>
          <w:color w:val="000000"/>
          <w:sz w:val="22"/>
          <w:szCs w:val="22"/>
        </w:rPr>
        <w:t>będącego osobą fizyczną, którego prawomocnie skazano za przestępstwo:</w:t>
      </w:r>
    </w:p>
    <w:p w14:paraId="000000FC" w14:textId="553240DB" w:rsidR="008F4C90" w:rsidRPr="009F00FF" w:rsidRDefault="001C1707">
      <w:pPr>
        <w:pStyle w:val="Akapitzlist"/>
        <w:numPr>
          <w:ilvl w:val="0"/>
          <w:numId w:val="21"/>
        </w:numPr>
        <w:spacing w:after="0" w:line="276" w:lineRule="auto"/>
        <w:ind w:left="1418" w:hanging="425"/>
        <w:rPr>
          <w:b/>
          <w:bCs/>
          <w:sz w:val="22"/>
          <w:szCs w:val="22"/>
        </w:rPr>
      </w:pPr>
      <w:bookmarkStart w:id="13" w:name="_heading=h.fz5pit1lfgcz" w:colFirst="0" w:colLast="0"/>
      <w:bookmarkEnd w:id="13"/>
      <w:r w:rsidRPr="009F00FF">
        <w:rPr>
          <w:sz w:val="22"/>
          <w:szCs w:val="22"/>
        </w:rPr>
        <w:t xml:space="preserve">udziału w zorganizowanej grupie przestępczej albo związku mającym na celu popełnienie przestępstwa lub przestępstwa skarbowego, o którym mowa </w:t>
      </w:r>
      <w:r w:rsidR="00FF7386">
        <w:rPr>
          <w:sz w:val="22"/>
          <w:szCs w:val="22"/>
        </w:rPr>
        <w:t xml:space="preserve">                                  </w:t>
      </w:r>
      <w:r w:rsidRPr="009F00FF">
        <w:rPr>
          <w:sz w:val="22"/>
          <w:szCs w:val="22"/>
        </w:rPr>
        <w:t xml:space="preserve">w </w:t>
      </w:r>
      <w:hyperlink r:id="rId12" w:anchor="/document/16798683?unitId=art(258)&amp;cm=DOCUMENT">
        <w:r w:rsidRPr="009F00FF">
          <w:rPr>
            <w:sz w:val="22"/>
            <w:szCs w:val="22"/>
            <w:u w:val="single"/>
          </w:rPr>
          <w:t>art. 258</w:t>
        </w:r>
      </w:hyperlink>
      <w:r w:rsidRPr="009F00FF">
        <w:rPr>
          <w:sz w:val="22"/>
          <w:szCs w:val="22"/>
        </w:rPr>
        <w:t xml:space="preserve"> Kodeksu karnego </w:t>
      </w:r>
      <w:r w:rsidRPr="009F00FF">
        <w:rPr>
          <w:b/>
          <w:bCs/>
          <w:sz w:val="22"/>
          <w:szCs w:val="22"/>
        </w:rPr>
        <w:t xml:space="preserve">(art. 108 ust. 1 pkt 1 lit. a ustawy </w:t>
      </w:r>
      <w:proofErr w:type="spellStart"/>
      <w:r w:rsidRPr="009F00FF">
        <w:rPr>
          <w:b/>
          <w:bCs/>
          <w:sz w:val="22"/>
          <w:szCs w:val="22"/>
        </w:rPr>
        <w:t>Pzp</w:t>
      </w:r>
      <w:proofErr w:type="spellEnd"/>
      <w:r w:rsidRPr="009F00FF">
        <w:rPr>
          <w:b/>
          <w:bCs/>
          <w:sz w:val="22"/>
          <w:szCs w:val="22"/>
        </w:rPr>
        <w:t>)</w:t>
      </w:r>
      <w:r w:rsidR="00011EDD">
        <w:rPr>
          <w:b/>
          <w:bCs/>
          <w:sz w:val="22"/>
          <w:szCs w:val="22"/>
        </w:rPr>
        <w:t>;</w:t>
      </w:r>
    </w:p>
    <w:p w14:paraId="000000FD" w14:textId="794E96B4" w:rsidR="008F4C90" w:rsidRPr="009F00FF" w:rsidRDefault="001C1707">
      <w:pPr>
        <w:pStyle w:val="Akapitzlist"/>
        <w:numPr>
          <w:ilvl w:val="0"/>
          <w:numId w:val="21"/>
        </w:numPr>
        <w:spacing w:after="0" w:line="276" w:lineRule="auto"/>
        <w:ind w:left="1418" w:hanging="425"/>
        <w:rPr>
          <w:b/>
          <w:bCs/>
          <w:sz w:val="22"/>
          <w:szCs w:val="22"/>
        </w:rPr>
      </w:pPr>
      <w:r w:rsidRPr="009F00FF">
        <w:rPr>
          <w:sz w:val="22"/>
          <w:szCs w:val="22"/>
        </w:rPr>
        <w:t xml:space="preserve">handlu ludźmi, o którym mowa w </w:t>
      </w:r>
      <w:hyperlink r:id="rId13" w:anchor="/document/16798683?unitId=art(189(a))&amp;cm=DOCUMENT">
        <w:r w:rsidRPr="009F00FF">
          <w:rPr>
            <w:sz w:val="22"/>
            <w:szCs w:val="22"/>
            <w:u w:val="single"/>
          </w:rPr>
          <w:t>art. 189a</w:t>
        </w:r>
      </w:hyperlink>
      <w:r w:rsidRPr="009F00FF">
        <w:rPr>
          <w:sz w:val="22"/>
          <w:szCs w:val="22"/>
        </w:rPr>
        <w:t xml:space="preserve"> Kodeksu karnego </w:t>
      </w:r>
      <w:r w:rsidRPr="009F00FF">
        <w:rPr>
          <w:b/>
          <w:bCs/>
          <w:sz w:val="22"/>
          <w:szCs w:val="22"/>
        </w:rPr>
        <w:t xml:space="preserve">(art. 108 ust. 1 pkt 1 lit. b ustawy </w:t>
      </w:r>
      <w:proofErr w:type="spellStart"/>
      <w:r w:rsidRPr="009F00FF">
        <w:rPr>
          <w:b/>
          <w:bCs/>
          <w:sz w:val="22"/>
          <w:szCs w:val="22"/>
        </w:rPr>
        <w:t>Pzp</w:t>
      </w:r>
      <w:proofErr w:type="spellEnd"/>
      <w:r w:rsidRPr="009F00FF">
        <w:rPr>
          <w:b/>
          <w:bCs/>
          <w:sz w:val="22"/>
          <w:szCs w:val="22"/>
        </w:rPr>
        <w:t>)</w:t>
      </w:r>
      <w:r w:rsidR="00011EDD">
        <w:rPr>
          <w:b/>
          <w:bCs/>
          <w:sz w:val="22"/>
          <w:szCs w:val="22"/>
        </w:rPr>
        <w:t>;</w:t>
      </w:r>
    </w:p>
    <w:p w14:paraId="000000FE" w14:textId="3C7F92F2" w:rsidR="008F4C90" w:rsidRPr="009F00FF" w:rsidRDefault="001C1707">
      <w:pPr>
        <w:pStyle w:val="Akapitzlist"/>
        <w:numPr>
          <w:ilvl w:val="0"/>
          <w:numId w:val="21"/>
        </w:numPr>
        <w:spacing w:after="0" w:line="276" w:lineRule="auto"/>
        <w:ind w:left="1418" w:hanging="425"/>
        <w:rPr>
          <w:b/>
          <w:bCs/>
          <w:sz w:val="22"/>
          <w:szCs w:val="22"/>
        </w:rPr>
      </w:pPr>
      <w:r w:rsidRPr="009F00FF">
        <w:rPr>
          <w:sz w:val="22"/>
          <w:szCs w:val="22"/>
        </w:rPr>
        <w:t xml:space="preserve">o którym mowa w </w:t>
      </w:r>
      <w:hyperlink r:id="rId14" w:anchor="/document/16798683?unitId=art(228)&amp;cm=DOCUMENT">
        <w:r w:rsidRPr="009F00FF">
          <w:rPr>
            <w:sz w:val="22"/>
            <w:szCs w:val="22"/>
            <w:u w:val="single"/>
          </w:rPr>
          <w:t>art. 228-230a</w:t>
        </w:r>
      </w:hyperlink>
      <w:r w:rsidRPr="009F00FF">
        <w:rPr>
          <w:sz w:val="22"/>
          <w:szCs w:val="22"/>
          <w:u w:val="single"/>
        </w:rPr>
        <w:t xml:space="preserve">, </w:t>
      </w:r>
      <w:hyperlink r:id="rId15" w:anchor="/document/17631344?unitId=art(250(a))&amp;cm=DOCUMENT">
        <w:r w:rsidRPr="009F00FF">
          <w:rPr>
            <w:sz w:val="22"/>
            <w:szCs w:val="22"/>
            <w:u w:val="single"/>
          </w:rPr>
          <w:t>art. 250a</w:t>
        </w:r>
      </w:hyperlink>
      <w:r w:rsidRPr="009F00FF">
        <w:rPr>
          <w:sz w:val="22"/>
          <w:szCs w:val="22"/>
        </w:rPr>
        <w:t xml:space="preserve"> Kodeksu karnego, w </w:t>
      </w:r>
      <w:hyperlink r:id="rId16" w:anchor="/document/17631344?unitId=art(46)&amp;cm=DOCUMENT">
        <w:r w:rsidRPr="009F00FF">
          <w:rPr>
            <w:sz w:val="22"/>
            <w:szCs w:val="22"/>
            <w:u w:val="single"/>
          </w:rPr>
          <w:t>art. 46-48</w:t>
        </w:r>
      </w:hyperlink>
      <w:r w:rsidRPr="009F00FF">
        <w:rPr>
          <w:sz w:val="22"/>
          <w:szCs w:val="22"/>
        </w:rPr>
        <w:t xml:space="preserve"> ustawy z dnia 25 czerwca 2010 r. o sporcie (Dz. U. z 2023 r. poz. 2048 oraz z 2024 r. poz. 1166) lub w </w:t>
      </w:r>
      <w:hyperlink r:id="rId17" w:anchor="/document/17712396?unitId=art(54)ust(1)&amp;cm=DOCUMENT">
        <w:r w:rsidRPr="009F00FF">
          <w:rPr>
            <w:sz w:val="22"/>
            <w:szCs w:val="22"/>
            <w:u w:val="single"/>
          </w:rPr>
          <w:t>art. 54 ust. 1-4</w:t>
        </w:r>
      </w:hyperlink>
      <w:r w:rsidRPr="009F00FF">
        <w:rPr>
          <w:sz w:val="22"/>
          <w:szCs w:val="22"/>
        </w:rPr>
        <w:t xml:space="preserve"> ustawy z dnia 12 maja 2011 r. o refundacji leków, środków spożywczych specjalnego przeznaczenia</w:t>
      </w:r>
      <w:r w:rsidR="00740FA1">
        <w:rPr>
          <w:sz w:val="22"/>
          <w:szCs w:val="22"/>
        </w:rPr>
        <w:t xml:space="preserve"> </w:t>
      </w:r>
      <w:r w:rsidRPr="009F00FF">
        <w:rPr>
          <w:sz w:val="22"/>
          <w:szCs w:val="22"/>
        </w:rPr>
        <w:t xml:space="preserve">żywieniowego oraz wyrobów medycznych (Dz. U. z 2024 r. poz. 930), </w:t>
      </w:r>
      <w:r w:rsidRPr="009F00FF">
        <w:rPr>
          <w:b/>
          <w:bCs/>
          <w:sz w:val="22"/>
          <w:szCs w:val="22"/>
        </w:rPr>
        <w:t xml:space="preserve">(art. 108 ust. 1 pkt 1 lit. c ustawy </w:t>
      </w:r>
      <w:proofErr w:type="spellStart"/>
      <w:r w:rsidRPr="009F00FF">
        <w:rPr>
          <w:b/>
          <w:bCs/>
          <w:sz w:val="22"/>
          <w:szCs w:val="22"/>
        </w:rPr>
        <w:t>Pzp</w:t>
      </w:r>
      <w:proofErr w:type="spellEnd"/>
      <w:r w:rsidRPr="009F00FF">
        <w:rPr>
          <w:b/>
          <w:bCs/>
          <w:sz w:val="22"/>
          <w:szCs w:val="22"/>
        </w:rPr>
        <w:t>)</w:t>
      </w:r>
      <w:r w:rsidR="00011EDD">
        <w:rPr>
          <w:b/>
          <w:bCs/>
          <w:sz w:val="22"/>
          <w:szCs w:val="22"/>
        </w:rPr>
        <w:t>;</w:t>
      </w:r>
    </w:p>
    <w:p w14:paraId="000000FF" w14:textId="14981966" w:rsidR="008F4C90" w:rsidRPr="009F00FF" w:rsidRDefault="001C1707">
      <w:pPr>
        <w:pStyle w:val="Akapitzlist"/>
        <w:numPr>
          <w:ilvl w:val="0"/>
          <w:numId w:val="21"/>
        </w:numPr>
        <w:spacing w:after="0" w:line="276" w:lineRule="auto"/>
        <w:ind w:left="1418" w:hanging="425"/>
        <w:rPr>
          <w:b/>
          <w:bCs/>
          <w:sz w:val="22"/>
          <w:szCs w:val="22"/>
        </w:rPr>
      </w:pPr>
      <w:r w:rsidRPr="009F00FF">
        <w:rPr>
          <w:sz w:val="22"/>
          <w:szCs w:val="22"/>
        </w:rPr>
        <w:t xml:space="preserve">finansowania przestępstwa o charakterze terrorystycznym, o którym mowa w </w:t>
      </w:r>
      <w:hyperlink r:id="rId18" w:anchor="/document/16798683?unitId=art(165(a))&amp;cm=DOCUMENT">
        <w:r w:rsidRPr="009F00FF">
          <w:rPr>
            <w:sz w:val="22"/>
            <w:szCs w:val="22"/>
            <w:u w:val="single"/>
          </w:rPr>
          <w:t>art. 165a</w:t>
        </w:r>
      </w:hyperlink>
      <w:r w:rsidRPr="009F00FF">
        <w:rPr>
          <w:sz w:val="22"/>
          <w:szCs w:val="22"/>
        </w:rPr>
        <w:t xml:space="preserve"> Kodeksu karnego, lub przestępstwo udaremniania lub utrudniania stwierdzenia przestępnego pochodzenia pieniędzy lub ukrywania ich </w:t>
      </w:r>
      <w:r w:rsidRPr="009F00FF">
        <w:rPr>
          <w:sz w:val="22"/>
          <w:szCs w:val="22"/>
        </w:rPr>
        <w:lastRenderedPageBreak/>
        <w:t xml:space="preserve">pochodzenia, o którym mowa w </w:t>
      </w:r>
      <w:hyperlink r:id="rId19" w:anchor="/document/16798683?unitId=art(299)&amp;cm=DOCUMENT">
        <w:r w:rsidRPr="009F00FF">
          <w:rPr>
            <w:sz w:val="22"/>
            <w:szCs w:val="22"/>
            <w:u w:val="single"/>
          </w:rPr>
          <w:t>art. 299</w:t>
        </w:r>
      </w:hyperlink>
      <w:r w:rsidRPr="009F00FF">
        <w:rPr>
          <w:sz w:val="22"/>
          <w:szCs w:val="22"/>
        </w:rPr>
        <w:t xml:space="preserve"> Kodeksu karnego </w:t>
      </w:r>
      <w:r w:rsidRPr="009F00FF">
        <w:rPr>
          <w:b/>
          <w:bCs/>
          <w:sz w:val="22"/>
          <w:szCs w:val="22"/>
        </w:rPr>
        <w:t xml:space="preserve">(art. 108 ust. 1 pkt 1 lit. d ustawy </w:t>
      </w:r>
      <w:proofErr w:type="spellStart"/>
      <w:r w:rsidRPr="009F00FF">
        <w:rPr>
          <w:b/>
          <w:bCs/>
          <w:sz w:val="22"/>
          <w:szCs w:val="22"/>
        </w:rPr>
        <w:t>Pzp</w:t>
      </w:r>
      <w:proofErr w:type="spellEnd"/>
      <w:r w:rsidRPr="009F00FF">
        <w:rPr>
          <w:b/>
          <w:bCs/>
          <w:sz w:val="22"/>
          <w:szCs w:val="22"/>
        </w:rPr>
        <w:t>)</w:t>
      </w:r>
      <w:r w:rsidR="00011EDD">
        <w:rPr>
          <w:b/>
          <w:bCs/>
          <w:sz w:val="22"/>
          <w:szCs w:val="22"/>
        </w:rPr>
        <w:t>;</w:t>
      </w:r>
    </w:p>
    <w:p w14:paraId="00000100" w14:textId="60602A05" w:rsidR="008F4C90" w:rsidRPr="009F00FF" w:rsidRDefault="001C1707">
      <w:pPr>
        <w:pStyle w:val="Akapitzlist"/>
        <w:numPr>
          <w:ilvl w:val="0"/>
          <w:numId w:val="21"/>
        </w:numPr>
        <w:spacing w:after="0" w:line="276" w:lineRule="auto"/>
        <w:ind w:left="1418" w:hanging="425"/>
        <w:rPr>
          <w:sz w:val="22"/>
          <w:szCs w:val="22"/>
        </w:rPr>
      </w:pPr>
      <w:r w:rsidRPr="009F00FF">
        <w:rPr>
          <w:sz w:val="22"/>
          <w:szCs w:val="22"/>
        </w:rPr>
        <w:t xml:space="preserve">o charakterze terrorystycznym, o którym mowa w </w:t>
      </w:r>
      <w:hyperlink r:id="rId20" w:anchor="/document/16798683?unitId=art(115)par(20)&amp;cm=DOCUMENT">
        <w:r w:rsidRPr="009F00FF">
          <w:rPr>
            <w:sz w:val="22"/>
            <w:szCs w:val="22"/>
            <w:u w:val="single"/>
          </w:rPr>
          <w:t>art. 115</w:t>
        </w:r>
        <w:r w:rsidRPr="009F00FF">
          <w:rPr>
            <w:sz w:val="22"/>
            <w:szCs w:val="22"/>
          </w:rPr>
          <w:t xml:space="preserve"> § 20</w:t>
        </w:r>
      </w:hyperlink>
      <w:r w:rsidRPr="009F00FF">
        <w:rPr>
          <w:sz w:val="22"/>
          <w:szCs w:val="22"/>
        </w:rPr>
        <w:t xml:space="preserve"> Kodeksu karnego, lub mające na celu popełnienie tego przestępstwa </w:t>
      </w:r>
      <w:r w:rsidRPr="009F00FF">
        <w:rPr>
          <w:b/>
          <w:bCs/>
          <w:sz w:val="22"/>
          <w:szCs w:val="22"/>
        </w:rPr>
        <w:t xml:space="preserve">(art. 108 ust. 1 pkt 1 lit. e ustawy </w:t>
      </w:r>
      <w:proofErr w:type="spellStart"/>
      <w:r w:rsidRPr="009F00FF">
        <w:rPr>
          <w:b/>
          <w:bCs/>
          <w:sz w:val="22"/>
          <w:szCs w:val="22"/>
        </w:rPr>
        <w:t>Pzp</w:t>
      </w:r>
      <w:proofErr w:type="spellEnd"/>
      <w:r w:rsidRPr="009F00FF">
        <w:rPr>
          <w:b/>
          <w:bCs/>
          <w:sz w:val="22"/>
          <w:szCs w:val="22"/>
        </w:rPr>
        <w:t>)</w:t>
      </w:r>
      <w:r w:rsidR="00011EDD">
        <w:rPr>
          <w:b/>
          <w:bCs/>
          <w:sz w:val="22"/>
          <w:szCs w:val="22"/>
        </w:rPr>
        <w:t>;</w:t>
      </w:r>
    </w:p>
    <w:p w14:paraId="00000101" w14:textId="77BC4641" w:rsidR="008F4C90" w:rsidRPr="009F00FF" w:rsidRDefault="001C1707">
      <w:pPr>
        <w:pStyle w:val="Akapitzlist"/>
        <w:numPr>
          <w:ilvl w:val="0"/>
          <w:numId w:val="21"/>
        </w:numPr>
        <w:spacing w:after="0" w:line="276" w:lineRule="auto"/>
        <w:ind w:left="1418" w:hanging="425"/>
        <w:rPr>
          <w:b/>
          <w:bCs/>
          <w:sz w:val="22"/>
          <w:szCs w:val="22"/>
        </w:rPr>
      </w:pPr>
      <w:r w:rsidRPr="009F00FF">
        <w:rPr>
          <w:sz w:val="22"/>
          <w:szCs w:val="22"/>
        </w:rPr>
        <w:t xml:space="preserve">powierzenia wykonywania pracy małoletniemu cudzoziemcowi, o którym mowa w </w:t>
      </w:r>
      <w:hyperlink r:id="rId21" w:anchor="/document/17896506?unitId=art(9)ust(2)&amp;cm=DOCUMENT">
        <w:r w:rsidRPr="009F00FF">
          <w:rPr>
            <w:sz w:val="22"/>
            <w:szCs w:val="22"/>
          </w:rPr>
          <w:t>art. 9 ust. 2</w:t>
        </w:r>
      </w:hyperlink>
      <w:r w:rsidRPr="009F00FF">
        <w:rPr>
          <w:sz w:val="22"/>
          <w:szCs w:val="22"/>
        </w:rPr>
        <w:t xml:space="preserve"> ustawy z dnia 15 czerwca 2012 r. o skutkach powierzania wykonywania pracy cudzoziemcom przebywającym wbrew przepisom na terytorium Rzeczypospolitej Polskiej (Dz. U. z 2021 r. poz. 1745) </w:t>
      </w:r>
      <w:r w:rsidRPr="009F00FF">
        <w:rPr>
          <w:b/>
          <w:bCs/>
          <w:sz w:val="22"/>
          <w:szCs w:val="22"/>
        </w:rPr>
        <w:t xml:space="preserve">(art. 108 ust. 1 pkt 1 lit. f ustawy </w:t>
      </w:r>
      <w:proofErr w:type="spellStart"/>
      <w:r w:rsidRPr="009F00FF">
        <w:rPr>
          <w:b/>
          <w:bCs/>
          <w:sz w:val="22"/>
          <w:szCs w:val="22"/>
        </w:rPr>
        <w:t>Pzp</w:t>
      </w:r>
      <w:proofErr w:type="spellEnd"/>
      <w:r w:rsidRPr="009F00FF">
        <w:rPr>
          <w:b/>
          <w:bCs/>
          <w:sz w:val="22"/>
          <w:szCs w:val="22"/>
        </w:rPr>
        <w:t>)</w:t>
      </w:r>
      <w:r w:rsidR="00011EDD">
        <w:rPr>
          <w:b/>
          <w:bCs/>
          <w:sz w:val="22"/>
          <w:szCs w:val="22"/>
        </w:rPr>
        <w:t>;</w:t>
      </w:r>
    </w:p>
    <w:p w14:paraId="00000102" w14:textId="104853E1" w:rsidR="008F4C90" w:rsidRPr="009F00FF" w:rsidRDefault="001C1707">
      <w:pPr>
        <w:pStyle w:val="Akapitzlist"/>
        <w:numPr>
          <w:ilvl w:val="0"/>
          <w:numId w:val="21"/>
        </w:numPr>
        <w:spacing w:after="0" w:line="276" w:lineRule="auto"/>
        <w:ind w:left="1418" w:hanging="425"/>
        <w:rPr>
          <w:sz w:val="22"/>
          <w:szCs w:val="22"/>
        </w:rPr>
      </w:pPr>
      <w:r w:rsidRPr="009F00FF">
        <w:rPr>
          <w:sz w:val="22"/>
          <w:szCs w:val="22"/>
        </w:rPr>
        <w:t xml:space="preserve">przeciwko obrotowi gospodarczemu, o których mowa w </w:t>
      </w:r>
      <w:hyperlink r:id="rId22" w:anchor="/document/16798683?unitId=art(296)&amp;cm=DOCUMENT">
        <w:r w:rsidRPr="009F00FF">
          <w:rPr>
            <w:sz w:val="22"/>
            <w:szCs w:val="22"/>
            <w:u w:val="single"/>
          </w:rPr>
          <w:t>art. 296-307</w:t>
        </w:r>
      </w:hyperlink>
      <w:r w:rsidRPr="009F00FF">
        <w:rPr>
          <w:sz w:val="22"/>
          <w:szCs w:val="22"/>
          <w:u w:val="single"/>
        </w:rPr>
        <w:t xml:space="preserve"> </w:t>
      </w:r>
      <w:r w:rsidRPr="009F00FF">
        <w:rPr>
          <w:sz w:val="22"/>
          <w:szCs w:val="22"/>
        </w:rPr>
        <w:t xml:space="preserve">Kodeksu karnego, przestępstwo oszustwa, o którym mowa w </w:t>
      </w:r>
      <w:hyperlink r:id="rId23" w:anchor="/document/16798683?unitId=art(286)&amp;cm=DOCUMENT">
        <w:r w:rsidRPr="009F00FF">
          <w:rPr>
            <w:sz w:val="22"/>
            <w:szCs w:val="22"/>
            <w:u w:val="single"/>
          </w:rPr>
          <w:t>art. 286</w:t>
        </w:r>
      </w:hyperlink>
      <w:r w:rsidRPr="009F00FF">
        <w:rPr>
          <w:sz w:val="22"/>
          <w:szCs w:val="22"/>
          <w:u w:val="single"/>
        </w:rPr>
        <w:t xml:space="preserve"> </w:t>
      </w:r>
      <w:r w:rsidRPr="009F00FF">
        <w:rPr>
          <w:sz w:val="22"/>
          <w:szCs w:val="22"/>
        </w:rPr>
        <w:t xml:space="preserve">Kodeksu karnego, przestępstwo przeciwko wiarygodności dokumentów, o których mowa w </w:t>
      </w:r>
      <w:hyperlink r:id="rId24" w:anchor="/document/16798683?unitId=art(270)&amp;cm=DOCUMENT">
        <w:r w:rsidRPr="009F00FF">
          <w:rPr>
            <w:sz w:val="22"/>
            <w:szCs w:val="22"/>
            <w:u w:val="single"/>
          </w:rPr>
          <w:t>art. 270-277d</w:t>
        </w:r>
      </w:hyperlink>
      <w:r w:rsidRPr="009F00FF">
        <w:rPr>
          <w:sz w:val="22"/>
          <w:szCs w:val="22"/>
        </w:rPr>
        <w:t xml:space="preserve"> Kodeksu karnego, lub przestępstwo skarbowe </w:t>
      </w:r>
      <w:r w:rsidRPr="009F00FF">
        <w:rPr>
          <w:b/>
          <w:bCs/>
          <w:sz w:val="22"/>
          <w:szCs w:val="22"/>
        </w:rPr>
        <w:t xml:space="preserve">(art. 108 ust. 1 pkt 1 lit. g ustawy </w:t>
      </w:r>
      <w:proofErr w:type="spellStart"/>
      <w:r w:rsidRPr="009F00FF">
        <w:rPr>
          <w:b/>
          <w:bCs/>
          <w:sz w:val="22"/>
          <w:szCs w:val="22"/>
        </w:rPr>
        <w:t>Pzp</w:t>
      </w:r>
      <w:proofErr w:type="spellEnd"/>
      <w:r w:rsidRPr="009F00FF">
        <w:rPr>
          <w:b/>
          <w:bCs/>
          <w:sz w:val="22"/>
          <w:szCs w:val="22"/>
        </w:rPr>
        <w:t>)</w:t>
      </w:r>
      <w:r w:rsidR="00011EDD" w:rsidRPr="00C44167">
        <w:rPr>
          <w:b/>
          <w:bCs/>
          <w:sz w:val="22"/>
          <w:szCs w:val="22"/>
        </w:rPr>
        <w:t>;</w:t>
      </w:r>
    </w:p>
    <w:p w14:paraId="560CEC40" w14:textId="5623D101" w:rsidR="00C82B66" w:rsidRPr="00465447" w:rsidRDefault="001C1707">
      <w:pPr>
        <w:pStyle w:val="Akapitzlist"/>
        <w:numPr>
          <w:ilvl w:val="0"/>
          <w:numId w:val="21"/>
        </w:numPr>
        <w:spacing w:after="0" w:line="276" w:lineRule="auto"/>
        <w:ind w:left="1418" w:hanging="425"/>
        <w:rPr>
          <w:sz w:val="22"/>
          <w:szCs w:val="22"/>
        </w:rPr>
      </w:pPr>
      <w:r w:rsidRPr="009F00FF">
        <w:rPr>
          <w:sz w:val="22"/>
          <w:szCs w:val="22"/>
        </w:rPr>
        <w:t>o którym mowa w art. 9 ust. 1 i 3 lub art. 10 ustawy z dnia 15 czerwca                         2012 r. o skutkach powierzania wykonywania pracy cudzoziemcom przebywającym wbrew przepisom na terytorium Rzeczypospolitej Polskiej</w:t>
      </w:r>
      <w:r w:rsidR="00C82B66" w:rsidRPr="00C82B66">
        <w:rPr>
          <w:sz w:val="22"/>
          <w:szCs w:val="22"/>
        </w:rPr>
        <w:t xml:space="preserve"> </w:t>
      </w:r>
      <w:r w:rsidR="00C82B66" w:rsidRPr="009F00FF">
        <w:rPr>
          <w:b/>
          <w:bCs/>
          <w:sz w:val="22"/>
          <w:szCs w:val="22"/>
        </w:rPr>
        <w:t xml:space="preserve">(art. 108 ust. 1 pkt 1 lit. h ustawy </w:t>
      </w:r>
      <w:proofErr w:type="spellStart"/>
      <w:r w:rsidR="00C82B66" w:rsidRPr="009F00FF">
        <w:rPr>
          <w:b/>
          <w:bCs/>
          <w:sz w:val="22"/>
          <w:szCs w:val="22"/>
        </w:rPr>
        <w:t>Pzp</w:t>
      </w:r>
      <w:proofErr w:type="spellEnd"/>
      <w:r w:rsidR="00C82B66" w:rsidRPr="009F00FF">
        <w:rPr>
          <w:b/>
          <w:bCs/>
          <w:sz w:val="22"/>
          <w:szCs w:val="22"/>
        </w:rPr>
        <w:t>)</w:t>
      </w:r>
    </w:p>
    <w:p w14:paraId="57F2761F" w14:textId="77777777" w:rsidR="00C82B66" w:rsidRPr="00C82B66" w:rsidRDefault="00C82B66" w:rsidP="00A324FC">
      <w:pPr>
        <w:pStyle w:val="Akapitzlist"/>
        <w:spacing w:after="0" w:line="276" w:lineRule="auto"/>
        <w:ind w:left="993" w:hanging="426"/>
        <w:rPr>
          <w:sz w:val="22"/>
          <w:szCs w:val="22"/>
        </w:rPr>
      </w:pPr>
      <w:r w:rsidRPr="00C82B66">
        <w:rPr>
          <w:sz w:val="22"/>
          <w:szCs w:val="22"/>
        </w:rPr>
        <w:t>lub za odpowiedni czyn zabroniony określony w przepisach prawa obcego;</w:t>
      </w:r>
    </w:p>
    <w:p w14:paraId="00000106" w14:textId="77777777" w:rsidR="008F4C90" w:rsidRDefault="008F4C90" w:rsidP="0092057A">
      <w:pPr>
        <w:shd w:val="clear" w:color="auto" w:fill="FFFFFF"/>
        <w:spacing w:after="0" w:line="276" w:lineRule="auto"/>
        <w:ind w:hanging="170"/>
        <w:rPr>
          <w:b/>
          <w:sz w:val="22"/>
          <w:szCs w:val="22"/>
        </w:rPr>
      </w:pPr>
    </w:p>
    <w:p w14:paraId="00000107" w14:textId="79E139C7" w:rsidR="008F4C90" w:rsidRPr="009F00FF" w:rsidRDefault="001C1707">
      <w:pPr>
        <w:pStyle w:val="Akapitzlist"/>
        <w:numPr>
          <w:ilvl w:val="2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993" w:hanging="426"/>
        <w:rPr>
          <w:b/>
          <w:bCs/>
          <w:color w:val="000000"/>
          <w:sz w:val="22"/>
          <w:szCs w:val="22"/>
        </w:rPr>
      </w:pPr>
      <w:r w:rsidRPr="00740FA1">
        <w:rPr>
          <w:color w:val="000000"/>
          <w:sz w:val="22"/>
          <w:szCs w:val="22"/>
        </w:rPr>
        <w:t xml:space="preserve">jeżeli urzędującego członka jego organu zarządzającego lub nadzorczego, wspólnika spółki w spółce jawnej lub </w:t>
      </w:r>
      <w:r w:rsidRPr="00AC5F10">
        <w:rPr>
          <w:color w:val="000000"/>
          <w:sz w:val="22"/>
          <w:szCs w:val="22"/>
        </w:rPr>
        <w:t xml:space="preserve">partnerskiej albo komplementariusza w spółce komandytowej lub komandytowo-akcyjnej lub prokurenta prawomocnie skazano za przestępstwo, o którym mowa w </w:t>
      </w:r>
      <w:r w:rsidR="002B4CF3" w:rsidRPr="009F00FF">
        <w:rPr>
          <w:color w:val="000000"/>
          <w:sz w:val="22"/>
          <w:szCs w:val="22"/>
        </w:rPr>
        <w:t>ust.</w:t>
      </w:r>
      <w:r w:rsidR="002B4CF3" w:rsidRPr="00AC5F10">
        <w:rPr>
          <w:color w:val="000000"/>
          <w:sz w:val="22"/>
          <w:szCs w:val="22"/>
        </w:rPr>
        <w:t xml:space="preserve"> 1 pkt 1)</w:t>
      </w:r>
      <w:r w:rsidRPr="00AC5F10">
        <w:rPr>
          <w:color w:val="000000"/>
          <w:sz w:val="22"/>
          <w:szCs w:val="22"/>
        </w:rPr>
        <w:t xml:space="preserve"> </w:t>
      </w:r>
      <w:r w:rsidRPr="00AC5F10">
        <w:rPr>
          <w:b/>
          <w:bCs/>
          <w:color w:val="000000"/>
          <w:sz w:val="22"/>
          <w:szCs w:val="22"/>
        </w:rPr>
        <w:t xml:space="preserve">(art. 108 ust. 1 pkt 2 ustawy </w:t>
      </w:r>
      <w:proofErr w:type="spellStart"/>
      <w:r w:rsidRPr="00AC5F10">
        <w:rPr>
          <w:b/>
          <w:bCs/>
          <w:color w:val="000000"/>
          <w:sz w:val="22"/>
          <w:szCs w:val="22"/>
        </w:rPr>
        <w:t>Pzp</w:t>
      </w:r>
      <w:proofErr w:type="spellEnd"/>
      <w:r w:rsidRPr="00AC5F10">
        <w:rPr>
          <w:b/>
          <w:bCs/>
          <w:color w:val="000000"/>
          <w:sz w:val="22"/>
          <w:szCs w:val="22"/>
        </w:rPr>
        <w:t>)</w:t>
      </w:r>
      <w:r w:rsidR="00011EDD">
        <w:rPr>
          <w:b/>
          <w:bCs/>
          <w:color w:val="000000"/>
          <w:sz w:val="22"/>
          <w:szCs w:val="22"/>
        </w:rPr>
        <w:t>;</w:t>
      </w:r>
    </w:p>
    <w:p w14:paraId="00000108" w14:textId="5551BE78" w:rsidR="008F4C90" w:rsidRPr="009F00FF" w:rsidRDefault="001C1707">
      <w:pPr>
        <w:pStyle w:val="Akapitzlist"/>
        <w:numPr>
          <w:ilvl w:val="2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993" w:hanging="426"/>
        <w:rPr>
          <w:b/>
          <w:bCs/>
          <w:color w:val="000000"/>
          <w:sz w:val="22"/>
          <w:szCs w:val="22"/>
        </w:rPr>
      </w:pPr>
      <w:r w:rsidRPr="00740FA1">
        <w:rPr>
          <w:color w:val="000000"/>
          <w:sz w:val="22"/>
          <w:szCs w:val="22"/>
        </w:rPr>
        <w:t xml:space="preserve">wobec którego wydano prawomocny wyrok sądu lub ostateczną decyzję administracyjną o zaleganiu z uiszczeniem podatków, opłat lub składek na ubezpieczenie społeczne lub zdrowotne, chyba że wykonawca odpowiednio przed upływem terminu do składania wniosków o dopuszczenie do udziału w postępowaniu albo przed upływem terminu składania ofert dokonał płatności należnych podatków, opłat lub składek na ubezpieczenie społeczne lub zdrowotne wraz z odsetkami lub grzywnami lub zawarł wiążące porozumienie w sprawie spłaty tych należności </w:t>
      </w:r>
      <w:r w:rsidRPr="00420A7D">
        <w:rPr>
          <w:b/>
          <w:bCs/>
          <w:color w:val="000000"/>
          <w:sz w:val="22"/>
          <w:szCs w:val="22"/>
        </w:rPr>
        <w:t xml:space="preserve">(art. 108 ust. 1 pkt 3 ustawy </w:t>
      </w:r>
      <w:proofErr w:type="spellStart"/>
      <w:r w:rsidRPr="00420A7D">
        <w:rPr>
          <w:b/>
          <w:bCs/>
          <w:color w:val="000000"/>
          <w:sz w:val="22"/>
          <w:szCs w:val="22"/>
        </w:rPr>
        <w:t>Pzp</w:t>
      </w:r>
      <w:proofErr w:type="spellEnd"/>
      <w:r w:rsidRPr="00420A7D">
        <w:rPr>
          <w:b/>
          <w:bCs/>
          <w:color w:val="000000"/>
          <w:sz w:val="22"/>
          <w:szCs w:val="22"/>
        </w:rPr>
        <w:t>)</w:t>
      </w:r>
      <w:r w:rsidR="00011EDD">
        <w:rPr>
          <w:b/>
          <w:bCs/>
          <w:color w:val="000000"/>
          <w:sz w:val="22"/>
          <w:szCs w:val="22"/>
        </w:rPr>
        <w:t>;</w:t>
      </w:r>
    </w:p>
    <w:p w14:paraId="00000109" w14:textId="258D7305" w:rsidR="008F4C90" w:rsidRPr="009F00FF" w:rsidRDefault="001C1707">
      <w:pPr>
        <w:pStyle w:val="Akapitzlist"/>
        <w:numPr>
          <w:ilvl w:val="2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993" w:hanging="426"/>
        <w:rPr>
          <w:b/>
          <w:bCs/>
          <w:color w:val="000000"/>
          <w:sz w:val="22"/>
          <w:szCs w:val="22"/>
        </w:rPr>
      </w:pPr>
      <w:r w:rsidRPr="00740FA1">
        <w:rPr>
          <w:color w:val="000000"/>
          <w:sz w:val="22"/>
          <w:szCs w:val="22"/>
        </w:rPr>
        <w:t xml:space="preserve">wobec którego prawomocnie orzeczono zakaz ubiegania się o zamówienia publiczne </w:t>
      </w:r>
      <w:r w:rsidRPr="00420A7D">
        <w:rPr>
          <w:b/>
          <w:bCs/>
          <w:color w:val="000000"/>
          <w:sz w:val="22"/>
          <w:szCs w:val="22"/>
        </w:rPr>
        <w:t xml:space="preserve">(art. 108 ust. 1 pkt 4 ustawy </w:t>
      </w:r>
      <w:proofErr w:type="spellStart"/>
      <w:r w:rsidRPr="00420A7D">
        <w:rPr>
          <w:b/>
          <w:bCs/>
          <w:color w:val="000000"/>
          <w:sz w:val="22"/>
          <w:szCs w:val="22"/>
        </w:rPr>
        <w:t>Pzp</w:t>
      </w:r>
      <w:proofErr w:type="spellEnd"/>
      <w:r w:rsidRPr="00420A7D">
        <w:rPr>
          <w:b/>
          <w:bCs/>
          <w:color w:val="000000"/>
          <w:sz w:val="22"/>
          <w:szCs w:val="22"/>
        </w:rPr>
        <w:t>)</w:t>
      </w:r>
      <w:r w:rsidR="00011EDD">
        <w:rPr>
          <w:b/>
          <w:bCs/>
          <w:color w:val="000000"/>
          <w:sz w:val="22"/>
          <w:szCs w:val="22"/>
        </w:rPr>
        <w:t>;</w:t>
      </w:r>
    </w:p>
    <w:p w14:paraId="0000010A" w14:textId="2735B729" w:rsidR="008F4C90" w:rsidRPr="009F00FF" w:rsidRDefault="001C1707">
      <w:pPr>
        <w:pStyle w:val="Akapitzlist"/>
        <w:numPr>
          <w:ilvl w:val="2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993" w:hanging="426"/>
        <w:rPr>
          <w:b/>
          <w:bCs/>
          <w:color w:val="000000"/>
          <w:sz w:val="22"/>
          <w:szCs w:val="22"/>
        </w:rPr>
      </w:pPr>
      <w:r w:rsidRPr="00740FA1">
        <w:rPr>
          <w:color w:val="000000"/>
          <w:sz w:val="22"/>
          <w:szCs w:val="22"/>
        </w:rPr>
        <w:t xml:space="preserve">jeżeli zamawiający może stwierdzić, na podstawie wiarygodnych przesłanek,                             że wykonawca zawarł z innymi wykonawcami porozumienie mające na celu zakłócenie konkurencji, w szczególności jeżeli należąc do tej samej grupy kapitałowej w rozumieniu </w:t>
      </w:r>
      <w:hyperlink r:id="rId25" w:anchor="/document/17337528?cm=DOCUMENT">
        <w:r w:rsidRPr="009F00FF">
          <w:rPr>
            <w:color w:val="000000"/>
            <w:sz w:val="22"/>
            <w:szCs w:val="22"/>
          </w:rPr>
          <w:t>ustawy</w:t>
        </w:r>
      </w:hyperlink>
      <w:r w:rsidRPr="00740FA1">
        <w:rPr>
          <w:color w:val="000000"/>
          <w:sz w:val="22"/>
          <w:szCs w:val="22"/>
        </w:rPr>
        <w:t xml:space="preserve"> z dnia 16 lutego 2007 r. o ochronie konkurencji i konsumentów, złożyli odrębne oferty, oferty częściowe lub wnioski o dopuszczenie do udziału </w:t>
      </w:r>
      <w:r w:rsidR="00C44167">
        <w:rPr>
          <w:color w:val="000000"/>
          <w:sz w:val="22"/>
          <w:szCs w:val="22"/>
        </w:rPr>
        <w:t xml:space="preserve">                       </w:t>
      </w:r>
      <w:r w:rsidRPr="00740FA1">
        <w:rPr>
          <w:color w:val="000000"/>
          <w:sz w:val="22"/>
          <w:szCs w:val="22"/>
        </w:rPr>
        <w:t xml:space="preserve">w postępowaniu, chyba że wykażą, że przygotowali te oferty lub wnioski niezależnie od siebie </w:t>
      </w:r>
      <w:r w:rsidRPr="00420A7D">
        <w:rPr>
          <w:b/>
          <w:bCs/>
          <w:color w:val="000000"/>
          <w:sz w:val="22"/>
          <w:szCs w:val="22"/>
        </w:rPr>
        <w:t xml:space="preserve">(art. 108 ust. 1 pkt 5 ustawy </w:t>
      </w:r>
      <w:proofErr w:type="spellStart"/>
      <w:r w:rsidRPr="00420A7D">
        <w:rPr>
          <w:b/>
          <w:bCs/>
          <w:color w:val="000000"/>
          <w:sz w:val="22"/>
          <w:szCs w:val="22"/>
        </w:rPr>
        <w:t>Pzp</w:t>
      </w:r>
      <w:proofErr w:type="spellEnd"/>
      <w:r w:rsidRPr="00420A7D">
        <w:rPr>
          <w:b/>
          <w:bCs/>
          <w:color w:val="000000"/>
          <w:sz w:val="22"/>
          <w:szCs w:val="22"/>
        </w:rPr>
        <w:t>)</w:t>
      </w:r>
      <w:r w:rsidR="00011EDD">
        <w:rPr>
          <w:b/>
          <w:bCs/>
          <w:color w:val="000000"/>
          <w:sz w:val="22"/>
          <w:szCs w:val="22"/>
        </w:rPr>
        <w:t>;</w:t>
      </w:r>
    </w:p>
    <w:p w14:paraId="0000010B" w14:textId="7D805827" w:rsidR="008F4C90" w:rsidRPr="009F00FF" w:rsidRDefault="001C1707">
      <w:pPr>
        <w:pStyle w:val="Akapitzlist"/>
        <w:numPr>
          <w:ilvl w:val="2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993" w:hanging="426"/>
        <w:rPr>
          <w:b/>
          <w:bCs/>
          <w:color w:val="000000"/>
          <w:sz w:val="22"/>
          <w:szCs w:val="22"/>
        </w:rPr>
      </w:pPr>
      <w:r w:rsidRPr="00740FA1">
        <w:rPr>
          <w:color w:val="000000"/>
          <w:sz w:val="22"/>
          <w:szCs w:val="22"/>
        </w:rPr>
        <w:t xml:space="preserve">jeżeli, w przypadkach, o których mowa w art. 85 ust. 1 ustawy </w:t>
      </w:r>
      <w:proofErr w:type="spellStart"/>
      <w:r w:rsidRPr="00740FA1">
        <w:rPr>
          <w:color w:val="000000"/>
          <w:sz w:val="22"/>
          <w:szCs w:val="22"/>
        </w:rPr>
        <w:t>Pzp</w:t>
      </w:r>
      <w:proofErr w:type="spellEnd"/>
      <w:r w:rsidRPr="00740FA1">
        <w:rPr>
          <w:color w:val="000000"/>
          <w:sz w:val="22"/>
          <w:szCs w:val="22"/>
        </w:rPr>
        <w:t xml:space="preserve">, doszło </w:t>
      </w:r>
      <w:r w:rsidR="00C44167">
        <w:rPr>
          <w:color w:val="000000"/>
          <w:sz w:val="22"/>
          <w:szCs w:val="22"/>
        </w:rPr>
        <w:t xml:space="preserve">                                   </w:t>
      </w:r>
      <w:r w:rsidRPr="00740FA1">
        <w:rPr>
          <w:color w:val="000000"/>
          <w:sz w:val="22"/>
          <w:szCs w:val="22"/>
        </w:rPr>
        <w:t xml:space="preserve">do zakłócenia konkurencji wynikającego z wcześniejszego zaangażowania tego wykonawcy lub podmiotu, który należy z wykonawcą do tej samej grupy kapitałowej w rozumieniu </w:t>
      </w:r>
      <w:hyperlink r:id="rId26" w:anchor="/document/17337528?cm=DOCUMENT">
        <w:r w:rsidRPr="00575B11">
          <w:rPr>
            <w:color w:val="000000"/>
            <w:sz w:val="22"/>
            <w:szCs w:val="22"/>
            <w:u w:val="single"/>
          </w:rPr>
          <w:t>ustawy</w:t>
        </w:r>
      </w:hyperlink>
      <w:r w:rsidRPr="00740FA1">
        <w:rPr>
          <w:color w:val="000000"/>
          <w:sz w:val="22"/>
          <w:szCs w:val="22"/>
        </w:rPr>
        <w:t xml:space="preserve"> z dnia 16 lutego 2007 r. o ochronie konkurencji i konsumentów, chyba że spowodowane tym zakłócenie konkurencji może być wyeliminowane w inny </w:t>
      </w:r>
      <w:r w:rsidRPr="00740FA1">
        <w:rPr>
          <w:color w:val="000000"/>
          <w:sz w:val="22"/>
          <w:szCs w:val="22"/>
        </w:rPr>
        <w:lastRenderedPageBreak/>
        <w:t xml:space="preserve">sposób niż przez wykluczenie wykonawcy z udziału w postępowaniu o udzielenie zamówienia </w:t>
      </w:r>
      <w:r w:rsidRPr="00420A7D">
        <w:rPr>
          <w:b/>
          <w:bCs/>
          <w:color w:val="000000"/>
          <w:sz w:val="22"/>
          <w:szCs w:val="22"/>
        </w:rPr>
        <w:t xml:space="preserve">(art. 108 ust. 1 pkt 6 ustawy </w:t>
      </w:r>
      <w:proofErr w:type="spellStart"/>
      <w:r w:rsidRPr="00420A7D">
        <w:rPr>
          <w:b/>
          <w:bCs/>
          <w:color w:val="000000"/>
          <w:sz w:val="22"/>
          <w:szCs w:val="22"/>
        </w:rPr>
        <w:t>Pzp</w:t>
      </w:r>
      <w:proofErr w:type="spellEnd"/>
      <w:r w:rsidRPr="00420A7D">
        <w:rPr>
          <w:b/>
          <w:bCs/>
          <w:color w:val="000000"/>
          <w:sz w:val="22"/>
          <w:szCs w:val="22"/>
        </w:rPr>
        <w:t>).</w:t>
      </w:r>
    </w:p>
    <w:p w14:paraId="0000010C" w14:textId="77777777" w:rsidR="008F4C90" w:rsidRDefault="008F4C90" w:rsidP="006E1E61">
      <w:pPr>
        <w:shd w:val="clear" w:color="auto" w:fill="FFFFFF"/>
        <w:spacing w:after="0" w:line="276" w:lineRule="auto"/>
        <w:ind w:left="993" w:hanging="633"/>
        <w:rPr>
          <w:sz w:val="22"/>
          <w:szCs w:val="22"/>
        </w:rPr>
      </w:pPr>
    </w:p>
    <w:p w14:paraId="0000010D" w14:textId="77777777" w:rsidR="008F4C90" w:rsidRPr="009F00FF" w:rsidRDefault="001C1707">
      <w:pPr>
        <w:pStyle w:val="Akapitzlist"/>
        <w:numPr>
          <w:ilvl w:val="0"/>
          <w:numId w:val="14"/>
        </w:numPr>
        <w:spacing w:line="276" w:lineRule="auto"/>
        <w:ind w:left="567" w:hanging="567"/>
        <w:rPr>
          <w:sz w:val="22"/>
          <w:szCs w:val="22"/>
        </w:rPr>
      </w:pPr>
      <w:r w:rsidRPr="009F00FF">
        <w:rPr>
          <w:sz w:val="22"/>
          <w:szCs w:val="22"/>
        </w:rPr>
        <w:t xml:space="preserve">Z postępowania o udzielenie zamówienia, na podstawie art. 109 ust. 1 ustawy </w:t>
      </w:r>
      <w:proofErr w:type="spellStart"/>
      <w:r w:rsidRPr="009F00FF">
        <w:rPr>
          <w:sz w:val="22"/>
          <w:szCs w:val="22"/>
        </w:rPr>
        <w:t>Pzp</w:t>
      </w:r>
      <w:proofErr w:type="spellEnd"/>
      <w:r w:rsidRPr="009F00FF">
        <w:rPr>
          <w:sz w:val="22"/>
          <w:szCs w:val="22"/>
        </w:rPr>
        <w:t xml:space="preserve"> wyklucza się Wykonawcę:</w:t>
      </w:r>
    </w:p>
    <w:p w14:paraId="0000010E" w14:textId="3FA5950E" w:rsidR="008F4C90" w:rsidRDefault="001C1707">
      <w:pPr>
        <w:pStyle w:val="Akapitzlist"/>
        <w:numPr>
          <w:ilvl w:val="2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993" w:hanging="426"/>
        <w:rPr>
          <w:color w:val="000000"/>
          <w:sz w:val="22"/>
          <w:szCs w:val="22"/>
        </w:rPr>
      </w:pPr>
      <w:r w:rsidRPr="009F00FF">
        <w:rPr>
          <w:color w:val="000000"/>
          <w:sz w:val="22"/>
          <w:szCs w:val="22"/>
        </w:rPr>
        <w:t xml:space="preserve">który naruszył obowiązki dotyczące płatności podatków, opłat lub składek                               na ubezpieczenia społeczne lub zdrowotne, z wyjątkiem przypadku, o którym mowa w art. 108 ust. 1 pkt 3 ustawy </w:t>
      </w:r>
      <w:proofErr w:type="spellStart"/>
      <w:r w:rsidRPr="009F00FF">
        <w:rPr>
          <w:color w:val="000000"/>
          <w:sz w:val="22"/>
          <w:szCs w:val="22"/>
        </w:rPr>
        <w:t>Pzp</w:t>
      </w:r>
      <w:proofErr w:type="spellEnd"/>
      <w:r w:rsidRPr="009F00FF">
        <w:rPr>
          <w:color w:val="000000"/>
          <w:sz w:val="22"/>
          <w:szCs w:val="22"/>
        </w:rPr>
        <w:t xml:space="preserve">, chyba że wykonawca odpowiednio przed upływem terminu do składania wniosków o dopuszczenie do udziału w postępowaniu albo przed upływem terminu składania ofert dokonał płatności należnych podatków, opłat lub składek na ubezpieczenia społeczne lub zdrowotne wraz z odsetkami lub grzywnami lub zawarł wiążące porozumienie w sprawie spłaty tych należności </w:t>
      </w:r>
      <w:r w:rsidRPr="00420A7D">
        <w:rPr>
          <w:b/>
          <w:bCs/>
          <w:color w:val="000000"/>
          <w:sz w:val="22"/>
          <w:szCs w:val="22"/>
        </w:rPr>
        <w:t xml:space="preserve">(art. 109 ust. 1 pkt 1 ustawy </w:t>
      </w:r>
      <w:proofErr w:type="spellStart"/>
      <w:r w:rsidRPr="00420A7D">
        <w:rPr>
          <w:b/>
          <w:bCs/>
          <w:color w:val="000000"/>
          <w:sz w:val="22"/>
          <w:szCs w:val="22"/>
        </w:rPr>
        <w:t>Pzp</w:t>
      </w:r>
      <w:proofErr w:type="spellEnd"/>
      <w:r w:rsidRPr="00420A7D">
        <w:rPr>
          <w:b/>
          <w:bCs/>
          <w:color w:val="000000"/>
          <w:sz w:val="22"/>
          <w:szCs w:val="22"/>
        </w:rPr>
        <w:t>)</w:t>
      </w:r>
      <w:r w:rsidR="00011EDD">
        <w:rPr>
          <w:b/>
          <w:bCs/>
          <w:color w:val="000000"/>
          <w:sz w:val="22"/>
          <w:szCs w:val="22"/>
        </w:rPr>
        <w:t>;</w:t>
      </w:r>
      <w:r w:rsidRPr="009F00FF">
        <w:rPr>
          <w:b/>
          <w:bCs/>
          <w:color w:val="000000"/>
          <w:sz w:val="22"/>
          <w:szCs w:val="22"/>
        </w:rPr>
        <w:t xml:space="preserve"> </w:t>
      </w:r>
    </w:p>
    <w:p w14:paraId="0000010F" w14:textId="0C4508FC" w:rsidR="008F4C90" w:rsidRPr="009F00FF" w:rsidRDefault="001C1707">
      <w:pPr>
        <w:pStyle w:val="Akapitzlist"/>
        <w:numPr>
          <w:ilvl w:val="2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993" w:hanging="426"/>
        <w:rPr>
          <w:b/>
          <w:bCs/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w stosunku do którego otwarto likwidację, ogłoszono upadłość, którego aktywami zarządza likwidator lub sąd, zawarł układ z wierzycielami, którego działalność gospodarcza jest zawieszona albo znajduje się on w innej tego rodzaju sytuacji wynikającej z podobnej procedury przewidzianej w przepisach miejsca wszczęcia tej procedury </w:t>
      </w:r>
      <w:r w:rsidRPr="00420A7D">
        <w:rPr>
          <w:b/>
          <w:bCs/>
          <w:color w:val="000000"/>
          <w:sz w:val="22"/>
          <w:szCs w:val="22"/>
        </w:rPr>
        <w:t xml:space="preserve">(art. 109 ust. 1 pkt 4 ustawy </w:t>
      </w:r>
      <w:proofErr w:type="spellStart"/>
      <w:r w:rsidRPr="00420A7D">
        <w:rPr>
          <w:b/>
          <w:bCs/>
          <w:color w:val="000000"/>
          <w:sz w:val="22"/>
          <w:szCs w:val="22"/>
        </w:rPr>
        <w:t>Pzp</w:t>
      </w:r>
      <w:proofErr w:type="spellEnd"/>
      <w:r w:rsidRPr="00420A7D">
        <w:rPr>
          <w:b/>
          <w:bCs/>
          <w:color w:val="000000"/>
          <w:sz w:val="22"/>
          <w:szCs w:val="22"/>
        </w:rPr>
        <w:t>)</w:t>
      </w:r>
      <w:r w:rsidR="00011EDD">
        <w:rPr>
          <w:b/>
          <w:bCs/>
          <w:color w:val="000000"/>
          <w:sz w:val="22"/>
          <w:szCs w:val="22"/>
        </w:rPr>
        <w:t>;</w:t>
      </w:r>
    </w:p>
    <w:p w14:paraId="00000110" w14:textId="093DA5A5" w:rsidR="008F4C90" w:rsidRDefault="001C1707">
      <w:pPr>
        <w:pStyle w:val="Akapitzlist"/>
        <w:numPr>
          <w:ilvl w:val="2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993" w:hanging="426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który w sposób zawiniony poważnie naruszył obowiązki zawodowe, co podważa jego uczciwość, w szczególności gdy wykonawca w wyniku zamierzonego działania lub rażącego niedbalstwa nie wykonał lub nienależycie wykonał zamówienie,</w:t>
      </w:r>
      <w:r w:rsidR="00740FA1">
        <w:rPr>
          <w:color w:val="000000"/>
          <w:sz w:val="22"/>
          <w:szCs w:val="22"/>
        </w:rPr>
        <w:t xml:space="preserve"> </w:t>
      </w:r>
      <w:r w:rsidR="0092057A">
        <w:rPr>
          <w:color w:val="000000"/>
          <w:sz w:val="22"/>
          <w:szCs w:val="22"/>
        </w:rPr>
        <w:t xml:space="preserve">                                 </w:t>
      </w:r>
      <w:r>
        <w:rPr>
          <w:color w:val="000000"/>
          <w:sz w:val="22"/>
          <w:szCs w:val="22"/>
        </w:rPr>
        <w:t xml:space="preserve">co zamawiający jest w stanie wykazać za pomocą stosownych dowodów </w:t>
      </w:r>
      <w:r w:rsidRPr="00420A7D">
        <w:rPr>
          <w:b/>
          <w:bCs/>
          <w:color w:val="000000"/>
          <w:sz w:val="22"/>
          <w:szCs w:val="22"/>
        </w:rPr>
        <w:t xml:space="preserve">(art. 109 ust. 1 pkt 5 ustawy </w:t>
      </w:r>
      <w:proofErr w:type="spellStart"/>
      <w:r w:rsidRPr="00420A7D">
        <w:rPr>
          <w:b/>
          <w:bCs/>
          <w:color w:val="000000"/>
          <w:sz w:val="22"/>
          <w:szCs w:val="22"/>
        </w:rPr>
        <w:t>Pzp</w:t>
      </w:r>
      <w:proofErr w:type="spellEnd"/>
      <w:r w:rsidRPr="00420A7D">
        <w:rPr>
          <w:b/>
          <w:bCs/>
          <w:color w:val="000000"/>
          <w:sz w:val="22"/>
          <w:szCs w:val="22"/>
        </w:rPr>
        <w:t>)</w:t>
      </w:r>
      <w:r w:rsidR="00011EDD">
        <w:rPr>
          <w:b/>
          <w:bCs/>
          <w:color w:val="000000"/>
          <w:sz w:val="22"/>
          <w:szCs w:val="22"/>
        </w:rPr>
        <w:t>;</w:t>
      </w:r>
    </w:p>
    <w:p w14:paraId="00000111" w14:textId="179A457E" w:rsidR="008F4C90" w:rsidRPr="009F00FF" w:rsidRDefault="001C1707">
      <w:pPr>
        <w:pStyle w:val="Akapitzlist"/>
        <w:numPr>
          <w:ilvl w:val="2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993" w:hanging="426"/>
        <w:rPr>
          <w:b/>
          <w:bCs/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który, z przyczyn leżących po jego stronie, w znacznym stopniu lub zakresie nie wykonał lub nienależycie wykonał albo długotrwale nienależycie wykonywał istotne zobowiązanie wynikające z wcześniejszej umowy w sprawie zamówienia publicznego lub umowy koncesji, co doprowadziło do wypowiedzenia lub odstąpienia od umowy, odszkodowania, wykonania zastępczego lub realizacji uprawnień z tytułu rękojmi </w:t>
      </w:r>
      <w:r w:rsidR="00C32378">
        <w:rPr>
          <w:color w:val="000000"/>
          <w:sz w:val="22"/>
          <w:szCs w:val="22"/>
        </w:rPr>
        <w:t xml:space="preserve">                   </w:t>
      </w:r>
      <w:r>
        <w:rPr>
          <w:color w:val="000000"/>
          <w:sz w:val="22"/>
          <w:szCs w:val="22"/>
        </w:rPr>
        <w:t xml:space="preserve">za wady </w:t>
      </w:r>
      <w:r w:rsidRPr="00420A7D">
        <w:rPr>
          <w:b/>
          <w:bCs/>
          <w:color w:val="000000"/>
          <w:sz w:val="22"/>
          <w:szCs w:val="22"/>
        </w:rPr>
        <w:t xml:space="preserve">(art. 109 ust. 1 pkt 7 ustawy </w:t>
      </w:r>
      <w:proofErr w:type="spellStart"/>
      <w:r w:rsidRPr="00420A7D">
        <w:rPr>
          <w:b/>
          <w:bCs/>
          <w:color w:val="000000"/>
          <w:sz w:val="22"/>
          <w:szCs w:val="22"/>
        </w:rPr>
        <w:t>Pzp</w:t>
      </w:r>
      <w:proofErr w:type="spellEnd"/>
      <w:r w:rsidRPr="00420A7D">
        <w:rPr>
          <w:b/>
          <w:bCs/>
          <w:color w:val="000000"/>
          <w:sz w:val="22"/>
          <w:szCs w:val="22"/>
        </w:rPr>
        <w:t>)</w:t>
      </w:r>
      <w:r w:rsidR="00011EDD">
        <w:rPr>
          <w:b/>
          <w:bCs/>
          <w:color w:val="000000"/>
          <w:sz w:val="22"/>
          <w:szCs w:val="22"/>
        </w:rPr>
        <w:t>;</w:t>
      </w:r>
      <w:r w:rsidRPr="009F00FF">
        <w:rPr>
          <w:b/>
          <w:bCs/>
          <w:color w:val="000000"/>
          <w:sz w:val="22"/>
          <w:szCs w:val="22"/>
        </w:rPr>
        <w:t xml:space="preserve"> </w:t>
      </w:r>
    </w:p>
    <w:p w14:paraId="00000113" w14:textId="7670F4C4" w:rsidR="008F4C90" w:rsidRPr="009F00FF" w:rsidRDefault="001C1707">
      <w:pPr>
        <w:pStyle w:val="Akapitzlist"/>
        <w:numPr>
          <w:ilvl w:val="2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993" w:hanging="426"/>
        <w:rPr>
          <w:b/>
          <w:bCs/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który bezprawnie wpływał lub próbował wpływać na czynności zamawiającego </w:t>
      </w:r>
      <w:r w:rsidR="0092057A">
        <w:rPr>
          <w:color w:val="000000"/>
          <w:sz w:val="22"/>
          <w:szCs w:val="22"/>
        </w:rPr>
        <w:t xml:space="preserve">                 </w:t>
      </w:r>
      <w:r>
        <w:rPr>
          <w:color w:val="000000"/>
          <w:sz w:val="22"/>
          <w:szCs w:val="22"/>
        </w:rPr>
        <w:t xml:space="preserve">lub próbował pozyskać lub pozyskał informacje poufne, mogące dać mu przewagę </w:t>
      </w:r>
      <w:r w:rsidR="0092057A">
        <w:rPr>
          <w:color w:val="000000"/>
          <w:sz w:val="22"/>
          <w:szCs w:val="22"/>
        </w:rPr>
        <w:t xml:space="preserve">                    </w:t>
      </w:r>
      <w:r>
        <w:rPr>
          <w:color w:val="000000"/>
          <w:sz w:val="22"/>
          <w:szCs w:val="22"/>
        </w:rPr>
        <w:t xml:space="preserve">w postępowaniu o udzielenie zamówienia </w:t>
      </w:r>
      <w:r w:rsidRPr="00420A7D">
        <w:rPr>
          <w:b/>
          <w:bCs/>
          <w:color w:val="000000"/>
          <w:sz w:val="22"/>
          <w:szCs w:val="22"/>
        </w:rPr>
        <w:t xml:space="preserve">(art. 109 ust. 1 pkt 9 ustawy </w:t>
      </w:r>
      <w:proofErr w:type="spellStart"/>
      <w:r w:rsidRPr="00420A7D">
        <w:rPr>
          <w:b/>
          <w:bCs/>
          <w:color w:val="000000"/>
          <w:sz w:val="22"/>
          <w:szCs w:val="22"/>
        </w:rPr>
        <w:t>Pzp</w:t>
      </w:r>
      <w:proofErr w:type="spellEnd"/>
      <w:r w:rsidRPr="00420A7D">
        <w:rPr>
          <w:b/>
          <w:bCs/>
          <w:color w:val="000000"/>
          <w:sz w:val="22"/>
          <w:szCs w:val="22"/>
        </w:rPr>
        <w:t>)</w:t>
      </w:r>
      <w:r w:rsidR="00011EDD">
        <w:rPr>
          <w:b/>
          <w:bCs/>
          <w:color w:val="000000"/>
          <w:sz w:val="22"/>
          <w:szCs w:val="22"/>
        </w:rPr>
        <w:t>;</w:t>
      </w:r>
      <w:r w:rsidRPr="009F00FF">
        <w:rPr>
          <w:b/>
          <w:bCs/>
          <w:color w:val="000000"/>
          <w:sz w:val="22"/>
          <w:szCs w:val="22"/>
        </w:rPr>
        <w:t xml:space="preserve"> </w:t>
      </w:r>
    </w:p>
    <w:p w14:paraId="00000114" w14:textId="7E057984" w:rsidR="008F4C90" w:rsidRPr="009F00FF" w:rsidRDefault="001C1707">
      <w:pPr>
        <w:pStyle w:val="Akapitzlist"/>
        <w:numPr>
          <w:ilvl w:val="2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993" w:hanging="426"/>
        <w:rPr>
          <w:b/>
          <w:bCs/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który w wyniku lekkomyślności lub niedbalstwa przedstawił informacje wprowadzające w błąd, co mogło mieć istotny wpływ na decyzje podejmowane przez zamawiającego w postępowaniu o udzielenie zamówienia </w:t>
      </w:r>
      <w:r w:rsidRPr="00420A7D">
        <w:rPr>
          <w:b/>
          <w:bCs/>
          <w:color w:val="000000"/>
          <w:sz w:val="22"/>
          <w:szCs w:val="22"/>
        </w:rPr>
        <w:t xml:space="preserve">(art. 109 ust. 1  pkt 10 ustawy </w:t>
      </w:r>
      <w:proofErr w:type="spellStart"/>
      <w:r w:rsidRPr="00420A7D">
        <w:rPr>
          <w:b/>
          <w:bCs/>
          <w:color w:val="000000"/>
          <w:sz w:val="22"/>
          <w:szCs w:val="22"/>
        </w:rPr>
        <w:t>Pzp</w:t>
      </w:r>
      <w:proofErr w:type="spellEnd"/>
      <w:r w:rsidRPr="00420A7D">
        <w:rPr>
          <w:b/>
          <w:bCs/>
          <w:color w:val="000000"/>
          <w:sz w:val="22"/>
          <w:szCs w:val="22"/>
        </w:rPr>
        <w:t>).</w:t>
      </w:r>
    </w:p>
    <w:p w14:paraId="00000115" w14:textId="77777777" w:rsidR="008F4C90" w:rsidRDefault="008F4C90" w:rsidP="006E1E61">
      <w:pPr>
        <w:spacing w:after="0" w:line="276" w:lineRule="auto"/>
        <w:ind w:hanging="170"/>
        <w:rPr>
          <w:strike/>
          <w:sz w:val="22"/>
          <w:szCs w:val="22"/>
        </w:rPr>
      </w:pPr>
    </w:p>
    <w:p w14:paraId="00000116" w14:textId="2600B09D" w:rsidR="008F4C90" w:rsidRDefault="001C1707">
      <w:pPr>
        <w:pStyle w:val="Akapitzlist"/>
        <w:numPr>
          <w:ilvl w:val="0"/>
          <w:numId w:val="14"/>
        </w:numPr>
        <w:spacing w:line="276" w:lineRule="auto"/>
        <w:ind w:left="567" w:hanging="567"/>
        <w:rPr>
          <w:sz w:val="22"/>
          <w:szCs w:val="22"/>
        </w:rPr>
      </w:pPr>
      <w:r w:rsidRPr="009F00FF">
        <w:rPr>
          <w:sz w:val="22"/>
          <w:szCs w:val="22"/>
        </w:rPr>
        <w:t xml:space="preserve">Wykonawca nie podlega wykluczeniu w okolicznościach określonych w art. 108 ust. 1                      pkt 1, 2 i 5 lub art. 109 ust. 1 pkt 2 – </w:t>
      </w:r>
      <w:r w:rsidRPr="00F7462C">
        <w:rPr>
          <w:sz w:val="22"/>
          <w:szCs w:val="22"/>
        </w:rPr>
        <w:t xml:space="preserve">5  i 7 – 10  ustawy </w:t>
      </w:r>
      <w:proofErr w:type="spellStart"/>
      <w:r w:rsidRPr="00F7462C">
        <w:rPr>
          <w:sz w:val="22"/>
          <w:szCs w:val="22"/>
        </w:rPr>
        <w:t>Pzp</w:t>
      </w:r>
      <w:proofErr w:type="spellEnd"/>
      <w:r w:rsidRPr="00F7462C">
        <w:rPr>
          <w:sz w:val="22"/>
          <w:szCs w:val="22"/>
        </w:rPr>
        <w:t xml:space="preserve">, jeżeli Wykonawca udowodni Zamawiającemu, że spełnił łącznie przesłanki określone w art. 110 ust. 2 ustawy </w:t>
      </w:r>
      <w:proofErr w:type="spellStart"/>
      <w:r w:rsidRPr="00F7462C">
        <w:rPr>
          <w:sz w:val="22"/>
          <w:szCs w:val="22"/>
        </w:rPr>
        <w:t>Pzp</w:t>
      </w:r>
      <w:proofErr w:type="spellEnd"/>
      <w:r w:rsidRPr="00F7462C">
        <w:rPr>
          <w:sz w:val="22"/>
          <w:szCs w:val="22"/>
        </w:rPr>
        <w:t xml:space="preserve">.                         W przypadkach, o których mowa w </w:t>
      </w:r>
      <w:r w:rsidR="002B4CF3" w:rsidRPr="005D2415">
        <w:rPr>
          <w:sz w:val="22"/>
          <w:szCs w:val="22"/>
        </w:rPr>
        <w:t xml:space="preserve">ust. </w:t>
      </w:r>
      <w:r w:rsidRPr="005D2415">
        <w:rPr>
          <w:sz w:val="22"/>
          <w:szCs w:val="22"/>
        </w:rPr>
        <w:t>2</w:t>
      </w:r>
      <w:r w:rsidR="002B4CF3" w:rsidRPr="005D2415">
        <w:rPr>
          <w:sz w:val="22"/>
          <w:szCs w:val="22"/>
        </w:rPr>
        <w:t xml:space="preserve"> pkt </w:t>
      </w:r>
      <w:r w:rsidRPr="005D2415">
        <w:rPr>
          <w:sz w:val="22"/>
          <w:szCs w:val="22"/>
        </w:rPr>
        <w:t>1</w:t>
      </w:r>
      <w:r w:rsidR="002B4CF3" w:rsidRPr="005D2415">
        <w:rPr>
          <w:sz w:val="22"/>
          <w:szCs w:val="22"/>
        </w:rPr>
        <w:t xml:space="preserve">) - </w:t>
      </w:r>
      <w:r w:rsidRPr="005D2415">
        <w:rPr>
          <w:sz w:val="22"/>
          <w:szCs w:val="22"/>
        </w:rPr>
        <w:t>4</w:t>
      </w:r>
      <w:r w:rsidR="00B45F21" w:rsidRPr="005D2415">
        <w:rPr>
          <w:sz w:val="22"/>
          <w:szCs w:val="22"/>
        </w:rPr>
        <w:t>)</w:t>
      </w:r>
      <w:r w:rsidRPr="005D2415">
        <w:rPr>
          <w:sz w:val="22"/>
          <w:szCs w:val="22"/>
        </w:rPr>
        <w:t>,</w:t>
      </w:r>
      <w:r w:rsidRPr="00F7462C">
        <w:rPr>
          <w:sz w:val="22"/>
          <w:szCs w:val="22"/>
        </w:rPr>
        <w:t xml:space="preserve"> Zamawiający może nie wykluczać Wykonawcy, jeżeli wykluczenie byłoby w sposób oczywisty nieproporcjonalne, </w:t>
      </w:r>
      <w:r w:rsidR="00FF7386">
        <w:rPr>
          <w:sz w:val="22"/>
          <w:szCs w:val="22"/>
        </w:rPr>
        <w:t xml:space="preserve">                             </w:t>
      </w:r>
      <w:r w:rsidRPr="00F7462C">
        <w:rPr>
          <w:sz w:val="22"/>
          <w:szCs w:val="22"/>
        </w:rPr>
        <w:t xml:space="preserve">w szczególności gdy kwota zaległych podatków lub składek na ubezpieczenie społeczne jest niewielka albo sytuacja ekonomiczna lub finansowa Wykonawcy, o którym mowa </w:t>
      </w:r>
      <w:r w:rsidR="00FF7386">
        <w:rPr>
          <w:sz w:val="22"/>
          <w:szCs w:val="22"/>
        </w:rPr>
        <w:t xml:space="preserve">                       </w:t>
      </w:r>
      <w:r w:rsidRPr="00F7462C">
        <w:rPr>
          <w:sz w:val="22"/>
          <w:szCs w:val="22"/>
        </w:rPr>
        <w:t xml:space="preserve">w punkcie </w:t>
      </w:r>
      <w:r w:rsidR="002B4CF3" w:rsidRPr="005D2415">
        <w:rPr>
          <w:sz w:val="22"/>
          <w:szCs w:val="22"/>
        </w:rPr>
        <w:t xml:space="preserve">w ust. </w:t>
      </w:r>
      <w:r w:rsidRPr="005D2415">
        <w:rPr>
          <w:sz w:val="22"/>
          <w:szCs w:val="22"/>
        </w:rPr>
        <w:t>2</w:t>
      </w:r>
      <w:r w:rsidR="002B4CF3" w:rsidRPr="005D2415">
        <w:rPr>
          <w:sz w:val="22"/>
          <w:szCs w:val="22"/>
        </w:rPr>
        <w:t xml:space="preserve"> pkt </w:t>
      </w:r>
      <w:r w:rsidRPr="005D2415">
        <w:rPr>
          <w:sz w:val="22"/>
          <w:szCs w:val="22"/>
        </w:rPr>
        <w:t>2</w:t>
      </w:r>
      <w:r w:rsidR="00B45F21" w:rsidRPr="005D2415">
        <w:rPr>
          <w:sz w:val="22"/>
          <w:szCs w:val="22"/>
        </w:rPr>
        <w:t>)</w:t>
      </w:r>
      <w:r w:rsidRPr="005D2415">
        <w:rPr>
          <w:sz w:val="22"/>
          <w:szCs w:val="22"/>
        </w:rPr>
        <w:t>,</w:t>
      </w:r>
      <w:r w:rsidRPr="00F7462C">
        <w:rPr>
          <w:sz w:val="22"/>
          <w:szCs w:val="22"/>
        </w:rPr>
        <w:t xml:space="preserve"> jest wystarczająca do wykonania</w:t>
      </w:r>
      <w:r w:rsidRPr="009F00FF">
        <w:rPr>
          <w:sz w:val="22"/>
          <w:szCs w:val="22"/>
        </w:rPr>
        <w:t xml:space="preserve"> zamówienia.</w:t>
      </w:r>
    </w:p>
    <w:p w14:paraId="3C7413F3" w14:textId="77777777" w:rsidR="009778B2" w:rsidRPr="009778B2" w:rsidRDefault="009778B2" w:rsidP="009778B2">
      <w:pPr>
        <w:spacing w:line="276" w:lineRule="auto"/>
        <w:ind w:hanging="170"/>
        <w:rPr>
          <w:sz w:val="22"/>
          <w:szCs w:val="22"/>
        </w:rPr>
      </w:pPr>
    </w:p>
    <w:p w14:paraId="00000119" w14:textId="6C70CB5E" w:rsidR="008F4C90" w:rsidRDefault="001C1707">
      <w:pPr>
        <w:pStyle w:val="Akapitzlist"/>
        <w:numPr>
          <w:ilvl w:val="0"/>
          <w:numId w:val="14"/>
        </w:numPr>
        <w:spacing w:line="276" w:lineRule="auto"/>
        <w:ind w:left="567" w:hanging="567"/>
        <w:rPr>
          <w:b/>
          <w:bCs/>
          <w:sz w:val="22"/>
          <w:szCs w:val="22"/>
        </w:rPr>
      </w:pPr>
      <w:r w:rsidRPr="009F00FF">
        <w:rPr>
          <w:sz w:val="22"/>
          <w:szCs w:val="22"/>
        </w:rPr>
        <w:lastRenderedPageBreak/>
        <w:t>Z postępowania o udzielenie zamówienia, wyklucza się Wykonawcę, wobec którego zachodzą przesłanki określone w art. 7 ust. 1 ustawy z dnia 13 kwietnia 2022 r.                                        o szczególnych rozwiązaniach w zakresie przeciwdziałania wspieraniu agresji na Ukrainę oraz służących ochronie bezpieczeństwa narodowego (</w:t>
      </w:r>
      <w:proofErr w:type="spellStart"/>
      <w:r w:rsidRPr="009F00FF">
        <w:rPr>
          <w:sz w:val="22"/>
          <w:szCs w:val="22"/>
        </w:rPr>
        <w:t>t.j</w:t>
      </w:r>
      <w:proofErr w:type="spellEnd"/>
      <w:r w:rsidRPr="009F00FF">
        <w:rPr>
          <w:sz w:val="22"/>
          <w:szCs w:val="22"/>
        </w:rPr>
        <w:t>. Dz. U. z 2025 r., poz. 514).</w:t>
      </w:r>
      <w:r w:rsidR="00FC23B9" w:rsidRPr="00FC23B9">
        <w:rPr>
          <w:sz w:val="22"/>
          <w:szCs w:val="22"/>
        </w:rPr>
        <w:t xml:space="preserve"> </w:t>
      </w:r>
      <w:r w:rsidRPr="009F00FF">
        <w:rPr>
          <w:sz w:val="22"/>
          <w:szCs w:val="22"/>
        </w:rPr>
        <w:t xml:space="preserve">Zgodnie z treścią art. 7 ust. 1 ustawy z dnia 13 kwietnia 2022 r. o szczególnych rozwiązaniach w zakresie przeciwdziałania wspieraniu agresji na Ukrainę oraz służących ochronie bezpieczeństwa narodowego, zwanej dalej „ustawą”, z postępowania o udzielenie zamówienia publicznego lub konkursu prowadzonego na podstawie ustawy </w:t>
      </w:r>
      <w:proofErr w:type="spellStart"/>
      <w:r w:rsidRPr="009F00FF">
        <w:rPr>
          <w:sz w:val="22"/>
          <w:szCs w:val="22"/>
        </w:rPr>
        <w:t>Pzp</w:t>
      </w:r>
      <w:proofErr w:type="spellEnd"/>
      <w:r w:rsidRPr="009F00FF">
        <w:rPr>
          <w:sz w:val="22"/>
          <w:szCs w:val="22"/>
        </w:rPr>
        <w:t xml:space="preserve"> </w:t>
      </w:r>
      <w:r w:rsidRPr="009F00FF">
        <w:rPr>
          <w:b/>
          <w:bCs/>
          <w:sz w:val="22"/>
          <w:szCs w:val="22"/>
        </w:rPr>
        <w:t>wyklucza się:</w:t>
      </w:r>
    </w:p>
    <w:p w14:paraId="0000011A" w14:textId="3E36D3C7" w:rsidR="008F4C90" w:rsidRDefault="001C1707">
      <w:pPr>
        <w:pStyle w:val="Akapitzlist"/>
        <w:numPr>
          <w:ilvl w:val="2"/>
          <w:numId w:val="3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993" w:hanging="426"/>
        <w:rPr>
          <w:color w:val="000000"/>
          <w:sz w:val="22"/>
          <w:szCs w:val="22"/>
        </w:rPr>
      </w:pPr>
      <w:r w:rsidRPr="005D2415">
        <w:rPr>
          <w:color w:val="000000"/>
          <w:sz w:val="22"/>
          <w:szCs w:val="22"/>
        </w:rPr>
        <w:t>wykonawcę</w:t>
      </w:r>
      <w:r>
        <w:rPr>
          <w:color w:val="000000"/>
          <w:sz w:val="22"/>
          <w:szCs w:val="22"/>
        </w:rPr>
        <w:t xml:space="preserve"> oraz uczestnika konkursu wymienionego w wykazach określonych                                 w rozporządzeniu 765/2006 i rozporządzeniu 269/2014 albo wpisanego na listę                          na podstawie decyzji w sprawie wpisu  na listę rozstrzygającej  o zastosowaniu środka, o którym mowa w art. 1 pkt 3 ustawy;</w:t>
      </w:r>
    </w:p>
    <w:p w14:paraId="0000011B" w14:textId="5867523B" w:rsidR="008F4C90" w:rsidRDefault="001C1707">
      <w:pPr>
        <w:pStyle w:val="Akapitzlist"/>
        <w:numPr>
          <w:ilvl w:val="2"/>
          <w:numId w:val="3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993" w:hanging="426"/>
        <w:rPr>
          <w:color w:val="000000"/>
          <w:sz w:val="22"/>
          <w:szCs w:val="22"/>
        </w:rPr>
      </w:pPr>
      <w:r w:rsidRPr="005D2415">
        <w:rPr>
          <w:color w:val="000000"/>
          <w:sz w:val="22"/>
          <w:szCs w:val="22"/>
        </w:rPr>
        <w:t>wykonawcę</w:t>
      </w:r>
      <w:r>
        <w:rPr>
          <w:color w:val="000000"/>
          <w:sz w:val="22"/>
          <w:szCs w:val="22"/>
        </w:rPr>
        <w:t xml:space="preserve"> oraz uczestnika konkursu, którego beneficjentem rzeczywistym                                 w rozumieniu ustawy z dnia 1 marca 2018 r. o przeciwdziałaniu praniu pieniędzy oraz finansowaniu terroryzmu </w:t>
      </w:r>
      <w:r w:rsidRPr="009F00FF">
        <w:rPr>
          <w:color w:val="000000"/>
          <w:sz w:val="22"/>
          <w:szCs w:val="22"/>
        </w:rPr>
        <w:t>(</w:t>
      </w:r>
      <w:proofErr w:type="spellStart"/>
      <w:r w:rsidRPr="009F00FF">
        <w:rPr>
          <w:color w:val="000000"/>
          <w:sz w:val="22"/>
          <w:szCs w:val="22"/>
        </w:rPr>
        <w:t>t.j</w:t>
      </w:r>
      <w:proofErr w:type="spellEnd"/>
      <w:r w:rsidRPr="009F00FF">
        <w:rPr>
          <w:color w:val="000000"/>
          <w:sz w:val="22"/>
          <w:szCs w:val="22"/>
        </w:rPr>
        <w:t>. Dz. U. z 2023 r. poz. 1124, 1285, 1723 i 1843)</w:t>
      </w:r>
      <w:r>
        <w:rPr>
          <w:color w:val="000000"/>
          <w:sz w:val="22"/>
          <w:szCs w:val="22"/>
        </w:rPr>
        <w:t xml:space="preserve">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0000011C" w14:textId="4AF23CC9" w:rsidR="008F4C90" w:rsidRDefault="001C1707">
      <w:pPr>
        <w:pStyle w:val="Akapitzlist"/>
        <w:numPr>
          <w:ilvl w:val="2"/>
          <w:numId w:val="3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993" w:hanging="426"/>
        <w:rPr>
          <w:color w:val="000000"/>
          <w:sz w:val="22"/>
          <w:szCs w:val="22"/>
        </w:rPr>
      </w:pPr>
      <w:r w:rsidRPr="005D2415">
        <w:rPr>
          <w:color w:val="000000"/>
          <w:sz w:val="22"/>
          <w:szCs w:val="22"/>
        </w:rPr>
        <w:t>wykonawcę</w:t>
      </w:r>
      <w:r>
        <w:rPr>
          <w:color w:val="000000"/>
          <w:sz w:val="22"/>
          <w:szCs w:val="22"/>
        </w:rPr>
        <w:t xml:space="preserve"> oraz uczestnika konkursu, którego jednostką dominującą w rozumieniu</w:t>
      </w:r>
      <w:r w:rsidR="00FC23B9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art. 3 ust. 1 pkt 37 ustawy z dnia 29 września 1994 r. o rachunkowości </w:t>
      </w:r>
      <w:r w:rsidRPr="009F00FF">
        <w:rPr>
          <w:color w:val="000000"/>
          <w:sz w:val="22"/>
          <w:szCs w:val="22"/>
        </w:rPr>
        <w:t> </w:t>
      </w:r>
      <w:r>
        <w:rPr>
          <w:color w:val="000000"/>
          <w:sz w:val="22"/>
          <w:szCs w:val="22"/>
        </w:rPr>
        <w:t xml:space="preserve">(Dz. U. z 2023 r. poz. 120,295 i 1598),  jest podmiot wymieniony w wykazach określonych </w:t>
      </w:r>
      <w:r w:rsidR="002667F1">
        <w:rPr>
          <w:color w:val="000000"/>
          <w:sz w:val="22"/>
          <w:szCs w:val="22"/>
        </w:rPr>
        <w:t xml:space="preserve">                             </w:t>
      </w:r>
      <w:r>
        <w:rPr>
          <w:color w:val="000000"/>
          <w:sz w:val="22"/>
          <w:szCs w:val="22"/>
        </w:rPr>
        <w:t>w rozporządzeniu 765/2006 i rozporządzeniu 269/2014 albo wpisany na listę lub będący taką jednostką dominującą od dnia 24 lutego 2022 r., o ile został wpisany na listę  na podstawie decyzji w sprawie wpisu na listę rozstrzygającej o zastosowaniu środka, o którym mowa w art. 1 pkt 3 ustawy.</w:t>
      </w:r>
    </w:p>
    <w:p w14:paraId="14D0CEC9" w14:textId="77777777" w:rsidR="00E15E0B" w:rsidRDefault="00E15E0B" w:rsidP="00E15E0B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hanging="170"/>
        <w:rPr>
          <w:color w:val="000000"/>
          <w:sz w:val="22"/>
          <w:szCs w:val="22"/>
        </w:rPr>
      </w:pPr>
    </w:p>
    <w:p w14:paraId="0000011F" w14:textId="77777777" w:rsidR="008F4C90" w:rsidRPr="009F00FF" w:rsidRDefault="001C1707">
      <w:pPr>
        <w:pStyle w:val="Akapitzlist"/>
        <w:numPr>
          <w:ilvl w:val="0"/>
          <w:numId w:val="14"/>
        </w:numPr>
        <w:spacing w:line="276" w:lineRule="auto"/>
        <w:ind w:left="567" w:hanging="567"/>
        <w:rPr>
          <w:sz w:val="22"/>
          <w:szCs w:val="22"/>
        </w:rPr>
      </w:pPr>
      <w:r w:rsidRPr="009F00FF">
        <w:rPr>
          <w:sz w:val="22"/>
          <w:szCs w:val="22"/>
        </w:rPr>
        <w:t xml:space="preserve">Wykonawca </w:t>
      </w:r>
      <w:r w:rsidRPr="009F00FF">
        <w:rPr>
          <w:b/>
          <w:bCs/>
          <w:sz w:val="22"/>
          <w:szCs w:val="22"/>
        </w:rPr>
        <w:t>może zostać wykluczony</w:t>
      </w:r>
      <w:r w:rsidRPr="009F00FF">
        <w:rPr>
          <w:sz w:val="22"/>
          <w:szCs w:val="22"/>
        </w:rPr>
        <w:t xml:space="preserve"> przez Zamawiającego na każdym etapie postępowania o udzielenie zamówienia.</w:t>
      </w:r>
    </w:p>
    <w:p w14:paraId="057E7A4B" w14:textId="3B6A1855" w:rsidR="00FF7386" w:rsidRPr="0051283F" w:rsidRDefault="001C1707" w:rsidP="0051283F">
      <w:pPr>
        <w:pStyle w:val="Akapitzlist"/>
        <w:numPr>
          <w:ilvl w:val="0"/>
          <w:numId w:val="14"/>
        </w:numPr>
        <w:spacing w:line="276" w:lineRule="auto"/>
        <w:ind w:left="567" w:hanging="567"/>
        <w:rPr>
          <w:sz w:val="22"/>
          <w:szCs w:val="22"/>
        </w:rPr>
      </w:pPr>
      <w:r w:rsidRPr="009F00FF">
        <w:rPr>
          <w:sz w:val="22"/>
          <w:szCs w:val="22"/>
        </w:rPr>
        <w:t xml:space="preserve">Wykluczenie Wykonawcy następuje na okres określony w art. 111 ustawy </w:t>
      </w:r>
      <w:proofErr w:type="spellStart"/>
      <w:r w:rsidRPr="009F00FF">
        <w:rPr>
          <w:sz w:val="22"/>
          <w:szCs w:val="22"/>
        </w:rPr>
        <w:t>Pzp</w:t>
      </w:r>
      <w:proofErr w:type="spellEnd"/>
      <w:r w:rsidRPr="009F00FF">
        <w:rPr>
          <w:sz w:val="22"/>
          <w:szCs w:val="22"/>
        </w:rPr>
        <w:t xml:space="preserve">. Wykluczenie Wykonawcy na podstawie art. 7 ustawy następuje na okres trwania okoliczności określonych w </w:t>
      </w:r>
      <w:r w:rsidR="00FC23B9">
        <w:rPr>
          <w:sz w:val="22"/>
          <w:szCs w:val="22"/>
        </w:rPr>
        <w:t>ust. 4.</w:t>
      </w:r>
    </w:p>
    <w:tbl>
      <w:tblPr>
        <w:tblStyle w:val="20"/>
        <w:tblW w:w="8506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8506"/>
      </w:tblGrid>
      <w:tr w:rsidR="008F4C90" w14:paraId="453B8F0A" w14:textId="77777777">
        <w:tc>
          <w:tcPr>
            <w:tcW w:w="8506" w:type="dxa"/>
            <w:shd w:val="clear" w:color="auto" w:fill="8DB3E2"/>
          </w:tcPr>
          <w:p w14:paraId="00000122" w14:textId="1DA10536" w:rsidR="008F4C90" w:rsidRDefault="001C1707" w:rsidP="009F00FF">
            <w:pPr>
              <w:tabs>
                <w:tab w:val="left" w:pos="1232"/>
              </w:tabs>
              <w:spacing w:after="0" w:line="276" w:lineRule="auto"/>
              <w:ind w:left="0" w:firstLine="0"/>
              <w:jc w:val="center"/>
              <w:rPr>
                <w:b/>
                <w:smallCaps/>
              </w:rPr>
            </w:pPr>
            <w:r>
              <w:rPr>
                <w:b/>
                <w:smallCaps/>
              </w:rPr>
              <w:t xml:space="preserve">ROZDZIAŁ </w:t>
            </w:r>
            <w:r w:rsidR="00F66539">
              <w:rPr>
                <w:b/>
                <w:smallCaps/>
              </w:rPr>
              <w:t>7</w:t>
            </w:r>
          </w:p>
          <w:p w14:paraId="00000123" w14:textId="77777777" w:rsidR="008F4C90" w:rsidRDefault="001C1707" w:rsidP="009F00FF">
            <w:pPr>
              <w:tabs>
                <w:tab w:val="left" w:pos="1232"/>
              </w:tabs>
              <w:spacing w:after="0" w:line="276" w:lineRule="auto"/>
              <w:ind w:left="0" w:firstLine="0"/>
              <w:jc w:val="center"/>
              <w:rPr>
                <w:b/>
                <w:smallCaps/>
              </w:rPr>
            </w:pPr>
            <w:r>
              <w:rPr>
                <w:b/>
                <w:smallCaps/>
              </w:rPr>
              <w:t>WARUNKI UDZIAŁU W POSTĘPOWANIU</w:t>
            </w:r>
          </w:p>
        </w:tc>
      </w:tr>
    </w:tbl>
    <w:p w14:paraId="00000124" w14:textId="77777777" w:rsidR="008F4C90" w:rsidRDefault="001C1707" w:rsidP="006E1E61">
      <w:pPr>
        <w:spacing w:after="0" w:line="276" w:lineRule="auto"/>
        <w:ind w:left="0" w:hanging="57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</w:t>
      </w:r>
    </w:p>
    <w:p w14:paraId="1BD66858" w14:textId="7034419A" w:rsidR="0090653E" w:rsidRPr="009F00FF" w:rsidRDefault="001C1707" w:rsidP="009F00FF">
      <w:pPr>
        <w:spacing w:line="276" w:lineRule="auto"/>
        <w:ind w:left="0" w:firstLine="0"/>
        <w:rPr>
          <w:b/>
          <w:bCs/>
          <w:sz w:val="22"/>
          <w:szCs w:val="22"/>
        </w:rPr>
      </w:pPr>
      <w:bookmarkStart w:id="14" w:name="_heading=h.5v9shxw1tb62" w:colFirst="0" w:colLast="0"/>
      <w:bookmarkEnd w:id="14"/>
      <w:r w:rsidRPr="009F00FF">
        <w:rPr>
          <w:b/>
          <w:bCs/>
          <w:sz w:val="22"/>
          <w:szCs w:val="22"/>
        </w:rPr>
        <w:t xml:space="preserve">O udzielenie zamówienia mogą ubiegać się Wykonawcy, którzy spełniają warunki udziału </w:t>
      </w:r>
      <w:r w:rsidR="00FD22A3">
        <w:rPr>
          <w:b/>
          <w:bCs/>
          <w:sz w:val="22"/>
          <w:szCs w:val="22"/>
        </w:rPr>
        <w:br/>
      </w:r>
      <w:r w:rsidRPr="009F00FF">
        <w:rPr>
          <w:b/>
          <w:bCs/>
          <w:sz w:val="22"/>
          <w:szCs w:val="22"/>
        </w:rPr>
        <w:t>w postępowaniu, dotyczące:</w:t>
      </w:r>
    </w:p>
    <w:p w14:paraId="08476716" w14:textId="4C543BD8" w:rsidR="0088121E" w:rsidRPr="009F00FF" w:rsidRDefault="001C1707">
      <w:pPr>
        <w:pStyle w:val="Akapitzlist"/>
        <w:numPr>
          <w:ilvl w:val="3"/>
          <w:numId w:val="37"/>
        </w:numPr>
        <w:spacing w:line="276" w:lineRule="auto"/>
        <w:ind w:left="567" w:hanging="567"/>
      </w:pPr>
      <w:r w:rsidRPr="009F00FF">
        <w:rPr>
          <w:b/>
          <w:bCs/>
          <w:sz w:val="22"/>
          <w:szCs w:val="22"/>
        </w:rPr>
        <w:t>zdolności do występowania w obrocie gospodarczym:</w:t>
      </w:r>
    </w:p>
    <w:p w14:paraId="1E059744" w14:textId="500755FB" w:rsidR="00FD22A3" w:rsidRPr="009F00FF" w:rsidRDefault="001C1707" w:rsidP="009F00FF">
      <w:pPr>
        <w:spacing w:line="276" w:lineRule="auto"/>
        <w:ind w:left="567" w:firstLine="0"/>
        <w:rPr>
          <w:sz w:val="22"/>
          <w:szCs w:val="22"/>
        </w:rPr>
      </w:pPr>
      <w:r w:rsidRPr="009F00FF">
        <w:rPr>
          <w:sz w:val="22"/>
          <w:szCs w:val="22"/>
        </w:rPr>
        <w:t>Zamawiający nie wyznacza szczegółowego warunku w tym zakresie</w:t>
      </w:r>
      <w:r w:rsidR="00F7462C">
        <w:rPr>
          <w:sz w:val="22"/>
          <w:szCs w:val="22"/>
        </w:rPr>
        <w:t>.</w:t>
      </w:r>
    </w:p>
    <w:p w14:paraId="7872822A" w14:textId="1B6EDD25" w:rsidR="0088121E" w:rsidRPr="00FD22A3" w:rsidRDefault="001C1707">
      <w:pPr>
        <w:pStyle w:val="Akapitzlist"/>
        <w:numPr>
          <w:ilvl w:val="3"/>
          <w:numId w:val="37"/>
        </w:numPr>
        <w:spacing w:line="276" w:lineRule="auto"/>
        <w:ind w:left="567" w:hanging="567"/>
      </w:pPr>
      <w:r w:rsidRPr="009F00FF">
        <w:rPr>
          <w:b/>
          <w:bCs/>
          <w:sz w:val="22"/>
          <w:szCs w:val="22"/>
        </w:rPr>
        <w:t>uprawnień do prowadzenia określonej działalności gospodarczej lub zawodowej, o ile wynika to z odrębnych przepisów:</w:t>
      </w:r>
      <w:r w:rsidRPr="009F00FF">
        <w:t xml:space="preserve"> </w:t>
      </w:r>
    </w:p>
    <w:p w14:paraId="0000012B" w14:textId="07268EF7" w:rsidR="008F4C90" w:rsidRDefault="001C1707" w:rsidP="009F00FF">
      <w:pPr>
        <w:spacing w:line="276" w:lineRule="auto"/>
        <w:ind w:left="567" w:firstLine="0"/>
        <w:rPr>
          <w:sz w:val="22"/>
          <w:szCs w:val="22"/>
        </w:rPr>
      </w:pPr>
      <w:r w:rsidRPr="009F00FF">
        <w:rPr>
          <w:sz w:val="22"/>
          <w:szCs w:val="22"/>
        </w:rPr>
        <w:t>Zamawiający nie wyznacza szczegółowego warunku w tym zakresie.</w:t>
      </w:r>
    </w:p>
    <w:p w14:paraId="7C8086F3" w14:textId="77777777" w:rsidR="00C3282E" w:rsidRDefault="00C3282E" w:rsidP="009F00FF">
      <w:pPr>
        <w:spacing w:line="276" w:lineRule="auto"/>
        <w:ind w:left="567" w:firstLine="0"/>
        <w:rPr>
          <w:sz w:val="22"/>
          <w:szCs w:val="22"/>
        </w:rPr>
      </w:pPr>
    </w:p>
    <w:p w14:paraId="7BBD488C" w14:textId="6D4747E2" w:rsidR="0088121E" w:rsidRPr="009F00FF" w:rsidRDefault="001C1707">
      <w:pPr>
        <w:pStyle w:val="Akapitzlist"/>
        <w:numPr>
          <w:ilvl w:val="3"/>
          <w:numId w:val="37"/>
        </w:numPr>
        <w:spacing w:line="276" w:lineRule="auto"/>
        <w:ind w:left="567" w:hanging="567"/>
      </w:pPr>
      <w:r w:rsidRPr="009F00FF">
        <w:rPr>
          <w:b/>
          <w:bCs/>
          <w:sz w:val="22"/>
          <w:szCs w:val="22"/>
        </w:rPr>
        <w:lastRenderedPageBreak/>
        <w:t>sytuacji ekonomicznej lub finansowej:</w:t>
      </w:r>
      <w:r w:rsidRPr="009F00FF">
        <w:t xml:space="preserve"> </w:t>
      </w:r>
    </w:p>
    <w:p w14:paraId="6AA0A974" w14:textId="54D3EE53" w:rsidR="0088121E" w:rsidRDefault="001C1707" w:rsidP="009F00FF">
      <w:pPr>
        <w:pStyle w:val="Akapitzlist"/>
        <w:spacing w:line="276" w:lineRule="auto"/>
        <w:ind w:left="567" w:firstLine="0"/>
        <w:rPr>
          <w:sz w:val="22"/>
          <w:szCs w:val="22"/>
        </w:rPr>
      </w:pPr>
      <w:r w:rsidRPr="009F00FF">
        <w:rPr>
          <w:sz w:val="22"/>
          <w:szCs w:val="22"/>
        </w:rPr>
        <w:t>Zamawiający nie wyznacza szczegółowego warunku w tym zakresie.</w:t>
      </w:r>
    </w:p>
    <w:p w14:paraId="28633B71" w14:textId="298E6E98" w:rsidR="00D720D0" w:rsidRPr="00D720D0" w:rsidRDefault="00D720D0" w:rsidP="00D720D0">
      <w:pPr>
        <w:pStyle w:val="Akapitzlist"/>
        <w:spacing w:line="276" w:lineRule="auto"/>
        <w:ind w:left="709" w:hanging="709"/>
        <w:rPr>
          <w:b/>
          <w:bCs/>
          <w:sz w:val="22"/>
          <w:szCs w:val="22"/>
        </w:rPr>
      </w:pPr>
      <w:r w:rsidRPr="00D720D0">
        <w:rPr>
          <w:b/>
          <w:bCs/>
          <w:sz w:val="22"/>
          <w:szCs w:val="22"/>
        </w:rPr>
        <w:t xml:space="preserve">4. </w:t>
      </w:r>
      <w:r>
        <w:rPr>
          <w:b/>
          <w:bCs/>
          <w:sz w:val="22"/>
          <w:szCs w:val="22"/>
        </w:rPr>
        <w:t xml:space="preserve">      </w:t>
      </w:r>
      <w:bookmarkStart w:id="15" w:name="_Hlk214881961"/>
      <w:r w:rsidRPr="00D720D0">
        <w:rPr>
          <w:b/>
          <w:bCs/>
          <w:sz w:val="22"/>
          <w:szCs w:val="22"/>
        </w:rPr>
        <w:t>zdolności technicznej lub zawodowej:</w:t>
      </w:r>
    </w:p>
    <w:p w14:paraId="22513409" w14:textId="77777777" w:rsidR="00F829FF" w:rsidRDefault="00F829FF" w:rsidP="00F829FF">
      <w:pPr>
        <w:pStyle w:val="Akapitzlist"/>
        <w:spacing w:line="276" w:lineRule="auto"/>
        <w:ind w:left="567" w:firstLine="0"/>
        <w:rPr>
          <w:sz w:val="22"/>
          <w:szCs w:val="22"/>
        </w:rPr>
      </w:pPr>
      <w:bookmarkStart w:id="16" w:name="_heading=h.bkbqxmbjztqw" w:colFirst="0" w:colLast="0"/>
      <w:bookmarkEnd w:id="15"/>
      <w:bookmarkEnd w:id="16"/>
      <w:r w:rsidRPr="009F00FF">
        <w:rPr>
          <w:sz w:val="22"/>
          <w:szCs w:val="22"/>
        </w:rPr>
        <w:t>Zamawiający nie wyznacza szczegółowego warunku w tym zakresie.</w:t>
      </w:r>
    </w:p>
    <w:p w14:paraId="1390EF86" w14:textId="60A778F4" w:rsidR="00316C4C" w:rsidRDefault="001C1707" w:rsidP="002A5520">
      <w:pPr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hanging="17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      </w:t>
      </w:r>
    </w:p>
    <w:tbl>
      <w:tblPr>
        <w:tblStyle w:val="19"/>
        <w:tblW w:w="8619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8619"/>
      </w:tblGrid>
      <w:tr w:rsidR="008F4C90" w14:paraId="18EB5C36" w14:textId="77777777">
        <w:tc>
          <w:tcPr>
            <w:tcW w:w="8619" w:type="dxa"/>
            <w:shd w:val="clear" w:color="auto" w:fill="8DB3E2"/>
          </w:tcPr>
          <w:p w14:paraId="0000013A" w14:textId="6ADD6859" w:rsidR="008F4C90" w:rsidRDefault="001C1707" w:rsidP="009F00FF">
            <w:pPr>
              <w:tabs>
                <w:tab w:val="left" w:pos="375"/>
                <w:tab w:val="left" w:pos="1232"/>
                <w:tab w:val="center" w:pos="4252"/>
              </w:tabs>
              <w:spacing w:after="0" w:line="276" w:lineRule="auto"/>
              <w:ind w:left="0" w:firstLine="0"/>
              <w:jc w:val="center"/>
              <w:rPr>
                <w:b/>
                <w:smallCaps/>
              </w:rPr>
            </w:pPr>
            <w:r>
              <w:rPr>
                <w:b/>
                <w:smallCaps/>
              </w:rPr>
              <w:t xml:space="preserve">ROZDZIAŁ </w:t>
            </w:r>
            <w:r w:rsidR="00F66539">
              <w:rPr>
                <w:b/>
                <w:smallCaps/>
              </w:rPr>
              <w:t>8</w:t>
            </w:r>
            <w:r>
              <w:rPr>
                <w:b/>
                <w:smallCaps/>
              </w:rPr>
              <w:t xml:space="preserve">                        </w:t>
            </w:r>
          </w:p>
          <w:p w14:paraId="0000013B" w14:textId="559BCDA9" w:rsidR="008F4C90" w:rsidRDefault="00257A3D" w:rsidP="009F00FF">
            <w:pPr>
              <w:tabs>
                <w:tab w:val="left" w:pos="375"/>
                <w:tab w:val="left" w:pos="1232"/>
                <w:tab w:val="center" w:pos="4252"/>
              </w:tabs>
              <w:spacing w:after="0" w:line="276" w:lineRule="auto"/>
              <w:ind w:left="0" w:firstLine="0"/>
              <w:jc w:val="center"/>
              <w:rPr>
                <w:b/>
                <w:smallCaps/>
                <w:sz w:val="22"/>
                <w:szCs w:val="22"/>
              </w:rPr>
            </w:pPr>
            <w:r>
              <w:rPr>
                <w:b/>
                <w:smallCaps/>
              </w:rPr>
              <w:t xml:space="preserve">PRZEDMIOTOWE  </w:t>
            </w:r>
            <w:r w:rsidR="001C1707">
              <w:rPr>
                <w:b/>
                <w:smallCaps/>
              </w:rPr>
              <w:t>ŚRODKI DOWODOWE</w:t>
            </w:r>
            <w:r w:rsidR="001C1707">
              <w:rPr>
                <w:b/>
                <w:smallCaps/>
                <w:sz w:val="22"/>
                <w:szCs w:val="22"/>
              </w:rPr>
              <w:t xml:space="preserve"> </w:t>
            </w:r>
          </w:p>
        </w:tc>
      </w:tr>
    </w:tbl>
    <w:p w14:paraId="2007CB63" w14:textId="77777777" w:rsidR="0051283F" w:rsidRPr="00FC6845" w:rsidRDefault="0051283F" w:rsidP="00805F40">
      <w:pPr>
        <w:spacing w:after="0" w:line="276" w:lineRule="auto"/>
        <w:ind w:hanging="170"/>
        <w:rPr>
          <w:sz w:val="22"/>
          <w:szCs w:val="22"/>
        </w:rPr>
      </w:pPr>
    </w:p>
    <w:p w14:paraId="42F18AC2" w14:textId="77777777" w:rsidR="006D7E5C" w:rsidRPr="00F12FA8" w:rsidRDefault="004453AA">
      <w:pPr>
        <w:pStyle w:val="Akapitzlist"/>
        <w:numPr>
          <w:ilvl w:val="1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567" w:hanging="567"/>
        <w:rPr>
          <w:sz w:val="22"/>
          <w:szCs w:val="22"/>
        </w:rPr>
      </w:pPr>
      <w:r w:rsidRPr="00F12FA8">
        <w:rPr>
          <w:b/>
          <w:bCs/>
          <w:sz w:val="22"/>
          <w:szCs w:val="22"/>
        </w:rPr>
        <w:t>Przedmiotowe środki dowodowe</w:t>
      </w:r>
      <w:bookmarkStart w:id="17" w:name="_Hlk67400078"/>
      <w:r w:rsidR="006D7E5C" w:rsidRPr="00F12FA8">
        <w:rPr>
          <w:b/>
          <w:bCs/>
          <w:sz w:val="22"/>
          <w:szCs w:val="22"/>
        </w:rPr>
        <w:t>:</w:t>
      </w:r>
    </w:p>
    <w:bookmarkEnd w:id="17"/>
    <w:p w14:paraId="3181F60B" w14:textId="77777777" w:rsidR="006D3316" w:rsidRPr="00F12FA8" w:rsidRDefault="006D3316" w:rsidP="006D3316">
      <w:pPr>
        <w:shd w:val="clear" w:color="auto" w:fill="FFFFFF"/>
        <w:spacing w:after="0" w:line="276" w:lineRule="auto"/>
        <w:ind w:left="851" w:hanging="284"/>
        <w:rPr>
          <w:sz w:val="22"/>
          <w:szCs w:val="22"/>
        </w:rPr>
      </w:pPr>
    </w:p>
    <w:p w14:paraId="75A0193B" w14:textId="1237E212" w:rsidR="006D3316" w:rsidRPr="008D44D3" w:rsidRDefault="006D3316">
      <w:pPr>
        <w:pStyle w:val="Akapitzlist"/>
        <w:numPr>
          <w:ilvl w:val="2"/>
          <w:numId w:val="17"/>
        </w:numPr>
        <w:shd w:val="clear" w:color="auto" w:fill="FFFFFF"/>
        <w:spacing w:after="0" w:line="276" w:lineRule="auto"/>
        <w:ind w:left="851" w:hanging="284"/>
        <w:rPr>
          <w:sz w:val="22"/>
          <w:szCs w:val="22"/>
        </w:rPr>
      </w:pPr>
      <w:r w:rsidRPr="00F12FA8">
        <w:rPr>
          <w:b/>
          <w:bCs/>
          <w:sz w:val="22"/>
          <w:szCs w:val="22"/>
        </w:rPr>
        <w:t>Dokumenty składane przez Wykonawców ubiegających się o udzielenie zamówienia:</w:t>
      </w:r>
    </w:p>
    <w:p w14:paraId="31539A28" w14:textId="77777777" w:rsidR="008D44D3" w:rsidRDefault="008D44D3" w:rsidP="008D44D3">
      <w:pPr>
        <w:shd w:val="clear" w:color="auto" w:fill="FFFFFF"/>
        <w:spacing w:after="0" w:line="276" w:lineRule="auto"/>
        <w:ind w:hanging="170"/>
        <w:rPr>
          <w:sz w:val="22"/>
          <w:szCs w:val="22"/>
        </w:rPr>
      </w:pPr>
    </w:p>
    <w:p w14:paraId="62CB2AAF" w14:textId="74634B83" w:rsidR="006D3316" w:rsidRDefault="006D3316" w:rsidP="006D3316">
      <w:pPr>
        <w:shd w:val="clear" w:color="auto" w:fill="FFFFFF"/>
        <w:spacing w:after="0" w:line="276" w:lineRule="auto"/>
        <w:ind w:left="851" w:hanging="284"/>
        <w:rPr>
          <w:sz w:val="22"/>
          <w:szCs w:val="22"/>
        </w:rPr>
      </w:pPr>
      <w:r w:rsidRPr="00F12FA8">
        <w:rPr>
          <w:sz w:val="22"/>
          <w:szCs w:val="22"/>
        </w:rPr>
        <w:t xml:space="preserve">     Wykonawca zobowiązany jest do przedłożenia Certyfikatu </w:t>
      </w:r>
      <w:r w:rsidR="00D03E4E" w:rsidRPr="00F12FA8">
        <w:rPr>
          <w:sz w:val="22"/>
          <w:szCs w:val="22"/>
        </w:rPr>
        <w:t>OEKO-TEX Standard 100, certyfikat bawełny zrównoważonej lub równoważny</w:t>
      </w:r>
      <w:r w:rsidRPr="00F12FA8">
        <w:rPr>
          <w:sz w:val="22"/>
          <w:szCs w:val="22"/>
        </w:rPr>
        <w:t xml:space="preserve">, które potwierdzają, </w:t>
      </w:r>
      <w:r w:rsidR="008C77C2" w:rsidRPr="00F12FA8">
        <w:rPr>
          <w:sz w:val="22"/>
          <w:szCs w:val="22"/>
        </w:rPr>
        <w:t xml:space="preserve">że bluzy nie zawierają substancji szkodliwych, takich jak formaldehyd, pestycydy, barwniki azowe, metale ciężkie, </w:t>
      </w:r>
      <w:proofErr w:type="spellStart"/>
      <w:r w:rsidR="008C77C2" w:rsidRPr="00F12FA8">
        <w:rPr>
          <w:sz w:val="22"/>
          <w:szCs w:val="22"/>
        </w:rPr>
        <w:t>ftalany</w:t>
      </w:r>
      <w:proofErr w:type="spellEnd"/>
      <w:r w:rsidR="008C77C2" w:rsidRPr="00F12FA8">
        <w:rPr>
          <w:sz w:val="22"/>
          <w:szCs w:val="22"/>
        </w:rPr>
        <w:t xml:space="preserve"> czy barwniki, które są potencjalnie niebezpieczne dla zdrowia człowieka. </w:t>
      </w:r>
      <w:r w:rsidRPr="00F12FA8">
        <w:rPr>
          <w:sz w:val="22"/>
          <w:szCs w:val="22"/>
        </w:rPr>
        <w:t>Dopuszcza się również złożenie innego dokumentu lub certyfikatu równoważnego w stosunku do wymaganych, o ile potwierdza on spełnienie tych samych wymagań.</w:t>
      </w:r>
    </w:p>
    <w:p w14:paraId="1B965EA9" w14:textId="77777777" w:rsidR="00F92688" w:rsidRPr="00F12FA8" w:rsidRDefault="00F92688" w:rsidP="006D3316">
      <w:pPr>
        <w:shd w:val="clear" w:color="auto" w:fill="FFFFFF"/>
        <w:spacing w:after="0" w:line="276" w:lineRule="auto"/>
        <w:ind w:left="851" w:hanging="284"/>
        <w:rPr>
          <w:sz w:val="22"/>
          <w:szCs w:val="22"/>
        </w:rPr>
      </w:pPr>
    </w:p>
    <w:p w14:paraId="273162D4" w14:textId="455D3135" w:rsidR="006D3316" w:rsidRDefault="006D3316" w:rsidP="006D3316">
      <w:pPr>
        <w:shd w:val="clear" w:color="auto" w:fill="FFFFFF"/>
        <w:spacing w:after="0" w:line="276" w:lineRule="auto"/>
        <w:ind w:left="851" w:hanging="284"/>
        <w:rPr>
          <w:sz w:val="22"/>
          <w:szCs w:val="22"/>
        </w:rPr>
      </w:pPr>
      <w:r w:rsidRPr="00F12FA8">
        <w:rPr>
          <w:sz w:val="22"/>
          <w:szCs w:val="22"/>
        </w:rPr>
        <w:t xml:space="preserve">     Certyfikat (lub równoważny dokument), sporządzony w języku obcym, musi być składany wraz z tłumaczeniem na język polski.</w:t>
      </w:r>
    </w:p>
    <w:p w14:paraId="78F1FCAE" w14:textId="77777777" w:rsidR="00F92688" w:rsidRDefault="00F92688" w:rsidP="006D3316">
      <w:pPr>
        <w:shd w:val="clear" w:color="auto" w:fill="FFFFFF"/>
        <w:spacing w:after="0" w:line="276" w:lineRule="auto"/>
        <w:ind w:left="851" w:hanging="284"/>
        <w:rPr>
          <w:sz w:val="22"/>
          <w:szCs w:val="22"/>
        </w:rPr>
      </w:pPr>
    </w:p>
    <w:p w14:paraId="1669F0C4" w14:textId="7CFCF41D" w:rsidR="00F92688" w:rsidRPr="002A12C0" w:rsidRDefault="00F92688" w:rsidP="00F92688">
      <w:pPr>
        <w:pStyle w:val="Akapitzlist"/>
        <w:numPr>
          <w:ilvl w:val="2"/>
          <w:numId w:val="17"/>
        </w:numPr>
        <w:spacing w:after="0" w:line="276" w:lineRule="auto"/>
        <w:ind w:left="851" w:hanging="284"/>
        <w:rPr>
          <w:sz w:val="22"/>
          <w:szCs w:val="22"/>
        </w:rPr>
      </w:pPr>
      <w:r w:rsidRPr="002A12C0">
        <w:rPr>
          <w:sz w:val="22"/>
          <w:szCs w:val="22"/>
        </w:rPr>
        <w:t>Zamawiający żąda złożenia przedmiotowych środków dowodowych wraz                              z ofertą.</w:t>
      </w:r>
    </w:p>
    <w:p w14:paraId="79465C3A" w14:textId="77777777" w:rsidR="00F92688" w:rsidRPr="002A12C0" w:rsidRDefault="00F92688" w:rsidP="00F92688">
      <w:pPr>
        <w:pStyle w:val="Akapitzlist"/>
        <w:numPr>
          <w:ilvl w:val="2"/>
          <w:numId w:val="17"/>
        </w:numPr>
        <w:spacing w:after="0" w:line="276" w:lineRule="auto"/>
        <w:ind w:left="851" w:hanging="284"/>
        <w:rPr>
          <w:sz w:val="22"/>
          <w:szCs w:val="22"/>
        </w:rPr>
      </w:pPr>
      <w:r w:rsidRPr="002A12C0">
        <w:rPr>
          <w:sz w:val="22"/>
          <w:szCs w:val="22"/>
        </w:rPr>
        <w:t>Jeżeli Wykonawca nie złoży przedmiotowych środków dowodowych lub złożone przedmiotowe środki dowodowe będą niekompletne, Zamawiający wezwie do ich złożenia lub uzupełnienia w wyznaczonym terminie.</w:t>
      </w:r>
    </w:p>
    <w:p w14:paraId="1B4D12C9" w14:textId="298C856D" w:rsidR="00F92688" w:rsidRPr="002A12C0" w:rsidRDefault="00F92688" w:rsidP="00F92688">
      <w:pPr>
        <w:pStyle w:val="Akapitzlist"/>
        <w:numPr>
          <w:ilvl w:val="2"/>
          <w:numId w:val="17"/>
        </w:numPr>
        <w:spacing w:after="0" w:line="276" w:lineRule="auto"/>
        <w:ind w:left="851" w:hanging="284"/>
        <w:rPr>
          <w:sz w:val="22"/>
          <w:szCs w:val="22"/>
        </w:rPr>
      </w:pPr>
      <w:r w:rsidRPr="002A12C0">
        <w:rPr>
          <w:sz w:val="22"/>
          <w:szCs w:val="22"/>
        </w:rPr>
        <w:t>Postanowień pkt 3</w:t>
      </w:r>
      <w:r>
        <w:rPr>
          <w:sz w:val="22"/>
          <w:szCs w:val="22"/>
        </w:rPr>
        <w:t xml:space="preserve"> </w:t>
      </w:r>
      <w:r w:rsidRPr="002A12C0">
        <w:rPr>
          <w:sz w:val="22"/>
          <w:szCs w:val="22"/>
        </w:rPr>
        <w:t xml:space="preserve">nie stosuje się, jeżeli przedmiotowy środek dowodowy służy potwierdzaniu zgodności z cechami lub kryteriami określonymi w opisie kryteriów oceny ofert lub, pomimo złożenia przedmiotowego środka dowodowego, oferta podlega odrzuceniu albo zachodzą przesłanki unieważnienia postępowania. </w:t>
      </w:r>
    </w:p>
    <w:p w14:paraId="76D66A47" w14:textId="77777777" w:rsidR="00F92688" w:rsidRPr="002A12C0" w:rsidRDefault="00F92688" w:rsidP="00F92688">
      <w:pPr>
        <w:pStyle w:val="Akapitzlist"/>
        <w:numPr>
          <w:ilvl w:val="2"/>
          <w:numId w:val="17"/>
        </w:numPr>
        <w:spacing w:after="0" w:line="276" w:lineRule="auto"/>
        <w:ind w:left="851" w:hanging="284"/>
        <w:rPr>
          <w:sz w:val="22"/>
          <w:szCs w:val="22"/>
        </w:rPr>
      </w:pPr>
      <w:r w:rsidRPr="002A12C0">
        <w:rPr>
          <w:sz w:val="22"/>
          <w:szCs w:val="22"/>
        </w:rPr>
        <w:t>Zamawiający może żądać od wykonawców wyjaśnień dotyczących treści przedmiotowych środków dowodowych.</w:t>
      </w:r>
    </w:p>
    <w:p w14:paraId="5F5A3939" w14:textId="77777777" w:rsidR="006D3316" w:rsidRPr="006D3316" w:rsidRDefault="006D3316" w:rsidP="00F92688">
      <w:pPr>
        <w:shd w:val="clear" w:color="auto" w:fill="FFFFFF"/>
        <w:spacing w:after="0" w:line="276" w:lineRule="auto"/>
        <w:ind w:hanging="170"/>
        <w:rPr>
          <w:color w:val="0A0A0A"/>
          <w:sz w:val="22"/>
          <w:szCs w:val="22"/>
        </w:rPr>
      </w:pPr>
    </w:p>
    <w:p w14:paraId="00000144" w14:textId="1C4950F7" w:rsidR="008F4C90" w:rsidRPr="00CE155B" w:rsidRDefault="00805F40" w:rsidP="00CE155B">
      <w:pPr>
        <w:pStyle w:val="Akapitzlist"/>
        <w:numPr>
          <w:ilvl w:val="1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567" w:hanging="567"/>
        <w:rPr>
          <w:color w:val="000000"/>
          <w:sz w:val="22"/>
          <w:szCs w:val="22"/>
        </w:rPr>
      </w:pPr>
      <w:r w:rsidRPr="00CE155B">
        <w:rPr>
          <w:b/>
          <w:bCs/>
          <w:sz w:val="22"/>
          <w:szCs w:val="22"/>
        </w:rPr>
        <w:t>P</w:t>
      </w:r>
      <w:r w:rsidR="00C254CF" w:rsidRPr="00CE155B">
        <w:rPr>
          <w:b/>
          <w:bCs/>
          <w:sz w:val="22"/>
          <w:szCs w:val="22"/>
        </w:rPr>
        <w:t>rzedmiotowe środki dowodowe</w:t>
      </w:r>
      <w:r w:rsidR="001C1707" w:rsidRPr="00CE155B">
        <w:rPr>
          <w:b/>
          <w:color w:val="000000"/>
          <w:sz w:val="22"/>
          <w:szCs w:val="22"/>
        </w:rPr>
        <w:t xml:space="preserve"> </w:t>
      </w:r>
      <w:r w:rsidR="001C1707" w:rsidRPr="00CE155B">
        <w:rPr>
          <w:color w:val="000000"/>
          <w:sz w:val="22"/>
          <w:szCs w:val="22"/>
        </w:rPr>
        <w:t>oraz inne dokumenty lub oświadczenia, sporządzone w języku obcym przekazuje się wraz z tłumaczeniem</w:t>
      </w:r>
      <w:r w:rsidR="00365366" w:rsidRPr="00CE155B">
        <w:rPr>
          <w:color w:val="000000"/>
          <w:sz w:val="22"/>
          <w:szCs w:val="22"/>
        </w:rPr>
        <w:t xml:space="preserve"> </w:t>
      </w:r>
      <w:r w:rsidR="001C1707" w:rsidRPr="00CE155B">
        <w:rPr>
          <w:color w:val="000000"/>
          <w:sz w:val="22"/>
          <w:szCs w:val="22"/>
        </w:rPr>
        <w:t>na język polski.</w:t>
      </w:r>
    </w:p>
    <w:p w14:paraId="558002FB" w14:textId="77777777" w:rsidR="00C408B3" w:rsidRDefault="00C408B3" w:rsidP="009F00FF">
      <w:pPr>
        <w:spacing w:before="120" w:after="0" w:line="276" w:lineRule="auto"/>
        <w:ind w:hanging="170"/>
        <w:rPr>
          <w:sz w:val="22"/>
          <w:szCs w:val="22"/>
        </w:rPr>
      </w:pPr>
    </w:p>
    <w:tbl>
      <w:tblPr>
        <w:tblStyle w:val="18"/>
        <w:tblW w:w="8619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8619"/>
      </w:tblGrid>
      <w:tr w:rsidR="008F4C90" w14:paraId="183D3479" w14:textId="77777777">
        <w:tc>
          <w:tcPr>
            <w:tcW w:w="8619" w:type="dxa"/>
            <w:shd w:val="clear" w:color="auto" w:fill="8DB3E2"/>
          </w:tcPr>
          <w:p w14:paraId="0000015C" w14:textId="1470C587" w:rsidR="008F4C90" w:rsidRDefault="001C1707" w:rsidP="009F00FF">
            <w:pPr>
              <w:tabs>
                <w:tab w:val="left" w:pos="375"/>
                <w:tab w:val="left" w:pos="1232"/>
                <w:tab w:val="center" w:pos="4252"/>
              </w:tabs>
              <w:spacing w:after="0" w:line="276" w:lineRule="auto"/>
              <w:ind w:left="0" w:firstLine="0"/>
              <w:jc w:val="center"/>
              <w:rPr>
                <w:b/>
                <w:smallCaps/>
              </w:rPr>
            </w:pPr>
            <w:r>
              <w:rPr>
                <w:b/>
                <w:smallCaps/>
              </w:rPr>
              <w:t xml:space="preserve">ROZDZIAŁ  </w:t>
            </w:r>
            <w:r w:rsidR="00F66539">
              <w:rPr>
                <w:b/>
                <w:smallCaps/>
              </w:rPr>
              <w:t>9</w:t>
            </w:r>
            <w:r>
              <w:rPr>
                <w:b/>
                <w:smallCaps/>
              </w:rPr>
              <w:t xml:space="preserve">                      </w:t>
            </w:r>
          </w:p>
          <w:p w14:paraId="0000015D" w14:textId="77777777" w:rsidR="008F4C90" w:rsidRDefault="001C1707" w:rsidP="009F00FF">
            <w:pPr>
              <w:tabs>
                <w:tab w:val="left" w:pos="375"/>
                <w:tab w:val="left" w:pos="1232"/>
                <w:tab w:val="center" w:pos="4252"/>
              </w:tabs>
              <w:spacing w:after="0" w:line="276" w:lineRule="auto"/>
              <w:ind w:left="0" w:firstLine="0"/>
              <w:jc w:val="center"/>
              <w:rPr>
                <w:b/>
                <w:smallCaps/>
                <w:sz w:val="22"/>
                <w:szCs w:val="22"/>
              </w:rPr>
            </w:pPr>
            <w:r>
              <w:rPr>
                <w:b/>
                <w:smallCaps/>
              </w:rPr>
              <w:t>WYKONAWCY WSPÓLNIE UBIEGAJĄCY SIĘ O UDZIELENIE ZAMÓWIENIA</w:t>
            </w:r>
            <w:r>
              <w:rPr>
                <w:b/>
                <w:smallCaps/>
                <w:sz w:val="22"/>
                <w:szCs w:val="22"/>
              </w:rPr>
              <w:t xml:space="preserve"> </w:t>
            </w:r>
          </w:p>
        </w:tc>
      </w:tr>
    </w:tbl>
    <w:p w14:paraId="0000015E" w14:textId="77777777" w:rsidR="008F4C90" w:rsidRDefault="008F4C90" w:rsidP="006E1E61">
      <w:pPr>
        <w:spacing w:after="0" w:line="276" w:lineRule="auto"/>
        <w:ind w:left="567" w:hanging="567"/>
        <w:rPr>
          <w:sz w:val="22"/>
          <w:szCs w:val="22"/>
        </w:rPr>
      </w:pPr>
    </w:p>
    <w:p w14:paraId="0000015F" w14:textId="77777777" w:rsidR="008F4C90" w:rsidRDefault="001C1707" w:rsidP="006E1E61">
      <w:pPr>
        <w:spacing w:after="0" w:line="276" w:lineRule="auto"/>
        <w:ind w:left="0" w:firstLine="0"/>
        <w:rPr>
          <w:sz w:val="22"/>
          <w:szCs w:val="22"/>
        </w:rPr>
      </w:pPr>
      <w:r>
        <w:rPr>
          <w:sz w:val="22"/>
          <w:szCs w:val="22"/>
        </w:rPr>
        <w:t>W przypadku oferty Wykonawców wspólnie ubiegających się o udzielenie zamówienia:</w:t>
      </w:r>
    </w:p>
    <w:p w14:paraId="2BC0AB49" w14:textId="2E2AE625" w:rsidR="00885DE8" w:rsidRPr="009F00FF" w:rsidRDefault="001C1707" w:rsidP="00EA1401">
      <w:pPr>
        <w:pStyle w:val="Akapitzlist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567" w:hanging="567"/>
        <w:rPr>
          <w:color w:val="000000"/>
          <w:sz w:val="22"/>
          <w:szCs w:val="22"/>
        </w:rPr>
      </w:pPr>
      <w:r w:rsidRPr="009F00FF">
        <w:rPr>
          <w:color w:val="000000"/>
          <w:sz w:val="22"/>
          <w:szCs w:val="22"/>
        </w:rPr>
        <w:t>W Formularzu Oferty należy wskazać (nazwy) wszystkich Wykonawców wspólnie ubiegających się o udzielenie zamówienia.</w:t>
      </w:r>
    </w:p>
    <w:p w14:paraId="2E5B3D6D" w14:textId="3ECBF3F5" w:rsidR="00885DE8" w:rsidRPr="00885DE8" w:rsidRDefault="001C1707" w:rsidP="00EA1401">
      <w:pPr>
        <w:pStyle w:val="Akapitzlist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567" w:hanging="567"/>
      </w:pPr>
      <w:r w:rsidRPr="009F00FF">
        <w:rPr>
          <w:color w:val="000000"/>
          <w:sz w:val="22"/>
          <w:szCs w:val="22"/>
        </w:rPr>
        <w:lastRenderedPageBreak/>
        <w:t xml:space="preserve">Oferta musi być podpisana w taki sposób, by wiązała prawnie wszystkich Wykonawców wspólnie ubiegających się o udzielenie zamówienia. Osoba podpisująca ofertę musi posiadać umocowanie prawne do reprezentacji. Umocowanie musi wynikać z treści pełnomocnictwa załączonego do oferty – treść pełnomocnictwa powinna dokładnie określać zakres umocowania.  </w:t>
      </w:r>
    </w:p>
    <w:p w14:paraId="02A62FB9" w14:textId="4E659781" w:rsidR="00885DE8" w:rsidRPr="009F00FF" w:rsidRDefault="001C1707" w:rsidP="00EA1401">
      <w:pPr>
        <w:pStyle w:val="Akapitzlist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567" w:hanging="567"/>
        <w:rPr>
          <w:color w:val="000000"/>
          <w:sz w:val="22"/>
          <w:szCs w:val="22"/>
        </w:rPr>
      </w:pPr>
      <w:r w:rsidRPr="009F00FF">
        <w:rPr>
          <w:color w:val="000000"/>
          <w:sz w:val="22"/>
          <w:szCs w:val="22"/>
        </w:rPr>
        <w:t>W przypadku wspólnego ubiegania się o zamówienie przez wykonawców, oświadczenie,</w:t>
      </w:r>
      <w:r w:rsidR="00132500">
        <w:rPr>
          <w:color w:val="000000"/>
          <w:sz w:val="22"/>
          <w:szCs w:val="22"/>
        </w:rPr>
        <w:t xml:space="preserve">                 </w:t>
      </w:r>
      <w:r w:rsidRPr="009F00FF">
        <w:rPr>
          <w:color w:val="000000"/>
          <w:sz w:val="22"/>
          <w:szCs w:val="22"/>
        </w:rPr>
        <w:t xml:space="preserve"> o którym mowa w art. 125 ust. 1 ustawy </w:t>
      </w:r>
      <w:proofErr w:type="spellStart"/>
      <w:r w:rsidRPr="009F00FF">
        <w:rPr>
          <w:color w:val="000000"/>
          <w:sz w:val="22"/>
          <w:szCs w:val="22"/>
        </w:rPr>
        <w:t>Pzp</w:t>
      </w:r>
      <w:proofErr w:type="spellEnd"/>
      <w:r w:rsidRPr="009F00FF">
        <w:rPr>
          <w:color w:val="000000"/>
          <w:sz w:val="22"/>
          <w:szCs w:val="22"/>
        </w:rPr>
        <w:t xml:space="preserve">, składa każdy z wykonawców. </w:t>
      </w:r>
    </w:p>
    <w:p w14:paraId="1911212F" w14:textId="7C5F76CD" w:rsidR="00885DE8" w:rsidRPr="009F00FF" w:rsidRDefault="001C1707" w:rsidP="00EA1401">
      <w:pPr>
        <w:pStyle w:val="Akapitzlist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567" w:hanging="567"/>
        <w:rPr>
          <w:color w:val="000000"/>
          <w:sz w:val="22"/>
          <w:szCs w:val="22"/>
        </w:rPr>
      </w:pPr>
      <w:r w:rsidRPr="009F00FF">
        <w:rPr>
          <w:color w:val="000000"/>
          <w:sz w:val="22"/>
          <w:szCs w:val="22"/>
        </w:rPr>
        <w:t>Wszyscy Wykonawcy wspólnie ubiegający się o udzielenie zamówienia będą ponosić odpowiedzialność solidarną za wykonanie umowy.</w:t>
      </w:r>
    </w:p>
    <w:p w14:paraId="1856714E" w14:textId="755D7FD2" w:rsidR="00885DE8" w:rsidRPr="009F00FF" w:rsidRDefault="001C1707" w:rsidP="00EA1401">
      <w:pPr>
        <w:pStyle w:val="Akapitzlist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567" w:hanging="567"/>
        <w:rPr>
          <w:color w:val="000000"/>
          <w:sz w:val="22"/>
          <w:szCs w:val="22"/>
        </w:rPr>
      </w:pPr>
      <w:r w:rsidRPr="009F00FF">
        <w:rPr>
          <w:color w:val="000000"/>
          <w:sz w:val="22"/>
          <w:szCs w:val="22"/>
        </w:rPr>
        <w:t>Wykonawcy wspólnie ubiegający się o udzielenie zamówienia wyznaczą spośród siebie Wykonawcę kierującego (lidera), upoważnionego do zaciągania zobowiązań, otrzymywania poleceń oraz instrukcji dla i w imieniu każdego, jak też dla wszystkich partnerów.</w:t>
      </w:r>
    </w:p>
    <w:p w14:paraId="4A89F166" w14:textId="7D03C73A" w:rsidR="00885DE8" w:rsidRPr="009F00FF" w:rsidRDefault="001C1707" w:rsidP="00EA1401">
      <w:pPr>
        <w:pStyle w:val="Akapitzlist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567" w:hanging="567"/>
        <w:rPr>
          <w:color w:val="000000"/>
          <w:sz w:val="22"/>
          <w:szCs w:val="22"/>
        </w:rPr>
      </w:pPr>
      <w:r w:rsidRPr="009F00FF">
        <w:rPr>
          <w:color w:val="000000"/>
          <w:sz w:val="22"/>
          <w:szCs w:val="22"/>
        </w:rPr>
        <w:t xml:space="preserve">Zamawiający może w ramach odpowiedzialności solidarnej żądać wykonania umowy </w:t>
      </w:r>
      <w:r w:rsidR="00132500">
        <w:rPr>
          <w:color w:val="000000"/>
          <w:sz w:val="22"/>
          <w:szCs w:val="22"/>
        </w:rPr>
        <w:t xml:space="preserve">                      </w:t>
      </w:r>
      <w:r w:rsidRPr="009F00FF">
        <w:rPr>
          <w:color w:val="000000"/>
          <w:sz w:val="22"/>
          <w:szCs w:val="22"/>
        </w:rPr>
        <w:t xml:space="preserve">w całości przez lidera lub od wszystkich Wykonawców wspólnie ubiegających się </w:t>
      </w:r>
      <w:r w:rsidR="00132500">
        <w:rPr>
          <w:color w:val="000000"/>
          <w:sz w:val="22"/>
          <w:szCs w:val="22"/>
        </w:rPr>
        <w:t xml:space="preserve">                            </w:t>
      </w:r>
      <w:r w:rsidRPr="009F00FF">
        <w:rPr>
          <w:color w:val="000000"/>
          <w:sz w:val="22"/>
          <w:szCs w:val="22"/>
        </w:rPr>
        <w:t>o udzielenie zamówienia łącznie lub każdego z osobna.</w:t>
      </w:r>
    </w:p>
    <w:p w14:paraId="6772D433" w14:textId="77777777" w:rsidR="00360C66" w:rsidRDefault="00360C66" w:rsidP="00884087">
      <w:pPr>
        <w:spacing w:before="120" w:after="0" w:line="276" w:lineRule="auto"/>
        <w:ind w:hanging="170"/>
        <w:rPr>
          <w:sz w:val="22"/>
          <w:szCs w:val="22"/>
        </w:rPr>
      </w:pPr>
    </w:p>
    <w:tbl>
      <w:tblPr>
        <w:tblStyle w:val="17"/>
        <w:tblW w:w="8504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8504"/>
      </w:tblGrid>
      <w:tr w:rsidR="008F4C90" w14:paraId="7F12C9EA" w14:textId="77777777">
        <w:trPr>
          <w:jc w:val="center"/>
        </w:trPr>
        <w:tc>
          <w:tcPr>
            <w:tcW w:w="8504" w:type="dxa"/>
            <w:shd w:val="clear" w:color="auto" w:fill="8DB3E2"/>
          </w:tcPr>
          <w:p w14:paraId="0000016C" w14:textId="243E4DC8" w:rsidR="008F4C90" w:rsidRDefault="001C1707" w:rsidP="009F00FF">
            <w:pPr>
              <w:tabs>
                <w:tab w:val="left" w:pos="375"/>
                <w:tab w:val="left" w:pos="1232"/>
                <w:tab w:val="center" w:pos="4252"/>
              </w:tabs>
              <w:spacing w:after="0" w:line="276" w:lineRule="auto"/>
              <w:ind w:left="0" w:firstLine="0"/>
              <w:jc w:val="center"/>
              <w:rPr>
                <w:b/>
                <w:smallCaps/>
              </w:rPr>
            </w:pPr>
            <w:bookmarkStart w:id="18" w:name="_heading=h.trzyefn1zwwn" w:colFirst="0" w:colLast="0"/>
            <w:bookmarkEnd w:id="18"/>
            <w:r>
              <w:rPr>
                <w:b/>
                <w:smallCaps/>
              </w:rPr>
              <w:t>ROZDZIAŁ 1</w:t>
            </w:r>
            <w:r w:rsidR="00F66539">
              <w:rPr>
                <w:b/>
                <w:smallCaps/>
              </w:rPr>
              <w:t>0</w:t>
            </w:r>
          </w:p>
          <w:p w14:paraId="0000016D" w14:textId="77777777" w:rsidR="008F4C90" w:rsidRDefault="001C1707" w:rsidP="006E1E61">
            <w:pPr>
              <w:pStyle w:val="Nagwek1"/>
              <w:tabs>
                <w:tab w:val="left" w:pos="540"/>
              </w:tabs>
              <w:spacing w:before="0" w:after="0" w:line="276" w:lineRule="auto"/>
              <w:ind w:right="0"/>
              <w:jc w:val="center"/>
              <w:rPr>
                <w:color w:val="FFFFFF"/>
                <w:sz w:val="20"/>
                <w:szCs w:val="20"/>
                <w:u w:val="none"/>
              </w:rPr>
            </w:pPr>
            <w:bookmarkStart w:id="19" w:name="_heading=h.b0ums2mxxdw3" w:colFirst="0" w:colLast="0"/>
            <w:bookmarkEnd w:id="19"/>
            <w:r>
              <w:rPr>
                <w:sz w:val="20"/>
                <w:szCs w:val="20"/>
                <w:u w:val="none"/>
              </w:rPr>
              <w:t>INFORMACJE O ŚRODKACH KOMUNIKACJI ELEKTRONICZNEJ, PRZY UŻYCIU KTÓRYCH ZAMAWIAJĄCY BĘDZIE KOMUNIKOWAŁ SIĘ Z WYKONAWCAMI,                 ORAZ INFORMACJE O WYMAGANIACH TECHNICZNYCH I ORGANIZACYJNYCH SPORZĄDZANIA, WYSYŁANIA I ODBIERANIA KORESPONDENCJI ELEKTRONICZNEJ</w:t>
            </w:r>
          </w:p>
        </w:tc>
      </w:tr>
    </w:tbl>
    <w:p w14:paraId="0000016E" w14:textId="77777777" w:rsidR="008F4C90" w:rsidRDefault="001C1707" w:rsidP="009F00FF">
      <w:pPr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1418" w:hanging="992"/>
        <w:jc w:val="left"/>
        <w:rPr>
          <w:color w:val="4F81BD"/>
          <w:sz w:val="22"/>
          <w:szCs w:val="22"/>
        </w:rPr>
      </w:pPr>
      <w:r>
        <w:rPr>
          <w:b/>
          <w:color w:val="4F81BD"/>
          <w:sz w:val="22"/>
          <w:szCs w:val="22"/>
        </w:rPr>
        <w:t xml:space="preserve">                 </w:t>
      </w:r>
    </w:p>
    <w:p w14:paraId="401B6A31" w14:textId="2643B8EB" w:rsidR="00E2741D" w:rsidRDefault="001C1707">
      <w:pPr>
        <w:pStyle w:val="Akapitzlist"/>
        <w:numPr>
          <w:ilvl w:val="6"/>
          <w:numId w:val="17"/>
        </w:numPr>
        <w:spacing w:line="276" w:lineRule="auto"/>
        <w:ind w:left="567" w:hanging="567"/>
      </w:pPr>
      <w:r w:rsidRPr="009F00FF">
        <w:rPr>
          <w:color w:val="000000"/>
          <w:sz w:val="22"/>
          <w:szCs w:val="22"/>
        </w:rPr>
        <w:t xml:space="preserve">Komunikacja w postępowaniu o udzielenie zamówienia i w konkursie, w tym składanie ofert, wniosków o dopuszczenie do udziału w postępowaniu lub konkursie, wymiana informacji oraz przekazywanie dokumentów lub oświadczeń między Zamawiającym </w:t>
      </w:r>
      <w:r w:rsidR="00806420">
        <w:rPr>
          <w:color w:val="000000"/>
          <w:sz w:val="22"/>
          <w:szCs w:val="22"/>
        </w:rPr>
        <w:t xml:space="preserve">                       </w:t>
      </w:r>
      <w:r w:rsidRPr="009F00FF">
        <w:rPr>
          <w:color w:val="000000"/>
          <w:sz w:val="22"/>
          <w:szCs w:val="22"/>
        </w:rPr>
        <w:t xml:space="preserve">a Wykonawcą, z uwzględnieniem wyjątków określonych w ustawie </w:t>
      </w:r>
      <w:proofErr w:type="spellStart"/>
      <w:r w:rsidRPr="009F00FF">
        <w:rPr>
          <w:color w:val="000000"/>
          <w:sz w:val="22"/>
          <w:szCs w:val="22"/>
        </w:rPr>
        <w:t>Pzp</w:t>
      </w:r>
      <w:proofErr w:type="spellEnd"/>
      <w:r w:rsidRPr="009F00FF">
        <w:rPr>
          <w:color w:val="000000"/>
          <w:sz w:val="22"/>
          <w:szCs w:val="22"/>
        </w:rPr>
        <w:t xml:space="preserve">, odbywa się przy użyciu środków komunikacji elektronicznej. </w:t>
      </w:r>
    </w:p>
    <w:p w14:paraId="00000170" w14:textId="2AC00D03" w:rsidR="008F4C90" w:rsidRPr="009F00FF" w:rsidRDefault="00E2741D" w:rsidP="009F00FF">
      <w:pPr>
        <w:pStyle w:val="Akapitzlist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567" w:firstLine="0"/>
        <w:rPr>
          <w:color w:val="000000"/>
          <w:sz w:val="22"/>
          <w:szCs w:val="22"/>
        </w:rPr>
      </w:pPr>
      <w:r w:rsidRPr="009F00FF">
        <w:rPr>
          <w:color w:val="000000"/>
          <w:sz w:val="22"/>
          <w:szCs w:val="22"/>
        </w:rPr>
        <w:t>P</w:t>
      </w:r>
      <w:r w:rsidR="001C1707" w:rsidRPr="009F00FF">
        <w:rPr>
          <w:color w:val="000000"/>
          <w:sz w:val="22"/>
          <w:szCs w:val="22"/>
        </w:rPr>
        <w:t xml:space="preserve">rzez środki komunikacji elektronicznej rozumie się środki komunikacji elektronicznej zdefiniowane w ustawie z dnia 18 lipca 2002 r. o świadczeniu usług drogą elektroniczną (Dz. U. z 2024 r. poz. 1513). </w:t>
      </w:r>
    </w:p>
    <w:p w14:paraId="67C2629A" w14:textId="77777777" w:rsidR="00190D01" w:rsidRDefault="00190D01" w:rsidP="00F12FA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hanging="170"/>
        <w:rPr>
          <w:color w:val="000000"/>
          <w:sz w:val="22"/>
          <w:szCs w:val="22"/>
        </w:rPr>
      </w:pPr>
    </w:p>
    <w:p w14:paraId="00000173" w14:textId="77777777" w:rsidR="008F4C90" w:rsidRPr="009F00FF" w:rsidRDefault="001C1707">
      <w:pPr>
        <w:pStyle w:val="Akapitzlist"/>
        <w:numPr>
          <w:ilvl w:val="6"/>
          <w:numId w:val="17"/>
        </w:numPr>
        <w:spacing w:line="276" w:lineRule="auto"/>
        <w:ind w:left="567" w:hanging="567"/>
        <w:rPr>
          <w:b/>
          <w:bCs/>
          <w:color w:val="000000"/>
          <w:sz w:val="22"/>
          <w:szCs w:val="22"/>
        </w:rPr>
      </w:pPr>
      <w:r w:rsidRPr="009F00FF">
        <w:rPr>
          <w:b/>
          <w:bCs/>
          <w:color w:val="000000"/>
          <w:sz w:val="22"/>
          <w:szCs w:val="22"/>
        </w:rPr>
        <w:t xml:space="preserve">Komunikacja między Zamawiającym a Wykonawcami odbywać się będzie drogą elektroniczną przy użyciu: </w:t>
      </w:r>
    </w:p>
    <w:p w14:paraId="00000174" w14:textId="4321C851" w:rsidR="008F4C90" w:rsidRPr="009F00FF" w:rsidRDefault="001C1707">
      <w:pPr>
        <w:pStyle w:val="Akapitzlist"/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76" w:lineRule="auto"/>
        <w:ind w:left="1134" w:hanging="567"/>
        <w:rPr>
          <w:color w:val="000000"/>
          <w:sz w:val="22"/>
          <w:szCs w:val="22"/>
        </w:rPr>
      </w:pPr>
      <w:r w:rsidRPr="009F00FF">
        <w:rPr>
          <w:color w:val="000000"/>
          <w:sz w:val="22"/>
          <w:szCs w:val="22"/>
        </w:rPr>
        <w:t xml:space="preserve">Portalu e-Zamówienia: </w:t>
      </w:r>
      <w:hyperlink r:id="rId27">
        <w:r w:rsidRPr="009F00FF">
          <w:rPr>
            <w:b/>
            <w:color w:val="000000"/>
            <w:sz w:val="22"/>
            <w:szCs w:val="22"/>
          </w:rPr>
          <w:t>https://ezamowienia.gov.pl/pl/</w:t>
        </w:r>
      </w:hyperlink>
      <w:r w:rsidRPr="009F00FF">
        <w:rPr>
          <w:color w:val="000000"/>
          <w:sz w:val="22"/>
          <w:szCs w:val="22"/>
        </w:rPr>
        <w:t xml:space="preserve"> </w:t>
      </w:r>
    </w:p>
    <w:p w14:paraId="00000175" w14:textId="45619E37" w:rsidR="008F4C90" w:rsidRPr="009F00FF" w:rsidRDefault="001C1707">
      <w:pPr>
        <w:pStyle w:val="Akapitzlist"/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851" w:hanging="284"/>
        <w:rPr>
          <w:color w:val="000000"/>
          <w:sz w:val="22"/>
          <w:szCs w:val="22"/>
        </w:rPr>
      </w:pPr>
      <w:r w:rsidRPr="009F00FF">
        <w:rPr>
          <w:color w:val="000000"/>
          <w:sz w:val="22"/>
          <w:szCs w:val="22"/>
        </w:rPr>
        <w:t>Poczty elektronicznej:</w:t>
      </w:r>
      <w:r w:rsidRPr="009F00FF">
        <w:rPr>
          <w:b/>
          <w:color w:val="000000"/>
          <w:sz w:val="22"/>
          <w:szCs w:val="22"/>
        </w:rPr>
        <w:t xml:space="preserve"> e-mail: przetargi@araw.pl</w:t>
      </w:r>
    </w:p>
    <w:p w14:paraId="00000176" w14:textId="77777777" w:rsidR="008F4C90" w:rsidRDefault="008F4C90" w:rsidP="006E1E61">
      <w:pPr>
        <w:spacing w:after="0" w:line="276" w:lineRule="auto"/>
        <w:ind w:left="709" w:hanging="709"/>
        <w:rPr>
          <w:sz w:val="22"/>
          <w:szCs w:val="22"/>
        </w:rPr>
      </w:pPr>
    </w:p>
    <w:p w14:paraId="00000177" w14:textId="377D7B9B" w:rsidR="008F4C90" w:rsidRDefault="001C1707" w:rsidP="0092057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567" w:hanging="567"/>
        <w:rPr>
          <w:b/>
          <w:color w:val="0000FF"/>
          <w:sz w:val="22"/>
          <w:szCs w:val="22"/>
          <w:u w:val="single"/>
        </w:rPr>
      </w:pPr>
      <w:r>
        <w:rPr>
          <w:color w:val="000000"/>
          <w:sz w:val="22"/>
          <w:szCs w:val="22"/>
        </w:rPr>
        <w:t xml:space="preserve">          Wszelkie dokumenty związane z prowadzonym postępowaniem zamieszczane będą na stronie Zamawiającego </w:t>
      </w:r>
      <w:r>
        <w:rPr>
          <w:b/>
          <w:color w:val="000000"/>
          <w:sz w:val="22"/>
          <w:szCs w:val="22"/>
        </w:rPr>
        <w:t xml:space="preserve">tj.: </w:t>
      </w:r>
      <w:hyperlink r:id="rId28">
        <w:r>
          <w:rPr>
            <w:b/>
            <w:color w:val="000000"/>
            <w:sz w:val="22"/>
            <w:szCs w:val="22"/>
          </w:rPr>
          <w:t>https://araw.pl/</w:t>
        </w:r>
      </w:hyperlink>
      <w:r>
        <w:rPr>
          <w:b/>
          <w:color w:val="000000"/>
          <w:sz w:val="22"/>
          <w:szCs w:val="22"/>
        </w:rPr>
        <w:t xml:space="preserve"> oraz </w:t>
      </w:r>
      <w:hyperlink r:id="rId29">
        <w:r w:rsidRPr="00715CF7">
          <w:rPr>
            <w:b/>
            <w:sz w:val="22"/>
            <w:szCs w:val="22"/>
          </w:rPr>
          <w:t>https://bip.araw.pl/</w:t>
        </w:r>
      </w:hyperlink>
    </w:p>
    <w:p w14:paraId="3A17D486" w14:textId="77777777" w:rsidR="0083274D" w:rsidRDefault="0083274D" w:rsidP="006E1E61">
      <w:pPr>
        <w:spacing w:after="0" w:line="276" w:lineRule="auto"/>
        <w:ind w:left="0" w:firstLine="0"/>
        <w:rPr>
          <w:b/>
          <w:sz w:val="22"/>
          <w:szCs w:val="22"/>
        </w:rPr>
      </w:pPr>
    </w:p>
    <w:p w14:paraId="0000017A" w14:textId="7A23C6A1" w:rsidR="008F4C90" w:rsidRPr="0083274D" w:rsidRDefault="001C1707" w:rsidP="0083274D">
      <w:pPr>
        <w:pStyle w:val="Akapitzlist"/>
        <w:numPr>
          <w:ilvl w:val="6"/>
          <w:numId w:val="17"/>
        </w:numPr>
        <w:spacing w:line="276" w:lineRule="auto"/>
        <w:ind w:left="567" w:hanging="567"/>
        <w:rPr>
          <w:b/>
          <w:bCs/>
          <w:color w:val="000000"/>
          <w:sz w:val="22"/>
          <w:szCs w:val="22"/>
        </w:rPr>
      </w:pPr>
      <w:r w:rsidRPr="009F00FF">
        <w:rPr>
          <w:b/>
          <w:bCs/>
          <w:color w:val="000000"/>
          <w:sz w:val="22"/>
          <w:szCs w:val="22"/>
        </w:rPr>
        <w:t>Osoba odpowiedzialna do komunikowania się z Wykonawcami:</w:t>
      </w:r>
    </w:p>
    <w:p w14:paraId="0000017B" w14:textId="33331837" w:rsidR="008F4C90" w:rsidRPr="009F00FF" w:rsidRDefault="001C1707">
      <w:pPr>
        <w:pStyle w:val="Akapitzlist"/>
        <w:numPr>
          <w:ilvl w:val="2"/>
          <w:numId w:val="25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76" w:lineRule="auto"/>
        <w:ind w:left="993" w:hanging="426"/>
        <w:rPr>
          <w:color w:val="000000"/>
          <w:sz w:val="22"/>
          <w:szCs w:val="22"/>
        </w:rPr>
      </w:pPr>
      <w:r w:rsidRPr="009F00FF">
        <w:rPr>
          <w:color w:val="000000"/>
          <w:sz w:val="22"/>
          <w:szCs w:val="22"/>
        </w:rPr>
        <w:t xml:space="preserve">imię i nazwisko: Mieszko B. Leszczyński </w:t>
      </w:r>
    </w:p>
    <w:p w14:paraId="0000017C" w14:textId="15E76B06" w:rsidR="008F4C90" w:rsidRPr="009F00FF" w:rsidRDefault="001C1707" w:rsidP="0092057A">
      <w:pPr>
        <w:pStyle w:val="Akapitzlist"/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76" w:lineRule="auto"/>
        <w:ind w:left="993" w:firstLine="0"/>
        <w:rPr>
          <w:color w:val="000000"/>
          <w:sz w:val="22"/>
          <w:szCs w:val="22"/>
        </w:rPr>
      </w:pPr>
      <w:r w:rsidRPr="009F00FF">
        <w:rPr>
          <w:color w:val="000000"/>
          <w:sz w:val="22"/>
          <w:szCs w:val="22"/>
        </w:rPr>
        <w:t>telefon: +48 (71) 776 71 00 wew. 59</w:t>
      </w:r>
    </w:p>
    <w:p w14:paraId="05977B96" w14:textId="705856FA" w:rsidR="00E2741D" w:rsidRPr="00707E9C" w:rsidRDefault="001C1707" w:rsidP="0092057A">
      <w:pPr>
        <w:pStyle w:val="Akapitzlist"/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76" w:lineRule="auto"/>
        <w:ind w:left="993" w:firstLine="0"/>
        <w:rPr>
          <w:color w:val="000000"/>
          <w:sz w:val="22"/>
          <w:szCs w:val="22"/>
        </w:rPr>
      </w:pPr>
      <w:r w:rsidRPr="00707E9C">
        <w:rPr>
          <w:color w:val="000000"/>
          <w:sz w:val="22"/>
          <w:szCs w:val="22"/>
        </w:rPr>
        <w:t xml:space="preserve">adres e-mail: </w:t>
      </w:r>
      <w:hyperlink r:id="rId30">
        <w:r w:rsidRPr="00707E9C">
          <w:rPr>
            <w:color w:val="000000"/>
            <w:sz w:val="22"/>
            <w:szCs w:val="22"/>
          </w:rPr>
          <w:t>przetargi@araw.pl</w:t>
        </w:r>
      </w:hyperlink>
    </w:p>
    <w:p w14:paraId="4B241EF6" w14:textId="435DE220" w:rsidR="0000055E" w:rsidRPr="006352A4" w:rsidRDefault="001C1707" w:rsidP="0092057A">
      <w:pPr>
        <w:pStyle w:val="Akapitzlist"/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76" w:lineRule="auto"/>
        <w:ind w:left="993" w:firstLine="0"/>
        <w:rPr>
          <w:color w:val="000000"/>
          <w:sz w:val="22"/>
          <w:szCs w:val="22"/>
        </w:rPr>
      </w:pPr>
      <w:r w:rsidRPr="009F00FF">
        <w:rPr>
          <w:color w:val="000000"/>
          <w:sz w:val="22"/>
          <w:szCs w:val="22"/>
        </w:rPr>
        <w:t>dni i godziny osoby odpowiedzialnej do komunikowania się</w:t>
      </w:r>
      <w:r w:rsidR="00F60DB2" w:rsidRPr="00E2741D">
        <w:rPr>
          <w:color w:val="000000"/>
          <w:sz w:val="22"/>
          <w:szCs w:val="22"/>
        </w:rPr>
        <w:t xml:space="preserve"> </w:t>
      </w:r>
      <w:r w:rsidRPr="009F00FF">
        <w:rPr>
          <w:color w:val="000000"/>
          <w:sz w:val="22"/>
          <w:szCs w:val="22"/>
        </w:rPr>
        <w:t>Wykonawcami</w:t>
      </w:r>
      <w:r w:rsidR="0000055E">
        <w:rPr>
          <w:color w:val="000000"/>
          <w:sz w:val="22"/>
          <w:szCs w:val="22"/>
        </w:rPr>
        <w:t>:</w:t>
      </w:r>
    </w:p>
    <w:p w14:paraId="5F55C7C0" w14:textId="6742D3A5" w:rsidR="00E2741D" w:rsidRPr="009F00FF" w:rsidRDefault="0000055E" w:rsidP="0092057A">
      <w:pPr>
        <w:pStyle w:val="Akapitzlist"/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76" w:lineRule="auto"/>
        <w:ind w:left="993" w:firstLine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od poniedziałku do piątku, w godz.: 8.00 – 16.00</w:t>
      </w:r>
    </w:p>
    <w:p w14:paraId="0000017F" w14:textId="77777777" w:rsidR="008F4C90" w:rsidRPr="00E2741D" w:rsidRDefault="008F4C90" w:rsidP="009F00FF">
      <w:pPr>
        <w:pStyle w:val="Akapitzlist"/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76" w:lineRule="auto"/>
        <w:ind w:left="1070" w:firstLine="0"/>
        <w:rPr>
          <w:sz w:val="22"/>
          <w:szCs w:val="22"/>
        </w:rPr>
      </w:pPr>
    </w:p>
    <w:p w14:paraId="00000180" w14:textId="633D5690" w:rsidR="008F4C90" w:rsidRPr="009F00FF" w:rsidRDefault="001C1707">
      <w:pPr>
        <w:pStyle w:val="Akapitzlist"/>
        <w:numPr>
          <w:ilvl w:val="6"/>
          <w:numId w:val="17"/>
        </w:numPr>
        <w:spacing w:line="276" w:lineRule="auto"/>
        <w:ind w:left="567" w:hanging="567"/>
        <w:rPr>
          <w:color w:val="000000"/>
          <w:sz w:val="22"/>
          <w:szCs w:val="22"/>
        </w:rPr>
      </w:pPr>
      <w:r w:rsidRPr="009F00FF">
        <w:rPr>
          <w:color w:val="000000"/>
          <w:sz w:val="22"/>
          <w:szCs w:val="22"/>
        </w:rPr>
        <w:t>Sposób sporządzenia dokumentów elektronicznych, oświadczeń lub elektronicznych kopii dokumentów lub oświadczeń musi być zgody z wymaganiami określonymi                                                 w Rozporządzeniu Prezesa Rady Ministrów z dnia 30 grudnia 2020 r. w sprawie sposobu sporządzania i przekazywania informacji oraz wymagań technicznych dla dokumentów elektronicznych oraz środków komunikacji elektronicznej w postępowaniu o udzielenie zamówienia publicznego lub konkursie (Dz. U. poz. 2452).</w:t>
      </w:r>
    </w:p>
    <w:p w14:paraId="00000181" w14:textId="6D7064CD" w:rsidR="008F4C90" w:rsidRPr="009F00FF" w:rsidRDefault="001C1707">
      <w:pPr>
        <w:pStyle w:val="Akapitzlist"/>
        <w:numPr>
          <w:ilvl w:val="6"/>
          <w:numId w:val="17"/>
        </w:numPr>
        <w:spacing w:line="276" w:lineRule="auto"/>
        <w:ind w:left="567" w:hanging="567"/>
        <w:rPr>
          <w:color w:val="000000"/>
          <w:sz w:val="22"/>
          <w:szCs w:val="22"/>
        </w:rPr>
      </w:pPr>
      <w:r w:rsidRPr="009F00FF">
        <w:rPr>
          <w:color w:val="000000"/>
          <w:sz w:val="22"/>
          <w:szCs w:val="22"/>
        </w:rPr>
        <w:t xml:space="preserve">Zamawiający nie przewiduje sposobu komunikowania się z Wykonawcami w inny sposób niż przy użyciu środków komunikacji elektronicznej, wskazanych w SWZ. </w:t>
      </w:r>
    </w:p>
    <w:p w14:paraId="1DCC32E9" w14:textId="03B8C7B6" w:rsidR="0055486E" w:rsidRPr="009F00FF" w:rsidRDefault="001C1707">
      <w:pPr>
        <w:pStyle w:val="Akapitzlist"/>
        <w:numPr>
          <w:ilvl w:val="6"/>
          <w:numId w:val="17"/>
        </w:numPr>
        <w:spacing w:line="276" w:lineRule="auto"/>
        <w:ind w:left="567" w:hanging="567"/>
        <w:rPr>
          <w:color w:val="000000"/>
          <w:sz w:val="22"/>
          <w:szCs w:val="22"/>
        </w:rPr>
      </w:pPr>
      <w:r w:rsidRPr="009F00FF">
        <w:rPr>
          <w:color w:val="000000"/>
          <w:sz w:val="22"/>
          <w:szCs w:val="22"/>
        </w:rPr>
        <w:t xml:space="preserve">Zamawiający nie ponosi odpowiedzialności z tytułu nieotrzymania przez Wykonawcę informacji związanych z prowadzonym postępowaniem w przypadku wskazania przez Wykonawcę w ofercie np. błędnego adresu poczty elektronicznej. </w:t>
      </w:r>
    </w:p>
    <w:p w14:paraId="00000184" w14:textId="4B846CB3" w:rsidR="008F4C90" w:rsidRPr="009F00FF" w:rsidRDefault="001C1707">
      <w:pPr>
        <w:pStyle w:val="Akapitzlist"/>
        <w:numPr>
          <w:ilvl w:val="6"/>
          <w:numId w:val="17"/>
        </w:numPr>
        <w:spacing w:line="276" w:lineRule="auto"/>
        <w:ind w:left="567" w:hanging="567"/>
        <w:rPr>
          <w:color w:val="000000"/>
          <w:sz w:val="22"/>
          <w:szCs w:val="22"/>
        </w:rPr>
      </w:pPr>
      <w:r w:rsidRPr="009F00FF">
        <w:rPr>
          <w:color w:val="000000"/>
          <w:sz w:val="22"/>
          <w:szCs w:val="22"/>
        </w:rPr>
        <w:t xml:space="preserve">Wykonawca może w formie elektronicznej zwrócić się do Zamawiającego z wnioskiem </w:t>
      </w:r>
      <w:r w:rsidR="00183A2F">
        <w:rPr>
          <w:color w:val="000000"/>
          <w:sz w:val="22"/>
          <w:szCs w:val="22"/>
        </w:rPr>
        <w:t xml:space="preserve">                 </w:t>
      </w:r>
      <w:r w:rsidRPr="009F00FF">
        <w:rPr>
          <w:color w:val="000000"/>
          <w:sz w:val="22"/>
          <w:szCs w:val="22"/>
        </w:rPr>
        <w:t xml:space="preserve">o wyjaśnienie treści SWZ. Zamawiający niezwłocznie udzieli wyjaśnień jednak nie później niż </w:t>
      </w:r>
      <w:r w:rsidRPr="009F00FF">
        <w:rPr>
          <w:b/>
          <w:bCs/>
          <w:color w:val="000000"/>
          <w:sz w:val="22"/>
          <w:szCs w:val="22"/>
        </w:rPr>
        <w:t>2 (słownie: dwa)</w:t>
      </w:r>
      <w:r w:rsidRPr="009F00FF">
        <w:rPr>
          <w:color w:val="000000"/>
          <w:sz w:val="22"/>
          <w:szCs w:val="22"/>
        </w:rPr>
        <w:t xml:space="preserve"> dni przed upływem terminu składania ofert – pod warunkiem, że wniosek o wyjaśnienie treści SWZ wpłynie do Zamawiającego nie później niż na </w:t>
      </w:r>
      <w:r w:rsidR="00183A2F">
        <w:rPr>
          <w:color w:val="000000"/>
          <w:sz w:val="22"/>
          <w:szCs w:val="22"/>
        </w:rPr>
        <w:t xml:space="preserve">                              </w:t>
      </w:r>
      <w:r w:rsidRPr="009F00FF">
        <w:rPr>
          <w:b/>
          <w:bCs/>
          <w:color w:val="000000"/>
          <w:sz w:val="22"/>
          <w:szCs w:val="22"/>
        </w:rPr>
        <w:t>4 (słownie: cztery)</w:t>
      </w:r>
      <w:r w:rsidRPr="009F00FF">
        <w:rPr>
          <w:color w:val="000000"/>
          <w:sz w:val="22"/>
          <w:szCs w:val="22"/>
        </w:rPr>
        <w:t xml:space="preserve"> dni przed upływem wyznaczonego terminu składania ofert i nie dotyczy udzielonych wyjaśnień.</w:t>
      </w:r>
    </w:p>
    <w:p w14:paraId="24A017CC" w14:textId="71D359E1" w:rsidR="0055486E" w:rsidRPr="006352A4" w:rsidRDefault="001C1707">
      <w:pPr>
        <w:pStyle w:val="Akapitzlist"/>
        <w:numPr>
          <w:ilvl w:val="6"/>
          <w:numId w:val="17"/>
        </w:numPr>
        <w:spacing w:line="276" w:lineRule="auto"/>
        <w:ind w:left="567" w:hanging="567"/>
        <w:rPr>
          <w:color w:val="000000"/>
          <w:sz w:val="22"/>
          <w:szCs w:val="22"/>
        </w:rPr>
      </w:pPr>
      <w:r w:rsidRPr="009F00FF">
        <w:rPr>
          <w:color w:val="000000"/>
          <w:sz w:val="22"/>
          <w:szCs w:val="22"/>
        </w:rPr>
        <w:t xml:space="preserve">Wnioski o wyjaśnienie treści SWZ należy przesyłać za pośrednictwem Portalu                                       e-Zamówienia </w:t>
      </w:r>
      <w:r w:rsidRPr="009F00FF">
        <w:rPr>
          <w:b/>
          <w:bCs/>
          <w:color w:val="000000"/>
          <w:sz w:val="22"/>
          <w:szCs w:val="22"/>
        </w:rPr>
        <w:t>(https://ezamowienia.gov.pl/pl/)</w:t>
      </w:r>
      <w:r w:rsidRPr="009F00FF">
        <w:rPr>
          <w:color w:val="000000"/>
          <w:sz w:val="22"/>
          <w:szCs w:val="22"/>
        </w:rPr>
        <w:t xml:space="preserve"> lub za pomocą poczty elektronicznej na adres </w:t>
      </w:r>
      <w:r w:rsidRPr="009F00FF">
        <w:rPr>
          <w:b/>
          <w:bCs/>
          <w:color w:val="000000"/>
          <w:sz w:val="22"/>
          <w:szCs w:val="22"/>
        </w:rPr>
        <w:t xml:space="preserve">e-mail: </w:t>
      </w:r>
      <w:hyperlink r:id="rId31">
        <w:r w:rsidRPr="009F00FF">
          <w:rPr>
            <w:b/>
            <w:bCs/>
            <w:color w:val="000000"/>
            <w:sz w:val="22"/>
            <w:szCs w:val="22"/>
          </w:rPr>
          <w:t>przetargi@araw.pl</w:t>
        </w:r>
      </w:hyperlink>
      <w:r w:rsidRPr="009F00FF">
        <w:rPr>
          <w:color w:val="000000"/>
          <w:sz w:val="22"/>
          <w:szCs w:val="22"/>
        </w:rPr>
        <w:t xml:space="preserve"> </w:t>
      </w:r>
    </w:p>
    <w:p w14:paraId="00000186" w14:textId="542BFBDB" w:rsidR="008F4C90" w:rsidRPr="009F00FF" w:rsidRDefault="001C1707" w:rsidP="009F00FF">
      <w:pPr>
        <w:pStyle w:val="Akapitzlist"/>
        <w:spacing w:line="276" w:lineRule="auto"/>
        <w:ind w:left="567" w:firstLine="0"/>
        <w:rPr>
          <w:color w:val="000000"/>
          <w:sz w:val="22"/>
          <w:szCs w:val="22"/>
        </w:rPr>
      </w:pPr>
      <w:r w:rsidRPr="009F00FF">
        <w:rPr>
          <w:color w:val="000000"/>
          <w:sz w:val="22"/>
          <w:szCs w:val="22"/>
        </w:rPr>
        <w:t xml:space="preserve">W temacie korespondencji należy podać numer i nazwę postępowania. Treść wniosków wraz z wyjaśnieniami Zamawiający zamieści na stronie internetowej </w:t>
      </w:r>
      <w:r w:rsidRPr="009F00FF">
        <w:rPr>
          <w:b/>
          <w:bCs/>
          <w:color w:val="000000"/>
          <w:sz w:val="22"/>
          <w:szCs w:val="22"/>
        </w:rPr>
        <w:t>(</w:t>
      </w:r>
      <w:hyperlink r:id="rId32">
        <w:r w:rsidRPr="009F00FF">
          <w:rPr>
            <w:b/>
            <w:bCs/>
            <w:color w:val="000000"/>
            <w:sz w:val="22"/>
            <w:szCs w:val="22"/>
          </w:rPr>
          <w:t>https://araw.pl/</w:t>
        </w:r>
      </w:hyperlink>
      <w:r w:rsidRPr="009F00FF">
        <w:rPr>
          <w:b/>
          <w:bCs/>
          <w:color w:val="000000"/>
          <w:sz w:val="22"/>
          <w:szCs w:val="22"/>
        </w:rPr>
        <w:t xml:space="preserve">  https://bip.araw.pl/ oraz https://ezamowienia.gov.pl/pl/)</w:t>
      </w:r>
      <w:r w:rsidRPr="009F00FF">
        <w:rPr>
          <w:color w:val="000000"/>
          <w:sz w:val="22"/>
          <w:szCs w:val="22"/>
        </w:rPr>
        <w:t xml:space="preserve">, bez ujawniania źródła wniosku. </w:t>
      </w:r>
    </w:p>
    <w:p w14:paraId="00000187" w14:textId="1DC50275" w:rsidR="008F4C90" w:rsidRPr="009F00FF" w:rsidRDefault="001C1707">
      <w:pPr>
        <w:pStyle w:val="Akapitzlist"/>
        <w:numPr>
          <w:ilvl w:val="6"/>
          <w:numId w:val="17"/>
        </w:numPr>
        <w:spacing w:line="276" w:lineRule="auto"/>
        <w:ind w:left="567" w:hanging="567"/>
        <w:rPr>
          <w:color w:val="000000"/>
          <w:sz w:val="22"/>
          <w:szCs w:val="22"/>
        </w:rPr>
      </w:pPr>
      <w:r w:rsidRPr="009F00FF">
        <w:rPr>
          <w:color w:val="000000"/>
          <w:sz w:val="22"/>
          <w:szCs w:val="22"/>
        </w:rPr>
        <w:t xml:space="preserve">W szczególnie uzasadnionych przypadkach Zamawiający może w każdym czasie, przed upływem terminu składania ofert zmodyfikować treść niniejszej SWZ. </w:t>
      </w:r>
    </w:p>
    <w:p w14:paraId="00000188" w14:textId="25C8E6A4" w:rsidR="008F4C90" w:rsidRDefault="001C1707">
      <w:pPr>
        <w:pStyle w:val="Akapitzlist"/>
        <w:numPr>
          <w:ilvl w:val="6"/>
          <w:numId w:val="17"/>
        </w:numPr>
        <w:spacing w:line="276" w:lineRule="auto"/>
        <w:ind w:left="567" w:hanging="567"/>
        <w:rPr>
          <w:color w:val="000000"/>
          <w:sz w:val="22"/>
          <w:szCs w:val="22"/>
        </w:rPr>
      </w:pPr>
      <w:r w:rsidRPr="009F00FF">
        <w:rPr>
          <w:color w:val="000000"/>
          <w:sz w:val="22"/>
          <w:szCs w:val="22"/>
        </w:rPr>
        <w:t xml:space="preserve">Każda wprowadzona przez Zamawiającego zmiana stanie się częścią SWZ. Dokonaną zmianę treści SWZ Zamawiający udostępni na stronie internetowej prowadzonego postępowania. </w:t>
      </w:r>
    </w:p>
    <w:p w14:paraId="00000189" w14:textId="013B3688" w:rsidR="008F4C90" w:rsidRPr="009F00FF" w:rsidRDefault="001C1707">
      <w:pPr>
        <w:pStyle w:val="Akapitzlist"/>
        <w:numPr>
          <w:ilvl w:val="6"/>
          <w:numId w:val="17"/>
        </w:numPr>
        <w:spacing w:line="276" w:lineRule="auto"/>
        <w:ind w:left="567" w:hanging="567"/>
        <w:rPr>
          <w:color w:val="000000"/>
          <w:sz w:val="22"/>
          <w:szCs w:val="22"/>
        </w:rPr>
      </w:pPr>
      <w:r w:rsidRPr="009F00FF">
        <w:rPr>
          <w:color w:val="000000"/>
          <w:sz w:val="22"/>
          <w:szCs w:val="22"/>
        </w:rPr>
        <w:t xml:space="preserve">Zamawiający przedłuży termin składania ofert, jeżeli w wyniku modyfikacji treści SWZ niezbędny będzie dodatkowy czas na wprowadzenie zmian w ofertach. </w:t>
      </w:r>
    </w:p>
    <w:p w14:paraId="0000018A" w14:textId="7F29E2BA" w:rsidR="008F4C90" w:rsidRPr="009F00FF" w:rsidRDefault="001C1707">
      <w:pPr>
        <w:pStyle w:val="Akapitzlist"/>
        <w:numPr>
          <w:ilvl w:val="6"/>
          <w:numId w:val="17"/>
        </w:numPr>
        <w:spacing w:line="276" w:lineRule="auto"/>
        <w:ind w:left="567" w:hanging="567"/>
        <w:rPr>
          <w:color w:val="000000"/>
          <w:sz w:val="22"/>
          <w:szCs w:val="22"/>
        </w:rPr>
      </w:pPr>
      <w:r w:rsidRPr="009F00FF">
        <w:rPr>
          <w:color w:val="000000"/>
          <w:sz w:val="22"/>
          <w:szCs w:val="22"/>
        </w:rPr>
        <w:t xml:space="preserve">Wykonawca zamierzający wziąć udział w niniejszym postępowaniu musi posiadać konto podmiotu „Wykonawca” na Platformie e-Zamówienia. Szczegółowe informacje na temat zakładania kont podmiotów oraz zasady i warunki korzystania z Platformy e-Zamówienia określa Regulamin Platformy e-Zamówienia, dostępny na stronie internetowej </w:t>
      </w:r>
      <w:r w:rsidRPr="009F00FF">
        <w:rPr>
          <w:b/>
          <w:bCs/>
          <w:color w:val="000000"/>
          <w:sz w:val="22"/>
          <w:szCs w:val="22"/>
        </w:rPr>
        <w:t>https://ezamowienia.gov.pl</w:t>
      </w:r>
      <w:r w:rsidRPr="009F00FF">
        <w:rPr>
          <w:color w:val="000000"/>
          <w:sz w:val="22"/>
          <w:szCs w:val="22"/>
        </w:rPr>
        <w:t xml:space="preserve"> oraz informacje zamieszczone w zakładce „Centrum Pomocy”.</w:t>
      </w:r>
    </w:p>
    <w:p w14:paraId="0000018B" w14:textId="44FDA418" w:rsidR="008F4C90" w:rsidRPr="009F00FF" w:rsidRDefault="001C1707">
      <w:pPr>
        <w:pStyle w:val="Akapitzlist"/>
        <w:numPr>
          <w:ilvl w:val="6"/>
          <w:numId w:val="17"/>
        </w:numPr>
        <w:spacing w:line="276" w:lineRule="auto"/>
        <w:ind w:left="567" w:hanging="567"/>
        <w:rPr>
          <w:color w:val="000000"/>
          <w:sz w:val="22"/>
          <w:szCs w:val="22"/>
        </w:rPr>
      </w:pPr>
      <w:r w:rsidRPr="009F00FF">
        <w:rPr>
          <w:color w:val="000000"/>
          <w:sz w:val="22"/>
          <w:szCs w:val="22"/>
        </w:rPr>
        <w:t>Przeglądanie i pobieranie publicznej treści dokumentacji postępowania nie wymaga posiadania konta na Platformie e-Zamówienia ani logowania.</w:t>
      </w:r>
    </w:p>
    <w:p w14:paraId="0000018C" w14:textId="7A239B32" w:rsidR="008F4C90" w:rsidRPr="009F00FF" w:rsidRDefault="001C1707">
      <w:pPr>
        <w:pStyle w:val="Akapitzlist"/>
        <w:numPr>
          <w:ilvl w:val="6"/>
          <w:numId w:val="17"/>
        </w:numPr>
        <w:spacing w:line="276" w:lineRule="auto"/>
        <w:ind w:left="567" w:hanging="567"/>
        <w:rPr>
          <w:color w:val="000000"/>
          <w:sz w:val="22"/>
          <w:szCs w:val="22"/>
        </w:rPr>
      </w:pPr>
      <w:r w:rsidRPr="009F00FF">
        <w:rPr>
          <w:color w:val="000000"/>
          <w:sz w:val="22"/>
          <w:szCs w:val="22"/>
        </w:rPr>
        <w:t xml:space="preserve">Komunikacja w postępowaniu, z wyłączeniem składania ofert, odbywa się drogą elektroniczną za pośrednictwem formularzy do komunikacji dostępnych w zakładce „Formularze” („Formularze do komunikacji”) lub poczty elektronicznej.                                              </w:t>
      </w:r>
      <w:r w:rsidRPr="009F00FF">
        <w:rPr>
          <w:color w:val="000000"/>
          <w:sz w:val="22"/>
          <w:szCs w:val="22"/>
        </w:rPr>
        <w:lastRenderedPageBreak/>
        <w:t xml:space="preserve">Za pośrednictwem „Formularzy do komunikacji” lub poczty elektronicznej odbywa się                  w szczególności przekazywanie wezwań i zawiadomień, zadawanie pytań i udzielanie odpowiedzi. Formularze do komunikacji umożliwiają również dołączenie załącznika do przesyłanej wiadomości (przycisk „dodaj załącznik”). </w:t>
      </w:r>
    </w:p>
    <w:p w14:paraId="0000018D" w14:textId="0764DF51" w:rsidR="008F4C90" w:rsidRPr="009F00FF" w:rsidRDefault="001C1707">
      <w:pPr>
        <w:pStyle w:val="Akapitzlist"/>
        <w:numPr>
          <w:ilvl w:val="6"/>
          <w:numId w:val="17"/>
        </w:numPr>
        <w:spacing w:line="276" w:lineRule="auto"/>
        <w:ind w:left="567" w:hanging="567"/>
        <w:rPr>
          <w:color w:val="000000"/>
          <w:sz w:val="22"/>
          <w:szCs w:val="22"/>
        </w:rPr>
      </w:pPr>
      <w:r w:rsidRPr="009F00FF">
        <w:rPr>
          <w:color w:val="000000"/>
          <w:sz w:val="22"/>
          <w:szCs w:val="22"/>
        </w:rPr>
        <w:t xml:space="preserve">Możliwość korzystania w postępowaniu z „Formularzy do komunikacji” w pełnym zakresie wymaga posiadania konta „Wykonawcy” na Platformie e - Zamówienia oraz zalogowania się na Platformie e-Zamówienia. </w:t>
      </w:r>
    </w:p>
    <w:p w14:paraId="0000018E" w14:textId="70BA0883" w:rsidR="008F4C90" w:rsidRPr="009F00FF" w:rsidRDefault="001C1707">
      <w:pPr>
        <w:pStyle w:val="Akapitzlist"/>
        <w:numPr>
          <w:ilvl w:val="6"/>
          <w:numId w:val="17"/>
        </w:numPr>
        <w:spacing w:line="276" w:lineRule="auto"/>
        <w:ind w:left="567" w:hanging="567"/>
        <w:rPr>
          <w:color w:val="000000"/>
          <w:sz w:val="22"/>
          <w:szCs w:val="22"/>
        </w:rPr>
      </w:pPr>
      <w:r w:rsidRPr="009F00FF">
        <w:rPr>
          <w:color w:val="000000"/>
          <w:sz w:val="22"/>
          <w:szCs w:val="22"/>
        </w:rPr>
        <w:t xml:space="preserve">Do korzystania z „Formularzy do komunikacji” służących do zadawania pytań dotyczących treści dokumentów zamówienia wystarczające jest posiadanie tzw. konta uproszczonego na Platformie e-Zamówienia. </w:t>
      </w:r>
    </w:p>
    <w:p w14:paraId="0000018F" w14:textId="517AC560" w:rsidR="008F4C90" w:rsidRPr="009F00FF" w:rsidRDefault="001C1707">
      <w:pPr>
        <w:pStyle w:val="Akapitzlist"/>
        <w:numPr>
          <w:ilvl w:val="6"/>
          <w:numId w:val="17"/>
        </w:numPr>
        <w:spacing w:line="276" w:lineRule="auto"/>
        <w:ind w:left="567" w:hanging="567"/>
        <w:rPr>
          <w:color w:val="000000"/>
          <w:sz w:val="22"/>
          <w:szCs w:val="22"/>
        </w:rPr>
      </w:pPr>
      <w:r w:rsidRPr="009F00FF">
        <w:rPr>
          <w:color w:val="000000"/>
          <w:sz w:val="22"/>
          <w:szCs w:val="22"/>
        </w:rPr>
        <w:t xml:space="preserve">Wszystkie wysłane i odebrane w postępowaniu przez wykonawcę wiadomości widoczne są po zalogowaniu w podglądzie postępowania w zakładce „Komunikacja”. </w:t>
      </w:r>
    </w:p>
    <w:p w14:paraId="00000190" w14:textId="7C791EF1" w:rsidR="008F4C90" w:rsidRPr="009F00FF" w:rsidRDefault="001C1707">
      <w:pPr>
        <w:pStyle w:val="Akapitzlist"/>
        <w:numPr>
          <w:ilvl w:val="6"/>
          <w:numId w:val="17"/>
        </w:numPr>
        <w:spacing w:line="276" w:lineRule="auto"/>
        <w:ind w:left="567" w:hanging="567"/>
        <w:rPr>
          <w:color w:val="000000"/>
          <w:sz w:val="22"/>
          <w:szCs w:val="22"/>
        </w:rPr>
      </w:pPr>
      <w:r w:rsidRPr="009F00FF">
        <w:rPr>
          <w:color w:val="000000"/>
          <w:sz w:val="22"/>
          <w:szCs w:val="22"/>
        </w:rPr>
        <w:t xml:space="preserve">Maksymalny rozmiar plików przesyłanych za pośrednictwem „Formularzy do komunikacji” wynosi 150 MB (wielkość ta dotyczy plików przesyłanych jako załączniki do jednego formularza). </w:t>
      </w:r>
    </w:p>
    <w:p w14:paraId="00000191" w14:textId="4E336103" w:rsidR="008F4C90" w:rsidRPr="009F00FF" w:rsidRDefault="001C1707">
      <w:pPr>
        <w:pStyle w:val="Akapitzlist"/>
        <w:numPr>
          <w:ilvl w:val="6"/>
          <w:numId w:val="17"/>
        </w:numPr>
        <w:spacing w:line="276" w:lineRule="auto"/>
        <w:ind w:left="567" w:hanging="567"/>
        <w:rPr>
          <w:color w:val="000000"/>
          <w:sz w:val="22"/>
          <w:szCs w:val="22"/>
        </w:rPr>
      </w:pPr>
      <w:r w:rsidRPr="009F00FF">
        <w:rPr>
          <w:color w:val="000000"/>
          <w:sz w:val="22"/>
          <w:szCs w:val="22"/>
        </w:rPr>
        <w:t xml:space="preserve">Maksymalny łączny rozmiar plików stanowiących ofertę lub składanych wraz z ofertą                    to 250 MB. </w:t>
      </w:r>
    </w:p>
    <w:p w14:paraId="00000192" w14:textId="2A0CDB05" w:rsidR="008F4C90" w:rsidRPr="009F00FF" w:rsidRDefault="001C1707">
      <w:pPr>
        <w:pStyle w:val="Akapitzlist"/>
        <w:numPr>
          <w:ilvl w:val="6"/>
          <w:numId w:val="17"/>
        </w:numPr>
        <w:spacing w:line="276" w:lineRule="auto"/>
        <w:ind w:left="567" w:hanging="567"/>
        <w:rPr>
          <w:color w:val="000000"/>
          <w:sz w:val="22"/>
          <w:szCs w:val="22"/>
        </w:rPr>
      </w:pPr>
      <w:r w:rsidRPr="009F00FF">
        <w:rPr>
          <w:color w:val="000000"/>
          <w:sz w:val="22"/>
          <w:szCs w:val="22"/>
        </w:rPr>
        <w:t xml:space="preserve">Minimalne wymagania techniczne dotyczące sprzętu używanego w celu korzystania                         z usług Platformy e-Zamówienia oraz informacje dotyczące specyfikacji połączenia określa Regulamin Platformy e-Zamówienia. </w:t>
      </w:r>
    </w:p>
    <w:p w14:paraId="3345A098" w14:textId="68E9CF48" w:rsidR="00C408B3" w:rsidRPr="00852A37" w:rsidRDefault="001C1707">
      <w:pPr>
        <w:pStyle w:val="Akapitzlist"/>
        <w:numPr>
          <w:ilvl w:val="6"/>
          <w:numId w:val="17"/>
        </w:numPr>
        <w:spacing w:line="276" w:lineRule="auto"/>
        <w:ind w:left="567" w:hanging="567"/>
        <w:rPr>
          <w:color w:val="000000"/>
          <w:sz w:val="22"/>
          <w:szCs w:val="22"/>
        </w:rPr>
      </w:pPr>
      <w:r w:rsidRPr="009F00FF">
        <w:rPr>
          <w:color w:val="000000"/>
          <w:sz w:val="22"/>
          <w:szCs w:val="22"/>
        </w:rPr>
        <w:t xml:space="preserve">W przypadku problemów technicznych i awarii związanych z funkcjonowaniem Platformy e-Zamówienia użytkownicy mogą skorzystać ze wsparcia technicznego dostępnego pod numerem telefonu (32) 77 88 999 lub drogą elektroniczną poprzez formularz udostępniony na stronie internetowej </w:t>
      </w:r>
      <w:r w:rsidRPr="009F00FF">
        <w:rPr>
          <w:b/>
          <w:bCs/>
          <w:color w:val="000000"/>
          <w:sz w:val="22"/>
          <w:szCs w:val="22"/>
        </w:rPr>
        <w:t>https://ezamowienia.gov.pl</w:t>
      </w:r>
      <w:r w:rsidRPr="009F00FF">
        <w:rPr>
          <w:color w:val="000000"/>
          <w:sz w:val="22"/>
          <w:szCs w:val="22"/>
        </w:rPr>
        <w:t xml:space="preserve"> w zakładce „Zgłoś problem”.</w:t>
      </w:r>
    </w:p>
    <w:p w14:paraId="66E803D4" w14:textId="77777777" w:rsidR="007C5282" w:rsidRDefault="007C5282" w:rsidP="006E1E61">
      <w:pPr>
        <w:spacing w:after="0" w:line="276" w:lineRule="auto"/>
        <w:ind w:left="0" w:firstLine="0"/>
        <w:rPr>
          <w:sz w:val="22"/>
          <w:szCs w:val="22"/>
        </w:rPr>
      </w:pPr>
    </w:p>
    <w:tbl>
      <w:tblPr>
        <w:tblStyle w:val="16"/>
        <w:tblW w:w="8504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8504"/>
      </w:tblGrid>
      <w:tr w:rsidR="008F4C90" w14:paraId="0ED90C8C" w14:textId="77777777">
        <w:trPr>
          <w:jc w:val="center"/>
        </w:trPr>
        <w:tc>
          <w:tcPr>
            <w:tcW w:w="8504" w:type="dxa"/>
            <w:shd w:val="clear" w:color="auto" w:fill="8DB3E2"/>
            <w:vAlign w:val="center"/>
          </w:tcPr>
          <w:p w14:paraId="00000195" w14:textId="38000274" w:rsidR="008F4C90" w:rsidRDefault="001C1707" w:rsidP="009F00FF">
            <w:pPr>
              <w:shd w:val="clear" w:color="auto" w:fill="8DB3E2"/>
              <w:tabs>
                <w:tab w:val="left" w:pos="1232"/>
              </w:tabs>
              <w:spacing w:after="0" w:line="276" w:lineRule="auto"/>
              <w:ind w:left="0" w:firstLine="0"/>
              <w:jc w:val="center"/>
              <w:rPr>
                <w:b/>
                <w:smallCaps/>
              </w:rPr>
            </w:pPr>
            <w:r>
              <w:rPr>
                <w:sz w:val="22"/>
                <w:szCs w:val="22"/>
              </w:rPr>
              <w:t xml:space="preserve"> </w:t>
            </w:r>
            <w:r>
              <w:rPr>
                <w:b/>
                <w:smallCaps/>
              </w:rPr>
              <w:t>ROZDZIAŁ 1</w:t>
            </w:r>
            <w:r w:rsidR="00F66539">
              <w:rPr>
                <w:b/>
                <w:smallCaps/>
              </w:rPr>
              <w:t>1</w:t>
            </w:r>
          </w:p>
          <w:p w14:paraId="00000196" w14:textId="77777777" w:rsidR="008F4C90" w:rsidRDefault="001C1707" w:rsidP="009F00FF">
            <w:pPr>
              <w:shd w:val="clear" w:color="auto" w:fill="8DB3E2"/>
              <w:tabs>
                <w:tab w:val="left" w:pos="1232"/>
              </w:tabs>
              <w:spacing w:after="0" w:line="276" w:lineRule="auto"/>
              <w:ind w:left="0" w:firstLine="0"/>
              <w:jc w:val="center"/>
              <w:rPr>
                <w:b/>
                <w:smallCaps/>
                <w:color w:val="FFFFFF"/>
                <w:sz w:val="22"/>
                <w:szCs w:val="22"/>
              </w:rPr>
            </w:pPr>
            <w:r>
              <w:rPr>
                <w:b/>
                <w:smallCaps/>
              </w:rPr>
              <w:t>WYMAGANIA DOTYCZĄCE WADIUM</w:t>
            </w:r>
          </w:p>
        </w:tc>
      </w:tr>
    </w:tbl>
    <w:p w14:paraId="00000197" w14:textId="77777777" w:rsidR="008F4C90" w:rsidRDefault="008F4C90" w:rsidP="009F00FF">
      <w:pPr>
        <w:pBdr>
          <w:top w:val="nil"/>
          <w:left w:val="nil"/>
          <w:bottom w:val="nil"/>
          <w:right w:val="nil"/>
          <w:between w:val="nil"/>
        </w:pBdr>
        <w:tabs>
          <w:tab w:val="left" w:pos="3528"/>
        </w:tabs>
        <w:spacing w:line="276" w:lineRule="auto"/>
        <w:ind w:left="720" w:firstLine="0"/>
        <w:rPr>
          <w:color w:val="000000"/>
          <w:sz w:val="22"/>
          <w:szCs w:val="22"/>
        </w:rPr>
      </w:pPr>
    </w:p>
    <w:p w14:paraId="359BABE6" w14:textId="33D83FB9" w:rsidR="007A793E" w:rsidRPr="00456711" w:rsidRDefault="00456711" w:rsidP="0045671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b/>
          <w:sz w:val="22"/>
          <w:szCs w:val="22"/>
        </w:rPr>
      </w:pPr>
      <w:r>
        <w:rPr>
          <w:color w:val="000000"/>
          <w:sz w:val="22"/>
          <w:szCs w:val="22"/>
        </w:rPr>
        <w:t xml:space="preserve">   </w:t>
      </w:r>
      <w:r w:rsidR="001C1707" w:rsidRPr="00456711">
        <w:rPr>
          <w:color w:val="000000"/>
          <w:sz w:val="22"/>
          <w:szCs w:val="22"/>
        </w:rPr>
        <w:t xml:space="preserve">Zamawiający </w:t>
      </w:r>
      <w:r w:rsidR="00307194" w:rsidRPr="00456711">
        <w:rPr>
          <w:b/>
          <w:bCs/>
          <w:color w:val="000000"/>
          <w:sz w:val="22"/>
          <w:szCs w:val="22"/>
        </w:rPr>
        <w:t>NIE</w:t>
      </w:r>
      <w:r w:rsidR="00307194" w:rsidRPr="00456711">
        <w:rPr>
          <w:color w:val="000000"/>
          <w:sz w:val="22"/>
          <w:szCs w:val="22"/>
        </w:rPr>
        <w:t xml:space="preserve"> </w:t>
      </w:r>
      <w:r w:rsidR="001C1707" w:rsidRPr="00456711">
        <w:rPr>
          <w:color w:val="000000"/>
          <w:sz w:val="22"/>
          <w:szCs w:val="22"/>
        </w:rPr>
        <w:t xml:space="preserve">wymaga </w:t>
      </w:r>
      <w:r w:rsidR="00653D16" w:rsidRPr="00456711">
        <w:rPr>
          <w:color w:val="000000"/>
          <w:sz w:val="22"/>
          <w:szCs w:val="22"/>
        </w:rPr>
        <w:t xml:space="preserve">od Wykonawcy </w:t>
      </w:r>
      <w:r w:rsidR="001C1707" w:rsidRPr="00456711">
        <w:rPr>
          <w:color w:val="000000"/>
          <w:sz w:val="22"/>
          <w:szCs w:val="22"/>
        </w:rPr>
        <w:t>wniesienia wadium</w:t>
      </w:r>
      <w:r w:rsidR="00912878" w:rsidRPr="00456711">
        <w:rPr>
          <w:color w:val="000000"/>
          <w:sz w:val="22"/>
          <w:szCs w:val="22"/>
        </w:rPr>
        <w:t>.</w:t>
      </w:r>
    </w:p>
    <w:p w14:paraId="64B6749F" w14:textId="77777777" w:rsidR="002B23C1" w:rsidRDefault="002B23C1" w:rsidP="009F00FF">
      <w:pPr>
        <w:tabs>
          <w:tab w:val="left" w:pos="3528"/>
        </w:tabs>
        <w:spacing w:line="276" w:lineRule="auto"/>
        <w:ind w:left="0" w:firstLine="0"/>
        <w:rPr>
          <w:sz w:val="22"/>
          <w:szCs w:val="22"/>
        </w:rPr>
      </w:pPr>
    </w:p>
    <w:tbl>
      <w:tblPr>
        <w:tblStyle w:val="15"/>
        <w:tblW w:w="8504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8504"/>
      </w:tblGrid>
      <w:tr w:rsidR="008F4C90" w14:paraId="37C3181F" w14:textId="77777777">
        <w:trPr>
          <w:trHeight w:val="440"/>
          <w:jc w:val="center"/>
        </w:trPr>
        <w:tc>
          <w:tcPr>
            <w:tcW w:w="8504" w:type="dxa"/>
            <w:shd w:val="clear" w:color="auto" w:fill="8DB3E2"/>
            <w:vAlign w:val="center"/>
          </w:tcPr>
          <w:p w14:paraId="000001A7" w14:textId="66FE8BCA" w:rsidR="008F4C90" w:rsidRDefault="001C1707" w:rsidP="009F00FF">
            <w:pPr>
              <w:tabs>
                <w:tab w:val="left" w:pos="1232"/>
              </w:tabs>
              <w:spacing w:after="0" w:line="276" w:lineRule="auto"/>
              <w:ind w:left="0" w:firstLine="0"/>
              <w:jc w:val="center"/>
              <w:rPr>
                <w:b/>
                <w:smallCaps/>
              </w:rPr>
            </w:pPr>
            <w:r>
              <w:rPr>
                <w:b/>
                <w:smallCaps/>
              </w:rPr>
              <w:t xml:space="preserve">    ROZDZIAŁ 1</w:t>
            </w:r>
            <w:r w:rsidR="00F66539">
              <w:rPr>
                <w:b/>
                <w:smallCaps/>
              </w:rPr>
              <w:t>2</w:t>
            </w:r>
          </w:p>
          <w:p w14:paraId="000001A8" w14:textId="77777777" w:rsidR="008F4C90" w:rsidRDefault="001C1707" w:rsidP="009F00FF">
            <w:pPr>
              <w:tabs>
                <w:tab w:val="left" w:pos="1232"/>
              </w:tabs>
              <w:spacing w:after="0" w:line="276" w:lineRule="auto"/>
              <w:ind w:left="0" w:firstLine="0"/>
              <w:jc w:val="center"/>
              <w:rPr>
                <w:b/>
                <w:smallCaps/>
                <w:color w:val="FFFFFF"/>
                <w:sz w:val="22"/>
                <w:szCs w:val="22"/>
              </w:rPr>
            </w:pPr>
            <w:r>
              <w:rPr>
                <w:b/>
                <w:smallCaps/>
              </w:rPr>
              <w:t>TERMIN ZWIĄZANIA OFERTĄ</w:t>
            </w:r>
          </w:p>
        </w:tc>
      </w:tr>
    </w:tbl>
    <w:p w14:paraId="000001A9" w14:textId="77777777" w:rsidR="008F4C90" w:rsidRDefault="008F4C90" w:rsidP="006E1E6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567" w:hanging="567"/>
        <w:rPr>
          <w:color w:val="000000"/>
          <w:sz w:val="22"/>
          <w:szCs w:val="22"/>
        </w:rPr>
      </w:pPr>
    </w:p>
    <w:p w14:paraId="12985D82" w14:textId="38BF7BE0" w:rsidR="008A721C" w:rsidRPr="004D1CC8" w:rsidRDefault="001C1707">
      <w:pPr>
        <w:pStyle w:val="Akapitzlist"/>
        <w:numPr>
          <w:ilvl w:val="0"/>
          <w:numId w:val="26"/>
        </w:numPr>
        <w:spacing w:after="0" w:line="276" w:lineRule="auto"/>
        <w:ind w:left="425" w:hanging="425"/>
      </w:pPr>
      <w:r w:rsidRPr="004D1CC8">
        <w:rPr>
          <w:color w:val="000000"/>
          <w:sz w:val="22"/>
          <w:szCs w:val="22"/>
        </w:rPr>
        <w:t xml:space="preserve">Wykonawcy będą związani złożoną ofertą </w:t>
      </w:r>
      <w:r w:rsidRPr="004D1CC8">
        <w:rPr>
          <w:b/>
          <w:color w:val="000000"/>
          <w:sz w:val="22"/>
          <w:szCs w:val="22"/>
          <w:u w:val="single"/>
        </w:rPr>
        <w:t>przez okres 30 (słownie: trzydziestu) dni</w:t>
      </w:r>
      <w:r w:rsidRPr="004D1CC8">
        <w:rPr>
          <w:color w:val="000000"/>
          <w:sz w:val="22"/>
          <w:szCs w:val="22"/>
        </w:rPr>
        <w:t xml:space="preserve"> </w:t>
      </w:r>
      <w:r w:rsidR="00132500" w:rsidRPr="004D1CC8">
        <w:rPr>
          <w:color w:val="000000"/>
          <w:sz w:val="22"/>
          <w:szCs w:val="22"/>
        </w:rPr>
        <w:t xml:space="preserve">                       </w:t>
      </w:r>
      <w:r w:rsidRPr="004D1CC8">
        <w:rPr>
          <w:b/>
          <w:color w:val="000000"/>
          <w:sz w:val="22"/>
          <w:szCs w:val="22"/>
        </w:rPr>
        <w:t xml:space="preserve">od dnia </w:t>
      </w:r>
      <w:r w:rsidR="004D1CC8" w:rsidRPr="004D1CC8">
        <w:rPr>
          <w:b/>
          <w:color w:val="000000"/>
          <w:sz w:val="22"/>
          <w:szCs w:val="22"/>
        </w:rPr>
        <w:t>05 grudnia</w:t>
      </w:r>
      <w:r w:rsidR="00791361" w:rsidRPr="004D1CC8">
        <w:rPr>
          <w:b/>
          <w:color w:val="000000"/>
          <w:sz w:val="22"/>
          <w:szCs w:val="22"/>
        </w:rPr>
        <w:t xml:space="preserve"> 2025 r.</w:t>
      </w:r>
      <w:r w:rsidR="00791361" w:rsidRPr="004D1CC8">
        <w:rPr>
          <w:color w:val="000000"/>
          <w:sz w:val="22"/>
          <w:szCs w:val="22"/>
        </w:rPr>
        <w:t xml:space="preserve"> </w:t>
      </w:r>
      <w:r w:rsidRPr="004D1CC8">
        <w:rPr>
          <w:b/>
          <w:color w:val="000000"/>
          <w:sz w:val="22"/>
          <w:szCs w:val="22"/>
        </w:rPr>
        <w:t xml:space="preserve">do dnia </w:t>
      </w:r>
      <w:r w:rsidR="004D1CC8" w:rsidRPr="004D1CC8">
        <w:rPr>
          <w:b/>
          <w:color w:val="000000"/>
          <w:sz w:val="22"/>
          <w:szCs w:val="22"/>
        </w:rPr>
        <w:t>05 stycznia</w:t>
      </w:r>
      <w:r w:rsidR="00E5063C" w:rsidRPr="004D1CC8">
        <w:rPr>
          <w:b/>
          <w:color w:val="000000"/>
          <w:sz w:val="22"/>
          <w:szCs w:val="22"/>
        </w:rPr>
        <w:t xml:space="preserve"> </w:t>
      </w:r>
      <w:r w:rsidRPr="004D1CC8">
        <w:rPr>
          <w:b/>
          <w:color w:val="000000"/>
          <w:sz w:val="22"/>
          <w:szCs w:val="22"/>
        </w:rPr>
        <w:t>202</w:t>
      </w:r>
      <w:r w:rsidR="00B9117A">
        <w:rPr>
          <w:b/>
          <w:color w:val="000000"/>
          <w:sz w:val="22"/>
          <w:szCs w:val="22"/>
        </w:rPr>
        <w:t>6</w:t>
      </w:r>
      <w:r w:rsidRPr="004D1CC8">
        <w:rPr>
          <w:b/>
          <w:color w:val="000000"/>
          <w:sz w:val="22"/>
          <w:szCs w:val="22"/>
        </w:rPr>
        <w:t xml:space="preserve"> r.</w:t>
      </w:r>
      <w:r w:rsidRPr="004D1CC8">
        <w:rPr>
          <w:color w:val="000000"/>
          <w:sz w:val="22"/>
          <w:szCs w:val="22"/>
        </w:rPr>
        <w:t xml:space="preserve"> Bieg terminu związania ofertą rozpoczyna się wraz z upływem terminu składania ofert. </w:t>
      </w:r>
    </w:p>
    <w:p w14:paraId="6512DE2E" w14:textId="060FB945" w:rsidR="007B1D2B" w:rsidRPr="00F7462C" w:rsidRDefault="001C1707">
      <w:pPr>
        <w:pStyle w:val="Akapitzlist"/>
        <w:numPr>
          <w:ilvl w:val="0"/>
          <w:numId w:val="26"/>
        </w:numPr>
        <w:spacing w:after="0" w:line="276" w:lineRule="auto"/>
        <w:ind w:left="425" w:hanging="425"/>
        <w:rPr>
          <w:color w:val="000000"/>
          <w:sz w:val="22"/>
          <w:szCs w:val="22"/>
        </w:rPr>
      </w:pPr>
      <w:r w:rsidRPr="004D1CC8">
        <w:rPr>
          <w:color w:val="000000"/>
          <w:sz w:val="22"/>
          <w:szCs w:val="22"/>
        </w:rPr>
        <w:t>W przypadku gdy wybór najkorzystniejszej oferty nie nastąpi</w:t>
      </w:r>
      <w:r w:rsidRPr="00FE5505">
        <w:rPr>
          <w:color w:val="000000"/>
          <w:sz w:val="22"/>
          <w:szCs w:val="22"/>
        </w:rPr>
        <w:t xml:space="preserve"> przed upływem terminu związania ofertą, o którym mowa w ust.</w:t>
      </w:r>
      <w:r w:rsidR="0000055E" w:rsidRPr="00FE5505">
        <w:rPr>
          <w:color w:val="000000"/>
          <w:sz w:val="22"/>
          <w:szCs w:val="22"/>
        </w:rPr>
        <w:t xml:space="preserve"> 1</w:t>
      </w:r>
      <w:r w:rsidRPr="00FE5505">
        <w:rPr>
          <w:color w:val="000000"/>
          <w:sz w:val="22"/>
          <w:szCs w:val="22"/>
        </w:rPr>
        <w:t>., Zamawiający przed upływem terminu związania ofertą, zwraca się jednokrotnie do Wykonawców o wyrażenie</w:t>
      </w:r>
      <w:r w:rsidRPr="00037278">
        <w:rPr>
          <w:color w:val="000000"/>
          <w:sz w:val="22"/>
          <w:szCs w:val="22"/>
        </w:rPr>
        <w:t xml:space="preserve"> zgody na przedłużenie tego terminu o wskazywany przez niego okres, nie dłuższy</w:t>
      </w:r>
      <w:r w:rsidRPr="00F7462C">
        <w:rPr>
          <w:color w:val="000000"/>
          <w:sz w:val="22"/>
          <w:szCs w:val="22"/>
        </w:rPr>
        <w:t xml:space="preserve"> niż </w:t>
      </w:r>
      <w:r w:rsidRPr="00F7462C">
        <w:rPr>
          <w:b/>
          <w:color w:val="000000"/>
          <w:sz w:val="22"/>
          <w:szCs w:val="22"/>
        </w:rPr>
        <w:t>30 (słownie: trzydzieści) dni.</w:t>
      </w:r>
      <w:r w:rsidRPr="00F7462C">
        <w:rPr>
          <w:color w:val="000000"/>
          <w:sz w:val="22"/>
          <w:szCs w:val="22"/>
        </w:rPr>
        <w:t xml:space="preserve"> </w:t>
      </w:r>
    </w:p>
    <w:p w14:paraId="046FFAD2" w14:textId="78C5CB5D" w:rsidR="008A721C" w:rsidRPr="00F7462C" w:rsidRDefault="001C1707">
      <w:pPr>
        <w:pStyle w:val="Akapitzlist"/>
        <w:numPr>
          <w:ilvl w:val="0"/>
          <w:numId w:val="26"/>
        </w:numPr>
        <w:spacing w:after="0" w:line="276" w:lineRule="auto"/>
        <w:ind w:left="425" w:hanging="425"/>
      </w:pPr>
      <w:r w:rsidRPr="00F7462C">
        <w:rPr>
          <w:color w:val="000000"/>
          <w:sz w:val="22"/>
          <w:szCs w:val="22"/>
        </w:rPr>
        <w:t xml:space="preserve">Przedłużenie terminu związania ofertą, o którym mowa </w:t>
      </w:r>
      <w:r w:rsidRPr="005D2415">
        <w:rPr>
          <w:color w:val="000000"/>
          <w:sz w:val="22"/>
          <w:szCs w:val="22"/>
        </w:rPr>
        <w:t xml:space="preserve">w ust. </w:t>
      </w:r>
      <w:r w:rsidR="0000055E" w:rsidRPr="005D2415">
        <w:rPr>
          <w:color w:val="000000"/>
          <w:sz w:val="22"/>
          <w:szCs w:val="22"/>
        </w:rPr>
        <w:t>1</w:t>
      </w:r>
      <w:r w:rsidRPr="005D2415">
        <w:rPr>
          <w:color w:val="000000"/>
          <w:sz w:val="22"/>
          <w:szCs w:val="22"/>
        </w:rPr>
        <w:t>.,</w:t>
      </w:r>
      <w:r w:rsidRPr="00F7462C">
        <w:rPr>
          <w:color w:val="000000"/>
          <w:sz w:val="22"/>
          <w:szCs w:val="22"/>
        </w:rPr>
        <w:t xml:space="preserve"> wymaga złożenia przez Wykonawcę pisemnego oświadczenia o wyrażeniu zgody na przedłużenie terminu związania ofertą. </w:t>
      </w:r>
    </w:p>
    <w:p w14:paraId="7555DB09" w14:textId="77777777" w:rsidR="00653D16" w:rsidRDefault="00653D16" w:rsidP="009F00FF">
      <w:pPr>
        <w:spacing w:after="0" w:line="276" w:lineRule="auto"/>
        <w:ind w:hanging="170"/>
        <w:rPr>
          <w:sz w:val="22"/>
          <w:szCs w:val="22"/>
        </w:rPr>
      </w:pPr>
    </w:p>
    <w:tbl>
      <w:tblPr>
        <w:tblStyle w:val="14"/>
        <w:tblW w:w="8504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8504"/>
      </w:tblGrid>
      <w:tr w:rsidR="008F4C90" w14:paraId="52813F1E" w14:textId="77777777">
        <w:trPr>
          <w:trHeight w:val="495"/>
          <w:jc w:val="center"/>
        </w:trPr>
        <w:tc>
          <w:tcPr>
            <w:tcW w:w="8504" w:type="dxa"/>
            <w:shd w:val="clear" w:color="auto" w:fill="8DB3E2"/>
            <w:vAlign w:val="center"/>
          </w:tcPr>
          <w:p w14:paraId="000001AF" w14:textId="60F33572" w:rsidR="008F4C90" w:rsidRDefault="001C1707" w:rsidP="009F00FF">
            <w:pPr>
              <w:tabs>
                <w:tab w:val="left" w:pos="1232"/>
              </w:tabs>
              <w:spacing w:after="0" w:line="276" w:lineRule="auto"/>
              <w:ind w:left="0" w:firstLine="0"/>
              <w:jc w:val="center"/>
              <w:rPr>
                <w:b/>
                <w:smallCaps/>
              </w:rPr>
            </w:pPr>
            <w:r>
              <w:rPr>
                <w:b/>
                <w:smallCaps/>
              </w:rPr>
              <w:lastRenderedPageBreak/>
              <w:t>ROZDZIAŁ 1</w:t>
            </w:r>
            <w:r w:rsidR="00F66539">
              <w:rPr>
                <w:b/>
                <w:smallCaps/>
              </w:rPr>
              <w:t>3</w:t>
            </w:r>
          </w:p>
          <w:p w14:paraId="000001B0" w14:textId="77777777" w:rsidR="008F4C90" w:rsidRDefault="001C1707" w:rsidP="009F00FF">
            <w:pPr>
              <w:tabs>
                <w:tab w:val="left" w:pos="1232"/>
              </w:tabs>
              <w:spacing w:after="0" w:line="276" w:lineRule="auto"/>
              <w:ind w:left="0" w:firstLine="0"/>
              <w:jc w:val="center"/>
              <w:rPr>
                <w:b/>
                <w:smallCaps/>
                <w:color w:val="FFFFFF"/>
                <w:sz w:val="22"/>
                <w:szCs w:val="22"/>
              </w:rPr>
            </w:pPr>
            <w:r>
              <w:rPr>
                <w:b/>
                <w:smallCaps/>
              </w:rPr>
              <w:t>OPIS SPOSOBU PRZYGOTOWANIA OFERT</w:t>
            </w:r>
          </w:p>
        </w:tc>
      </w:tr>
    </w:tbl>
    <w:p w14:paraId="000001B1" w14:textId="77777777" w:rsidR="008F4C90" w:rsidRDefault="008F4C90" w:rsidP="006E1E61">
      <w:pPr>
        <w:spacing w:after="0" w:line="276" w:lineRule="auto"/>
        <w:ind w:left="0" w:firstLine="0"/>
        <w:rPr>
          <w:sz w:val="22"/>
          <w:szCs w:val="22"/>
        </w:rPr>
      </w:pPr>
    </w:p>
    <w:p w14:paraId="000001B2" w14:textId="77777777" w:rsidR="008F4C90" w:rsidRDefault="001C1707" w:rsidP="006E1E61">
      <w:pPr>
        <w:spacing w:after="0" w:line="276" w:lineRule="auto"/>
        <w:ind w:left="0" w:firstLine="0"/>
        <w:rPr>
          <w:sz w:val="22"/>
          <w:szCs w:val="22"/>
        </w:rPr>
      </w:pPr>
      <w:r>
        <w:rPr>
          <w:sz w:val="22"/>
          <w:szCs w:val="22"/>
        </w:rPr>
        <w:t>Wykonawca jest zobowiązany do przygotowania oferty zgodnie z wymogami Specyfikacji Warunków Zamówienia oraz ustawy Prawo zamówień publicznych.</w:t>
      </w:r>
    </w:p>
    <w:p w14:paraId="000001B4" w14:textId="734CAF79" w:rsidR="008F4C90" w:rsidRDefault="00FE5505" w:rsidP="00FE5505">
      <w:pPr>
        <w:ind w:left="851" w:hanging="851"/>
      </w:pPr>
      <w:r>
        <w:rPr>
          <w:b/>
          <w:sz w:val="22"/>
          <w:szCs w:val="22"/>
        </w:rPr>
        <w:t xml:space="preserve">1.    </w:t>
      </w:r>
      <w:r w:rsidR="001C1707" w:rsidRPr="00FE5505">
        <w:rPr>
          <w:b/>
          <w:sz w:val="22"/>
          <w:szCs w:val="22"/>
        </w:rPr>
        <w:t>Wymagania podstawowe</w:t>
      </w:r>
      <w:r w:rsidR="001C1707" w:rsidRPr="00FE5505">
        <w:rPr>
          <w:sz w:val="22"/>
          <w:szCs w:val="22"/>
        </w:rPr>
        <w:t>:</w:t>
      </w:r>
    </w:p>
    <w:p w14:paraId="1F584AB2" w14:textId="0089CF25" w:rsidR="007B1D2B" w:rsidRPr="009F00FF" w:rsidRDefault="001C1707">
      <w:pPr>
        <w:pStyle w:val="Akapitzlist"/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993" w:hanging="567"/>
        <w:rPr>
          <w:color w:val="000000"/>
          <w:sz w:val="22"/>
          <w:szCs w:val="22"/>
        </w:rPr>
      </w:pPr>
      <w:r w:rsidRPr="009F00FF">
        <w:rPr>
          <w:color w:val="000000"/>
          <w:sz w:val="22"/>
          <w:szCs w:val="22"/>
        </w:rPr>
        <w:t xml:space="preserve">Każdy Wykonawca może złożyć </w:t>
      </w:r>
      <w:r w:rsidRPr="009F00FF">
        <w:rPr>
          <w:color w:val="000000"/>
          <w:sz w:val="22"/>
          <w:szCs w:val="22"/>
          <w:u w:val="single"/>
        </w:rPr>
        <w:t>tylko jedną ofertę</w:t>
      </w:r>
      <w:r w:rsidRPr="009F00FF">
        <w:rPr>
          <w:color w:val="000000"/>
          <w:sz w:val="22"/>
          <w:szCs w:val="22"/>
        </w:rPr>
        <w:t>.</w:t>
      </w:r>
    </w:p>
    <w:p w14:paraId="5E81FF8B" w14:textId="41DC7FDB" w:rsidR="007B1D2B" w:rsidRPr="009F00FF" w:rsidRDefault="001C1707">
      <w:pPr>
        <w:pStyle w:val="Akapitzlist"/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993" w:hanging="567"/>
        <w:rPr>
          <w:color w:val="000000"/>
          <w:sz w:val="22"/>
          <w:szCs w:val="22"/>
        </w:rPr>
      </w:pPr>
      <w:r w:rsidRPr="009F00FF">
        <w:rPr>
          <w:color w:val="000000"/>
          <w:sz w:val="22"/>
          <w:szCs w:val="22"/>
        </w:rPr>
        <w:t>Oferta powinna być sporządzona w języku polskim.</w:t>
      </w:r>
    </w:p>
    <w:p w14:paraId="000001B8" w14:textId="043252A4" w:rsidR="008F4C90" w:rsidRDefault="001C1707" w:rsidP="00CE41DD">
      <w:pPr>
        <w:pStyle w:val="Akapitzlist"/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993" w:hanging="567"/>
      </w:pPr>
      <w:r w:rsidRPr="009F00FF">
        <w:rPr>
          <w:color w:val="000000"/>
          <w:sz w:val="22"/>
          <w:szCs w:val="22"/>
        </w:rPr>
        <w:t xml:space="preserve">Zgodnie z art. 63 ust. 2 ustawy </w:t>
      </w:r>
      <w:proofErr w:type="spellStart"/>
      <w:r w:rsidRPr="009F00FF">
        <w:rPr>
          <w:color w:val="000000"/>
          <w:sz w:val="22"/>
          <w:szCs w:val="22"/>
        </w:rPr>
        <w:t>Pzp</w:t>
      </w:r>
      <w:proofErr w:type="spellEnd"/>
      <w:r w:rsidRPr="009F00FF">
        <w:rPr>
          <w:color w:val="000000"/>
          <w:sz w:val="22"/>
          <w:szCs w:val="22"/>
        </w:rPr>
        <w:t xml:space="preserve"> w niniejszym postępowaniu</w:t>
      </w:r>
      <w:r w:rsidRPr="005D2415">
        <w:rPr>
          <w:color w:val="000000"/>
          <w:sz w:val="22"/>
          <w:szCs w:val="22"/>
        </w:rPr>
        <w:t xml:space="preserve"> o udzielenie zamówienia Ofertę, oświadczenie, o którym mowa w art. 125 ust. 1 ustawy </w:t>
      </w:r>
      <w:proofErr w:type="spellStart"/>
      <w:r w:rsidRPr="005D2415">
        <w:rPr>
          <w:color w:val="000000"/>
          <w:sz w:val="22"/>
          <w:szCs w:val="22"/>
        </w:rPr>
        <w:t>Pzp</w:t>
      </w:r>
      <w:proofErr w:type="spellEnd"/>
      <w:r w:rsidRPr="005D2415">
        <w:rPr>
          <w:color w:val="000000"/>
          <w:sz w:val="22"/>
          <w:szCs w:val="22"/>
        </w:rPr>
        <w:t>, składa się, pod rygorem nieważności, w formie elektronicznej lub w postaci elektronicznej opatrzonej podpisem zaufanym lub podpisem osobistym.</w:t>
      </w:r>
      <w:r w:rsidR="00F7462C">
        <w:rPr>
          <w:color w:val="000000"/>
          <w:sz w:val="22"/>
          <w:szCs w:val="22"/>
        </w:rPr>
        <w:t xml:space="preserve"> </w:t>
      </w:r>
      <w:r w:rsidR="00F7462C" w:rsidRPr="005D2415">
        <w:rPr>
          <w:color w:val="000000"/>
          <w:sz w:val="22"/>
          <w:szCs w:val="22"/>
        </w:rPr>
        <w:t>Przepis przewiduje więc trzy sposoby złożenia oferty w trybie podstawowym:</w:t>
      </w:r>
    </w:p>
    <w:p w14:paraId="1B240F2A" w14:textId="45122954" w:rsidR="00AE4C7D" w:rsidRPr="009F00FF" w:rsidRDefault="001C1707">
      <w:pPr>
        <w:pStyle w:val="Akapitzlist"/>
        <w:numPr>
          <w:ilvl w:val="0"/>
          <w:numId w:val="27"/>
        </w:numPr>
        <w:spacing w:after="0" w:line="276" w:lineRule="auto"/>
        <w:ind w:left="1418" w:hanging="425"/>
        <w:rPr>
          <w:bCs/>
          <w:color w:val="000000"/>
          <w:sz w:val="22"/>
          <w:szCs w:val="22"/>
          <w:highlight w:val="white"/>
        </w:rPr>
      </w:pPr>
      <w:r w:rsidRPr="009F00FF">
        <w:rPr>
          <w:b/>
          <w:color w:val="000000"/>
          <w:sz w:val="22"/>
          <w:szCs w:val="22"/>
          <w:highlight w:val="white"/>
        </w:rPr>
        <w:t xml:space="preserve">Forma elektroniczna – </w:t>
      </w:r>
      <w:r w:rsidRPr="009F00FF">
        <w:rPr>
          <w:bCs/>
          <w:color w:val="000000"/>
          <w:sz w:val="22"/>
          <w:szCs w:val="22"/>
          <w:highlight w:val="white"/>
        </w:rPr>
        <w:t>czyli zgodnie z art. 78</w:t>
      </w:r>
      <w:r w:rsidRPr="005D2415">
        <w:rPr>
          <w:bCs/>
          <w:color w:val="000000"/>
          <w:sz w:val="22"/>
          <w:szCs w:val="22"/>
          <w:highlight w:val="white"/>
          <w:vertAlign w:val="superscript"/>
        </w:rPr>
        <w:t>1</w:t>
      </w:r>
      <w:r w:rsidRPr="009F00FF">
        <w:rPr>
          <w:bCs/>
          <w:color w:val="000000"/>
          <w:sz w:val="22"/>
          <w:szCs w:val="22"/>
          <w:highlight w:val="white"/>
        </w:rPr>
        <w:t xml:space="preserve"> § 1 Kodeksu cywilnego wystarczające jest złożenie oświadczenia woli w postaci elektronicznej</w:t>
      </w:r>
      <w:r w:rsidR="00A410F3">
        <w:rPr>
          <w:bCs/>
          <w:color w:val="000000"/>
          <w:sz w:val="22"/>
          <w:szCs w:val="22"/>
          <w:highlight w:val="white"/>
        </w:rPr>
        <w:t xml:space="preserve">                             </w:t>
      </w:r>
      <w:r w:rsidRPr="009F00FF">
        <w:rPr>
          <w:bCs/>
          <w:color w:val="000000"/>
          <w:sz w:val="22"/>
          <w:szCs w:val="22"/>
          <w:highlight w:val="white"/>
        </w:rPr>
        <w:t xml:space="preserve"> i opatrzenie go kwalifikowanym podpisem elektronicznym;</w:t>
      </w:r>
    </w:p>
    <w:p w14:paraId="36C373E4" w14:textId="7FB97293" w:rsidR="00AE4C7D" w:rsidRPr="009F00FF" w:rsidRDefault="001C1707">
      <w:pPr>
        <w:pStyle w:val="Akapitzlist"/>
        <w:numPr>
          <w:ilvl w:val="0"/>
          <w:numId w:val="27"/>
        </w:numPr>
        <w:spacing w:line="276" w:lineRule="auto"/>
        <w:ind w:left="1418" w:hanging="425"/>
        <w:rPr>
          <w:sz w:val="22"/>
          <w:szCs w:val="22"/>
          <w:highlight w:val="white"/>
        </w:rPr>
      </w:pPr>
      <w:r w:rsidRPr="009F00FF">
        <w:rPr>
          <w:b/>
          <w:color w:val="000000"/>
          <w:sz w:val="22"/>
          <w:szCs w:val="22"/>
          <w:highlight w:val="white"/>
        </w:rPr>
        <w:t>Postać elektroniczna</w:t>
      </w:r>
      <w:r w:rsidRPr="009F00FF">
        <w:rPr>
          <w:sz w:val="22"/>
          <w:szCs w:val="22"/>
          <w:highlight w:val="white"/>
        </w:rPr>
        <w:t xml:space="preserve"> opatrzona podpisem zaufanym</w:t>
      </w:r>
      <w:r w:rsidRPr="009F00FF">
        <w:rPr>
          <w:bCs/>
          <w:sz w:val="22"/>
          <w:szCs w:val="22"/>
          <w:highlight w:val="white"/>
        </w:rPr>
        <w:t xml:space="preserve"> – czyli plik w jakimkolwiek formacie opatrzony podpisem, który można wygenerować, korzystając z platformy e </w:t>
      </w:r>
      <w:r w:rsidR="00A410F3" w:rsidRPr="009F00FF">
        <w:rPr>
          <w:b/>
          <w:color w:val="000000"/>
          <w:sz w:val="22"/>
          <w:szCs w:val="22"/>
          <w:highlight w:val="white"/>
        </w:rPr>
        <w:t>–</w:t>
      </w:r>
      <w:r w:rsidRPr="009F00FF">
        <w:rPr>
          <w:bCs/>
          <w:sz w:val="22"/>
          <w:szCs w:val="22"/>
          <w:highlight w:val="white"/>
        </w:rPr>
        <w:t xml:space="preserve"> PUAP;</w:t>
      </w:r>
    </w:p>
    <w:p w14:paraId="000001BC" w14:textId="08D54B1A" w:rsidR="008F4C90" w:rsidRPr="00075448" w:rsidRDefault="001C1707">
      <w:pPr>
        <w:pStyle w:val="Akapitzlist"/>
        <w:numPr>
          <w:ilvl w:val="0"/>
          <w:numId w:val="27"/>
        </w:numPr>
        <w:spacing w:line="276" w:lineRule="auto"/>
        <w:ind w:left="1418" w:hanging="425"/>
        <w:rPr>
          <w:sz w:val="22"/>
          <w:szCs w:val="22"/>
          <w:highlight w:val="white"/>
        </w:rPr>
      </w:pPr>
      <w:r w:rsidRPr="009F00FF">
        <w:rPr>
          <w:b/>
          <w:color w:val="000000"/>
          <w:sz w:val="22"/>
          <w:szCs w:val="22"/>
          <w:highlight w:val="white"/>
        </w:rPr>
        <w:t>Postać elektroniczna opatrzona podpisem osobistym</w:t>
      </w:r>
      <w:r w:rsidRPr="009F00FF">
        <w:rPr>
          <w:bCs/>
          <w:color w:val="000000"/>
          <w:sz w:val="22"/>
          <w:szCs w:val="22"/>
          <w:highlight w:val="white"/>
        </w:rPr>
        <w:t xml:space="preserve"> – czyli plik</w:t>
      </w:r>
      <w:r w:rsidR="00EC388D" w:rsidRPr="009F00FF">
        <w:rPr>
          <w:bCs/>
          <w:color w:val="000000"/>
          <w:sz w:val="22"/>
          <w:szCs w:val="22"/>
          <w:highlight w:val="white"/>
        </w:rPr>
        <w:t xml:space="preserve"> </w:t>
      </w:r>
      <w:r w:rsidR="00E00DCF">
        <w:rPr>
          <w:bCs/>
          <w:color w:val="000000"/>
          <w:sz w:val="22"/>
          <w:szCs w:val="22"/>
          <w:highlight w:val="white"/>
        </w:rPr>
        <w:t xml:space="preserve">                                        </w:t>
      </w:r>
      <w:r w:rsidRPr="009F00FF">
        <w:rPr>
          <w:bCs/>
          <w:color w:val="000000"/>
          <w:sz w:val="22"/>
          <w:szCs w:val="22"/>
          <w:highlight w:val="white"/>
        </w:rPr>
        <w:t>w jakimkolwiek akceptowalnym formacie opatrzony podpisem umieszczonym</w:t>
      </w:r>
      <w:r w:rsidR="00E00DCF">
        <w:rPr>
          <w:bCs/>
          <w:color w:val="000000"/>
          <w:sz w:val="22"/>
          <w:szCs w:val="22"/>
          <w:highlight w:val="white"/>
        </w:rPr>
        <w:t xml:space="preserve">                  </w:t>
      </w:r>
      <w:r w:rsidRPr="009F00FF">
        <w:rPr>
          <w:bCs/>
          <w:color w:val="000000"/>
          <w:sz w:val="22"/>
          <w:szCs w:val="22"/>
          <w:highlight w:val="white"/>
        </w:rPr>
        <w:t xml:space="preserve"> w e - dowodzie (dokumencie wyposażonym w warstwę elektroniczną, w którą wprowadzany jest podpis mający charakter podpisu zaawansowanego).</w:t>
      </w:r>
    </w:p>
    <w:p w14:paraId="000001BD" w14:textId="4B3D6BDB" w:rsidR="008F4C90" w:rsidRPr="009F00FF" w:rsidRDefault="001C1707" w:rsidP="00C63634">
      <w:pPr>
        <w:pStyle w:val="Akapitzlist"/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993" w:hanging="567"/>
        <w:rPr>
          <w:color w:val="000000"/>
          <w:sz w:val="22"/>
          <w:szCs w:val="22"/>
        </w:rPr>
      </w:pPr>
      <w:r w:rsidRPr="00806420">
        <w:rPr>
          <w:color w:val="000000"/>
          <w:sz w:val="22"/>
          <w:szCs w:val="22"/>
        </w:rPr>
        <w:t xml:space="preserve">Oferty, oświadczenia, o których mowa w art. 125 ust. 1 ustawy </w:t>
      </w:r>
      <w:proofErr w:type="spellStart"/>
      <w:r w:rsidRPr="00806420">
        <w:rPr>
          <w:color w:val="000000"/>
          <w:sz w:val="22"/>
          <w:szCs w:val="22"/>
        </w:rPr>
        <w:t>Pzp</w:t>
      </w:r>
      <w:proofErr w:type="spellEnd"/>
      <w:r w:rsidRPr="00806420">
        <w:rPr>
          <w:color w:val="000000"/>
          <w:sz w:val="22"/>
          <w:szCs w:val="22"/>
        </w:rPr>
        <w:t xml:space="preserve">, </w:t>
      </w:r>
      <w:r w:rsidR="00C254CF" w:rsidRPr="00806420">
        <w:rPr>
          <w:sz w:val="22"/>
          <w:szCs w:val="22"/>
        </w:rPr>
        <w:t>przedmiotowe środki dowodowe</w:t>
      </w:r>
      <w:r w:rsidR="00C254CF" w:rsidRPr="00806420">
        <w:rPr>
          <w:color w:val="000000"/>
          <w:sz w:val="22"/>
          <w:szCs w:val="22"/>
        </w:rPr>
        <w:t xml:space="preserve">, </w:t>
      </w:r>
      <w:r w:rsidRPr="00806420">
        <w:rPr>
          <w:color w:val="000000"/>
          <w:sz w:val="22"/>
          <w:szCs w:val="22"/>
        </w:rPr>
        <w:t xml:space="preserve">pełnomocnictwo, sporządza się w postaci elektronicznej, </w:t>
      </w:r>
      <w:r w:rsidR="009778B2">
        <w:rPr>
          <w:color w:val="000000"/>
          <w:sz w:val="22"/>
          <w:szCs w:val="22"/>
        </w:rPr>
        <w:t xml:space="preserve">                           </w:t>
      </w:r>
      <w:r w:rsidRPr="00806420">
        <w:rPr>
          <w:color w:val="000000"/>
          <w:sz w:val="22"/>
          <w:szCs w:val="22"/>
        </w:rPr>
        <w:t>w formatach danych określonych w przepisach wydanych na podstawie art. 18 ustawy z dnia 17 lutego 2005 r. o informatyzacji działalności podmiotów realizujących zadania publiczne  (</w:t>
      </w:r>
      <w:proofErr w:type="spellStart"/>
      <w:r w:rsidRPr="00806420">
        <w:rPr>
          <w:color w:val="000000"/>
          <w:sz w:val="22"/>
          <w:szCs w:val="22"/>
        </w:rPr>
        <w:t>t.j</w:t>
      </w:r>
      <w:proofErr w:type="spellEnd"/>
      <w:r w:rsidRPr="00806420">
        <w:rPr>
          <w:color w:val="000000"/>
          <w:sz w:val="22"/>
          <w:szCs w:val="22"/>
        </w:rPr>
        <w:t>. Dz. U. z 2024 r. poz. 1557</w:t>
      </w:r>
      <w:r w:rsidRPr="00806420">
        <w:rPr>
          <w:color w:val="333333"/>
          <w:sz w:val="22"/>
          <w:szCs w:val="22"/>
        </w:rPr>
        <w:t>)</w:t>
      </w:r>
      <w:r w:rsidRPr="00806420">
        <w:rPr>
          <w:color w:val="000000"/>
          <w:sz w:val="22"/>
          <w:szCs w:val="22"/>
        </w:rPr>
        <w:t>,</w:t>
      </w:r>
      <w:r w:rsidR="00EC388D" w:rsidRPr="00806420">
        <w:rPr>
          <w:color w:val="000000"/>
          <w:sz w:val="22"/>
          <w:szCs w:val="22"/>
        </w:rPr>
        <w:t xml:space="preserve"> </w:t>
      </w:r>
      <w:r w:rsidR="00A410F3" w:rsidRPr="00806420">
        <w:rPr>
          <w:color w:val="000000"/>
          <w:sz w:val="22"/>
          <w:szCs w:val="22"/>
        </w:rPr>
        <w:t xml:space="preserve"> </w:t>
      </w:r>
      <w:r w:rsidRPr="00806420">
        <w:rPr>
          <w:color w:val="000000"/>
          <w:sz w:val="22"/>
          <w:szCs w:val="22"/>
        </w:rPr>
        <w:t xml:space="preserve">z zastrzeżeniem formatów, </w:t>
      </w:r>
      <w:r w:rsidR="009778B2">
        <w:rPr>
          <w:color w:val="000000"/>
          <w:sz w:val="22"/>
          <w:szCs w:val="22"/>
        </w:rPr>
        <w:t xml:space="preserve">                            </w:t>
      </w:r>
      <w:r w:rsidRPr="00806420">
        <w:rPr>
          <w:color w:val="000000"/>
          <w:sz w:val="22"/>
          <w:szCs w:val="22"/>
        </w:rPr>
        <w:t>o których</w:t>
      </w:r>
      <w:r w:rsidRPr="009F00FF">
        <w:rPr>
          <w:color w:val="000000"/>
          <w:sz w:val="22"/>
          <w:szCs w:val="22"/>
        </w:rPr>
        <w:t xml:space="preserve"> mowa w art. 66 ust. 1 ustawy,</w:t>
      </w:r>
      <w:r w:rsidR="00EC388D" w:rsidRPr="009F00FF">
        <w:rPr>
          <w:color w:val="000000"/>
          <w:sz w:val="22"/>
          <w:szCs w:val="22"/>
        </w:rPr>
        <w:t xml:space="preserve"> </w:t>
      </w:r>
      <w:r w:rsidRPr="009F00FF">
        <w:rPr>
          <w:color w:val="000000"/>
          <w:sz w:val="22"/>
          <w:szCs w:val="22"/>
        </w:rPr>
        <w:t xml:space="preserve">z uwzględnieniem rodzaju przekazywanych danych. </w:t>
      </w:r>
    </w:p>
    <w:p w14:paraId="000001BE" w14:textId="5BB991D5" w:rsidR="008F4C90" w:rsidRPr="00806420" w:rsidRDefault="00466832" w:rsidP="00C63634">
      <w:pPr>
        <w:pStyle w:val="Akapitzlist"/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993" w:hanging="567"/>
        <w:rPr>
          <w:color w:val="000000"/>
          <w:sz w:val="22"/>
          <w:szCs w:val="22"/>
        </w:rPr>
      </w:pPr>
      <w:r w:rsidRPr="009F00FF">
        <w:rPr>
          <w:color w:val="000000"/>
          <w:sz w:val="22"/>
          <w:szCs w:val="22"/>
        </w:rPr>
        <w:t>Z</w:t>
      </w:r>
      <w:r w:rsidR="001C1707" w:rsidRPr="009F00FF">
        <w:rPr>
          <w:color w:val="000000"/>
          <w:sz w:val="22"/>
          <w:szCs w:val="22"/>
        </w:rPr>
        <w:t xml:space="preserve">amawiający informuje, iż w przypadku przesyłania przez Wykonawcę dokumentów elektronicznych skompresowanych (w tym oferty </w:t>
      </w:r>
      <w:r w:rsidR="001C1707" w:rsidRPr="00806420">
        <w:rPr>
          <w:color w:val="000000"/>
          <w:sz w:val="22"/>
          <w:szCs w:val="22"/>
        </w:rPr>
        <w:t>przetargowej) dopuszczone</w:t>
      </w:r>
      <w:r w:rsidR="0041345A" w:rsidRPr="00806420">
        <w:rPr>
          <w:color w:val="000000"/>
          <w:sz w:val="22"/>
          <w:szCs w:val="22"/>
        </w:rPr>
        <w:t xml:space="preserve">                          </w:t>
      </w:r>
      <w:r w:rsidR="001C1707" w:rsidRPr="00806420">
        <w:rPr>
          <w:color w:val="000000"/>
          <w:sz w:val="22"/>
          <w:szCs w:val="22"/>
        </w:rPr>
        <w:t xml:space="preserve"> są wyłącznie formaty danych wskazane w załączniku nr 2 Rozporządzeniu Rady Ministrów z dnia 21 maja 2024 r. w sprawie Krajowych Ram Interoperacyjności, minimalnych wymagań dla rejestrów publicznych i wymiany informacji w postaci elektronicznej oraz minimalnych wymagań dla systemów teleinformatycznych </w:t>
      </w:r>
      <w:r w:rsidR="0041345A" w:rsidRPr="00806420">
        <w:rPr>
          <w:color w:val="000000"/>
          <w:sz w:val="22"/>
          <w:szCs w:val="22"/>
        </w:rPr>
        <w:t xml:space="preserve">                      </w:t>
      </w:r>
      <w:r w:rsidR="001C1707" w:rsidRPr="00806420">
        <w:rPr>
          <w:color w:val="000000"/>
          <w:sz w:val="22"/>
          <w:szCs w:val="22"/>
        </w:rPr>
        <w:t>(Dz. U. poz. 773). Powyższe oznacza,  iż Zamawiający nie dopuszcza przysyłania dokumentów elektronicznych (w tym oferty) skompresowanych np. formatem .</w:t>
      </w:r>
      <w:proofErr w:type="spellStart"/>
      <w:r w:rsidR="001C1707" w:rsidRPr="00806420">
        <w:rPr>
          <w:color w:val="000000"/>
          <w:sz w:val="22"/>
          <w:szCs w:val="22"/>
        </w:rPr>
        <w:t>rar</w:t>
      </w:r>
      <w:proofErr w:type="spellEnd"/>
    </w:p>
    <w:p w14:paraId="000001BF" w14:textId="7C4E7C01" w:rsidR="008F4C90" w:rsidRPr="009F00FF" w:rsidRDefault="001C1707" w:rsidP="00C63634">
      <w:pPr>
        <w:pStyle w:val="Akapitzlist"/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993" w:hanging="567"/>
        <w:rPr>
          <w:color w:val="000000"/>
          <w:sz w:val="22"/>
          <w:szCs w:val="22"/>
        </w:rPr>
      </w:pPr>
      <w:r w:rsidRPr="00806420">
        <w:rPr>
          <w:color w:val="000000"/>
          <w:sz w:val="22"/>
          <w:szCs w:val="22"/>
        </w:rPr>
        <w:t xml:space="preserve">Informacje, oświadczenia lub dokumenty, inne niż określone w </w:t>
      </w:r>
      <w:r w:rsidR="0000055E" w:rsidRPr="00806420">
        <w:rPr>
          <w:color w:val="000000"/>
          <w:sz w:val="22"/>
          <w:szCs w:val="22"/>
        </w:rPr>
        <w:t xml:space="preserve">ust. </w:t>
      </w:r>
      <w:r w:rsidRPr="00806420">
        <w:rPr>
          <w:color w:val="000000"/>
          <w:sz w:val="22"/>
          <w:szCs w:val="22"/>
        </w:rPr>
        <w:t>1</w:t>
      </w:r>
      <w:r w:rsidR="0000055E" w:rsidRPr="00806420">
        <w:rPr>
          <w:color w:val="000000"/>
          <w:sz w:val="22"/>
          <w:szCs w:val="22"/>
        </w:rPr>
        <w:t xml:space="preserve"> pkt </w:t>
      </w:r>
      <w:r w:rsidR="00291FA7" w:rsidRPr="00806420">
        <w:rPr>
          <w:color w:val="000000"/>
          <w:sz w:val="22"/>
          <w:szCs w:val="22"/>
        </w:rPr>
        <w:t>5</w:t>
      </w:r>
      <w:r w:rsidR="00F55FF4" w:rsidRPr="00806420">
        <w:rPr>
          <w:color w:val="000000"/>
          <w:sz w:val="22"/>
          <w:szCs w:val="22"/>
        </w:rPr>
        <w:t>)</w:t>
      </w:r>
      <w:r w:rsidRPr="00806420">
        <w:rPr>
          <w:color w:val="000000"/>
          <w:sz w:val="22"/>
          <w:szCs w:val="22"/>
        </w:rPr>
        <w:t xml:space="preserve"> niniejszego rozdziału SWZ, przekazywane w postępowaniu o udzielenie zamówienia, sporządza się w postaci elektronicznej, w formatach danych określonych w przepisach wydanych na podstawie art. 18 ustawy z dnia 17 lutego 2005 r. o informatyzacji działalności podmiotów realizujących zadania publiczne lub jako tekst wpisany bezpośrednio do wiadomości przekazywanej przy użyciu środków komunikacji</w:t>
      </w:r>
      <w:r w:rsidRPr="009F00FF">
        <w:rPr>
          <w:color w:val="000000"/>
          <w:sz w:val="22"/>
          <w:szCs w:val="22"/>
        </w:rPr>
        <w:t xml:space="preserve"> elektronicznej, wskazanych przez Zamawiającego  w niniejszej SWZ.</w:t>
      </w:r>
    </w:p>
    <w:p w14:paraId="000001C0" w14:textId="1CFD03F5" w:rsidR="008F4C90" w:rsidRPr="009F00FF" w:rsidRDefault="001C1707" w:rsidP="00C63634">
      <w:pPr>
        <w:pStyle w:val="Akapitzlist"/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993" w:hanging="567"/>
        <w:rPr>
          <w:color w:val="000000"/>
          <w:sz w:val="22"/>
          <w:szCs w:val="22"/>
        </w:rPr>
      </w:pPr>
      <w:r w:rsidRPr="009F00FF">
        <w:rPr>
          <w:color w:val="000000"/>
          <w:sz w:val="22"/>
          <w:szCs w:val="22"/>
        </w:rPr>
        <w:t xml:space="preserve">W przypadku gdy dokumenty elektroniczne w postępowaniu o udzielenie zamówienia, przekazywane przy użyciu środków komunikacji elektronicznej, </w:t>
      </w:r>
      <w:r w:rsidRPr="009F00FF">
        <w:rPr>
          <w:color w:val="000000"/>
          <w:sz w:val="22"/>
          <w:szCs w:val="22"/>
        </w:rPr>
        <w:lastRenderedPageBreak/>
        <w:t xml:space="preserve">zawierają informacje stanowiące tajemnicę przedsiębiorstwa w rozumieniu przepisów ustawy z dnia 16 kwietnia 1993 r. o zwalczaniu nieuczciwej konkurencji (tj. Dz. U. </w:t>
      </w:r>
      <w:r w:rsidR="00132500">
        <w:rPr>
          <w:color w:val="000000"/>
          <w:sz w:val="22"/>
          <w:szCs w:val="22"/>
        </w:rPr>
        <w:t xml:space="preserve">                  </w:t>
      </w:r>
      <w:r w:rsidRPr="009F00FF">
        <w:rPr>
          <w:color w:val="000000"/>
          <w:sz w:val="22"/>
          <w:szCs w:val="22"/>
        </w:rPr>
        <w:t>z 2022, poz. 1233), Wykonawca, w celu utrzymania w poufności tych informacji, przekazuje je w wydzielonym i odpowiednio oznaczonym pliku.</w:t>
      </w:r>
    </w:p>
    <w:p w14:paraId="000001C1" w14:textId="27A70E65" w:rsidR="008F4C90" w:rsidRPr="009F00FF" w:rsidRDefault="001C1707" w:rsidP="00C63634">
      <w:pPr>
        <w:pStyle w:val="Akapitzlist"/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993" w:hanging="567"/>
        <w:rPr>
          <w:color w:val="000000"/>
          <w:sz w:val="22"/>
          <w:szCs w:val="22"/>
        </w:rPr>
      </w:pPr>
      <w:r w:rsidRPr="009F00FF">
        <w:rPr>
          <w:color w:val="000000"/>
          <w:sz w:val="22"/>
          <w:szCs w:val="22"/>
        </w:rPr>
        <w:t>W przypadku przekazywania w postępowaniu dokumentu elektronicznego w formacie poddającym dane kompresji, opatrzenie pliku zawierającego skompresowane dokumenty kwalifikowanym podpisem elektronicznym, podpisem zaufanym lub podpisem osobistym jest równoznaczne z opatrzeniem wszystkich dokumentów zawartych w tym pliku kwalifikowanym podpisem elektronicznym, podpisem zaufanym lub podpisem osobistym.</w:t>
      </w:r>
    </w:p>
    <w:p w14:paraId="000001C2" w14:textId="12C3D9A4" w:rsidR="008F4C90" w:rsidRPr="009F00FF" w:rsidRDefault="001C1707" w:rsidP="00C63634">
      <w:pPr>
        <w:pStyle w:val="Akapitzlist"/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993" w:hanging="567"/>
        <w:rPr>
          <w:color w:val="000000"/>
          <w:sz w:val="22"/>
          <w:szCs w:val="22"/>
        </w:rPr>
      </w:pPr>
      <w:r w:rsidRPr="009F00FF">
        <w:rPr>
          <w:color w:val="000000"/>
          <w:sz w:val="22"/>
          <w:szCs w:val="22"/>
        </w:rPr>
        <w:t xml:space="preserve">Oferta oraz wszystkie dokumenty musi być podpisana przez osobę (-y) upoważnioną (-e) do reprezentowania zgodnie z formą reprezentacji Wykonawcy, określoną </w:t>
      </w:r>
      <w:r w:rsidR="00C93568">
        <w:rPr>
          <w:color w:val="000000"/>
          <w:sz w:val="22"/>
          <w:szCs w:val="22"/>
        </w:rPr>
        <w:t xml:space="preserve">                         </w:t>
      </w:r>
      <w:r w:rsidRPr="009F00FF">
        <w:rPr>
          <w:color w:val="000000"/>
          <w:sz w:val="22"/>
          <w:szCs w:val="22"/>
        </w:rPr>
        <w:t>w dokumencie rejestrowym lub innym dokumencie, właściwym dla formy organizacyjnej.</w:t>
      </w:r>
    </w:p>
    <w:p w14:paraId="000001C3" w14:textId="331C4BD0" w:rsidR="008F4C90" w:rsidRPr="009F00FF" w:rsidRDefault="001C1707" w:rsidP="00C63634">
      <w:pPr>
        <w:pStyle w:val="Akapitzlist"/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993" w:hanging="567"/>
        <w:rPr>
          <w:color w:val="000000"/>
          <w:sz w:val="22"/>
          <w:szCs w:val="22"/>
        </w:rPr>
      </w:pPr>
      <w:r w:rsidRPr="009F00FF">
        <w:rPr>
          <w:color w:val="000000"/>
          <w:sz w:val="22"/>
          <w:szCs w:val="22"/>
        </w:rPr>
        <w:t>Zamawiający nie przewiduje sposobu komunikowania się z Wykonawcami w inny sposób niż przy użyciu środków komunikacji elektronicznej, wskazanych                               w niniejszej SWZ.</w:t>
      </w:r>
    </w:p>
    <w:p w14:paraId="000001C4" w14:textId="77777777" w:rsidR="008F4C90" w:rsidRDefault="008F4C90" w:rsidP="00F04033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418" w:firstLine="0"/>
        <w:rPr>
          <w:color w:val="000000"/>
          <w:sz w:val="22"/>
          <w:szCs w:val="22"/>
        </w:rPr>
      </w:pPr>
    </w:p>
    <w:p w14:paraId="000001C5" w14:textId="1074CBAE" w:rsidR="008F4C90" w:rsidRPr="00FE5505" w:rsidRDefault="00FE5505" w:rsidP="00FE5505">
      <w:pPr>
        <w:spacing w:line="276" w:lineRule="auto"/>
        <w:ind w:left="284" w:hanging="284"/>
        <w:rPr>
          <w:color w:val="4F81BD"/>
          <w:sz w:val="22"/>
          <w:szCs w:val="22"/>
        </w:rPr>
      </w:pPr>
      <w:r>
        <w:rPr>
          <w:b/>
          <w:color w:val="000000"/>
          <w:sz w:val="22"/>
          <w:szCs w:val="22"/>
        </w:rPr>
        <w:t xml:space="preserve">2.   </w:t>
      </w:r>
      <w:r w:rsidR="001C1707" w:rsidRPr="00FE5505">
        <w:rPr>
          <w:b/>
          <w:color w:val="000000"/>
          <w:sz w:val="22"/>
          <w:szCs w:val="22"/>
        </w:rPr>
        <w:t>Dokumenty składane wraz z ofertą przez wszystkich Wykonawców do upływu terminu składania ofert</w:t>
      </w:r>
      <w:r w:rsidR="001C1707" w:rsidRPr="00FE5505">
        <w:rPr>
          <w:color w:val="000000"/>
          <w:sz w:val="22"/>
          <w:szCs w:val="22"/>
        </w:rPr>
        <w:t>:</w:t>
      </w:r>
    </w:p>
    <w:p w14:paraId="720DEB36" w14:textId="4EE0081D" w:rsidR="00AE4C7D" w:rsidRPr="00037278" w:rsidRDefault="001C1707">
      <w:pPr>
        <w:pStyle w:val="Akapitzlist"/>
        <w:numPr>
          <w:ilvl w:val="4"/>
          <w:numId w:val="24"/>
        </w:numPr>
        <w:spacing w:line="276" w:lineRule="auto"/>
        <w:ind w:left="993" w:hanging="426"/>
        <w:rPr>
          <w:color w:val="000000"/>
          <w:sz w:val="22"/>
          <w:szCs w:val="22"/>
        </w:rPr>
      </w:pPr>
      <w:r w:rsidRPr="009F00FF">
        <w:rPr>
          <w:color w:val="000000"/>
          <w:sz w:val="22"/>
          <w:szCs w:val="22"/>
        </w:rPr>
        <w:t xml:space="preserve">Wypełniony i podpisany </w:t>
      </w:r>
      <w:r w:rsidRPr="009F00FF">
        <w:rPr>
          <w:b/>
          <w:color w:val="000000"/>
          <w:sz w:val="22"/>
          <w:szCs w:val="22"/>
        </w:rPr>
        <w:t>Formularz Ofertowy</w:t>
      </w:r>
      <w:r w:rsidRPr="009F00FF">
        <w:rPr>
          <w:color w:val="000000"/>
          <w:sz w:val="22"/>
          <w:szCs w:val="22"/>
        </w:rPr>
        <w:t xml:space="preserve">, sporządzony na podstawie wzoru </w:t>
      </w:r>
      <w:r w:rsidRPr="00037278">
        <w:rPr>
          <w:color w:val="000000"/>
          <w:sz w:val="22"/>
          <w:szCs w:val="22"/>
        </w:rPr>
        <w:t xml:space="preserve">stanowiącego </w:t>
      </w:r>
      <w:r w:rsidRPr="00481FB4">
        <w:rPr>
          <w:b/>
          <w:i/>
          <w:color w:val="1F497D" w:themeColor="text2"/>
          <w:sz w:val="22"/>
          <w:szCs w:val="22"/>
        </w:rPr>
        <w:t>Załącznik nr 1 do SWZ</w:t>
      </w:r>
      <w:r w:rsidRPr="00481FB4">
        <w:rPr>
          <w:color w:val="1F497D" w:themeColor="text2"/>
          <w:sz w:val="22"/>
          <w:szCs w:val="22"/>
        </w:rPr>
        <w:t>.</w:t>
      </w:r>
    </w:p>
    <w:p w14:paraId="7AC301EE" w14:textId="73D6F0F7" w:rsidR="00132500" w:rsidRDefault="001C1707">
      <w:pPr>
        <w:pStyle w:val="Akapitzlist"/>
        <w:numPr>
          <w:ilvl w:val="4"/>
          <w:numId w:val="24"/>
        </w:numPr>
        <w:spacing w:line="276" w:lineRule="auto"/>
        <w:ind w:left="993" w:hanging="426"/>
        <w:rPr>
          <w:color w:val="000000"/>
          <w:sz w:val="22"/>
          <w:szCs w:val="22"/>
        </w:rPr>
      </w:pPr>
      <w:r w:rsidRPr="009F00FF">
        <w:rPr>
          <w:color w:val="000000"/>
          <w:sz w:val="22"/>
          <w:szCs w:val="22"/>
        </w:rPr>
        <w:t xml:space="preserve">Oświadczenie, o którym mowa w art. 125 ust. 1 ustawy </w:t>
      </w:r>
      <w:proofErr w:type="spellStart"/>
      <w:r w:rsidRPr="009F00FF">
        <w:rPr>
          <w:color w:val="000000"/>
          <w:sz w:val="22"/>
          <w:szCs w:val="22"/>
        </w:rPr>
        <w:t>Pzp</w:t>
      </w:r>
      <w:proofErr w:type="spellEnd"/>
      <w:r w:rsidRPr="009F00FF">
        <w:rPr>
          <w:color w:val="000000"/>
          <w:sz w:val="22"/>
          <w:szCs w:val="22"/>
        </w:rPr>
        <w:t xml:space="preserve">, </w:t>
      </w:r>
      <w:r w:rsidRPr="009F00FF">
        <w:rPr>
          <w:b/>
          <w:color w:val="000000"/>
          <w:sz w:val="22"/>
          <w:szCs w:val="22"/>
        </w:rPr>
        <w:t xml:space="preserve">potwierdzające brak podstaw do wykluczenia </w:t>
      </w:r>
      <w:r w:rsidR="00E25D49">
        <w:rPr>
          <w:b/>
          <w:color w:val="000000"/>
          <w:sz w:val="22"/>
          <w:szCs w:val="22"/>
        </w:rPr>
        <w:t xml:space="preserve"> </w:t>
      </w:r>
      <w:r w:rsidRPr="009F00FF">
        <w:rPr>
          <w:b/>
          <w:color w:val="000000"/>
          <w:sz w:val="22"/>
          <w:szCs w:val="22"/>
        </w:rPr>
        <w:t xml:space="preserve">w zakresie wskazanym przez Zamawiającego </w:t>
      </w:r>
      <w:r w:rsidRPr="009F00FF">
        <w:rPr>
          <w:color w:val="000000"/>
          <w:sz w:val="22"/>
          <w:szCs w:val="22"/>
        </w:rPr>
        <w:t>podpisane przez osobę/osoby upoważnione do reprezentacji podmiotu składającego oświadczenie, złożone przez:</w:t>
      </w:r>
    </w:p>
    <w:p w14:paraId="690A259B" w14:textId="4C012F99" w:rsidR="007401D0" w:rsidRPr="00F04033" w:rsidRDefault="001C1707">
      <w:pPr>
        <w:pStyle w:val="Akapitzlist"/>
        <w:numPr>
          <w:ilvl w:val="5"/>
          <w:numId w:val="37"/>
        </w:numPr>
        <w:spacing w:line="276" w:lineRule="auto"/>
        <w:ind w:left="1418" w:hanging="425"/>
      </w:pPr>
      <w:r w:rsidRPr="009F00FF">
        <w:rPr>
          <w:color w:val="000000"/>
          <w:sz w:val="22"/>
          <w:szCs w:val="22"/>
        </w:rPr>
        <w:t>Wykonawcę;</w:t>
      </w:r>
    </w:p>
    <w:p w14:paraId="41D07490" w14:textId="0865FBAF" w:rsidR="007401D0" w:rsidRPr="009F00FF" w:rsidRDefault="001C1707">
      <w:pPr>
        <w:pStyle w:val="Akapitzlist"/>
        <w:numPr>
          <w:ilvl w:val="5"/>
          <w:numId w:val="37"/>
        </w:numPr>
        <w:spacing w:line="276" w:lineRule="auto"/>
        <w:ind w:left="1418" w:hanging="425"/>
        <w:rPr>
          <w:color w:val="000000"/>
          <w:sz w:val="22"/>
          <w:szCs w:val="22"/>
        </w:rPr>
      </w:pPr>
      <w:r w:rsidRPr="009F00FF">
        <w:rPr>
          <w:color w:val="000000"/>
          <w:sz w:val="22"/>
          <w:szCs w:val="22"/>
        </w:rPr>
        <w:t>Każdego z Wykonawców wspólnie ubiegających się o udzielenie zamówienia</w:t>
      </w:r>
      <w:r w:rsidR="00E96B06">
        <w:rPr>
          <w:color w:val="000000"/>
          <w:sz w:val="22"/>
          <w:szCs w:val="22"/>
        </w:rPr>
        <w:t xml:space="preserve">                 </w:t>
      </w:r>
      <w:r w:rsidRPr="009F00FF">
        <w:rPr>
          <w:color w:val="000000"/>
          <w:sz w:val="22"/>
          <w:szCs w:val="22"/>
        </w:rPr>
        <w:t xml:space="preserve"> (w przypadku wspólnego ubiegania się o udzielenie zamówienia)</w:t>
      </w:r>
      <w:r w:rsidR="0010225B">
        <w:rPr>
          <w:color w:val="000000"/>
          <w:sz w:val="22"/>
          <w:szCs w:val="22"/>
        </w:rPr>
        <w:t>.</w:t>
      </w:r>
    </w:p>
    <w:p w14:paraId="559CF206" w14:textId="53221876" w:rsidR="00365095" w:rsidRPr="00806420" w:rsidRDefault="001C1707">
      <w:pPr>
        <w:pStyle w:val="Akapitzlist"/>
        <w:numPr>
          <w:ilvl w:val="4"/>
          <w:numId w:val="24"/>
        </w:numPr>
        <w:spacing w:line="276" w:lineRule="auto"/>
        <w:ind w:left="993" w:hanging="426"/>
        <w:rPr>
          <w:color w:val="000000"/>
          <w:sz w:val="22"/>
          <w:szCs w:val="22"/>
        </w:rPr>
      </w:pPr>
      <w:r w:rsidRPr="00806420">
        <w:rPr>
          <w:b/>
          <w:bCs/>
          <w:color w:val="000000"/>
          <w:sz w:val="22"/>
          <w:szCs w:val="22"/>
        </w:rPr>
        <w:t>Pełnomocnictwo</w:t>
      </w:r>
      <w:r w:rsidRPr="00806420">
        <w:rPr>
          <w:color w:val="000000"/>
          <w:sz w:val="22"/>
          <w:szCs w:val="22"/>
        </w:rPr>
        <w:t xml:space="preserve"> – upoważniające do złożenia oferty, o ile ofertę składa pełnomocnik.</w:t>
      </w:r>
    </w:p>
    <w:p w14:paraId="613E96D1" w14:textId="30F21ABF" w:rsidR="00365095" w:rsidRPr="009F00FF" w:rsidRDefault="001C1707">
      <w:pPr>
        <w:pStyle w:val="Akapitzlist"/>
        <w:numPr>
          <w:ilvl w:val="4"/>
          <w:numId w:val="24"/>
        </w:numPr>
        <w:spacing w:line="276" w:lineRule="auto"/>
        <w:ind w:left="993" w:hanging="426"/>
        <w:rPr>
          <w:color w:val="000000"/>
          <w:sz w:val="22"/>
          <w:szCs w:val="22"/>
        </w:rPr>
      </w:pPr>
      <w:r w:rsidRPr="00806420">
        <w:rPr>
          <w:b/>
          <w:bCs/>
          <w:color w:val="000000"/>
          <w:sz w:val="22"/>
          <w:szCs w:val="22"/>
        </w:rPr>
        <w:t>Pełnomocnictwo</w:t>
      </w:r>
      <w:r w:rsidRPr="00806420">
        <w:rPr>
          <w:color w:val="000000"/>
          <w:sz w:val="22"/>
          <w:szCs w:val="22"/>
        </w:rPr>
        <w:t xml:space="preserve"> – w przypadku składania oferty przez Wykonawców wspólnie ubiegających się o udzielenie zamówienia, Wykonawcy ustanawiają pełnomocnika do składania oświadczeń woli. Z pełnomocnictwa</w:t>
      </w:r>
      <w:r w:rsidRPr="009F00FF">
        <w:rPr>
          <w:color w:val="000000"/>
          <w:sz w:val="22"/>
          <w:szCs w:val="22"/>
        </w:rPr>
        <w:t xml:space="preserve"> musi wynikać wprost do jakich czynności pełnomocnik został umocowany</w:t>
      </w:r>
      <w:r w:rsidR="00365095">
        <w:rPr>
          <w:color w:val="000000"/>
          <w:sz w:val="22"/>
          <w:szCs w:val="22"/>
        </w:rPr>
        <w:t>.</w:t>
      </w:r>
    </w:p>
    <w:p w14:paraId="2F219F6A" w14:textId="22C161CB" w:rsidR="00365095" w:rsidRDefault="001C1707">
      <w:pPr>
        <w:pStyle w:val="Akapitzlist"/>
        <w:numPr>
          <w:ilvl w:val="4"/>
          <w:numId w:val="24"/>
        </w:numPr>
        <w:spacing w:line="276" w:lineRule="auto"/>
        <w:ind w:left="993" w:hanging="426"/>
        <w:rPr>
          <w:color w:val="000000"/>
          <w:sz w:val="22"/>
          <w:szCs w:val="22"/>
        </w:rPr>
      </w:pPr>
      <w:r w:rsidRPr="009F00FF">
        <w:rPr>
          <w:b/>
          <w:bCs/>
          <w:color w:val="000000"/>
          <w:sz w:val="22"/>
          <w:szCs w:val="22"/>
        </w:rPr>
        <w:t>Pełnomocnictwo</w:t>
      </w:r>
      <w:r w:rsidRPr="009F00FF">
        <w:rPr>
          <w:color w:val="000000"/>
          <w:sz w:val="22"/>
          <w:szCs w:val="22"/>
        </w:rPr>
        <w:t xml:space="preserve"> – do złożenia oferty musi być złożone w oryginale w takiej samej formie, jak składana oferta (</w:t>
      </w:r>
      <w:proofErr w:type="spellStart"/>
      <w:r w:rsidRPr="009F00FF">
        <w:rPr>
          <w:color w:val="000000"/>
          <w:sz w:val="22"/>
          <w:szCs w:val="22"/>
        </w:rPr>
        <w:t>t.j</w:t>
      </w:r>
      <w:proofErr w:type="spellEnd"/>
      <w:r w:rsidRPr="009F00FF">
        <w:rPr>
          <w:color w:val="000000"/>
          <w:sz w:val="22"/>
          <w:szCs w:val="22"/>
        </w:rPr>
        <w:t xml:space="preserve">. w formie elektronicznej lub postaci elektronicznej opatrzonej podpisem zaufanym lub podpisem osobistym). Dopuszcza się także złożenie elektronicznej kopii (skanu) pełnomocnictwa sporządzonego uprzednio </w:t>
      </w:r>
      <w:r w:rsidR="00A24CB2">
        <w:rPr>
          <w:color w:val="000000"/>
          <w:sz w:val="22"/>
          <w:szCs w:val="22"/>
        </w:rPr>
        <w:t xml:space="preserve">                     </w:t>
      </w:r>
      <w:r w:rsidRPr="009F00FF">
        <w:rPr>
          <w:color w:val="000000"/>
          <w:sz w:val="22"/>
          <w:szCs w:val="22"/>
        </w:rPr>
        <w:t>w formie pisemnej, w formie elektronicznego poświadczenia sporządzonego stosownie do art. 97 § 2 ustawy z dnia 14 lutego 1991 r. - Prawo o notariacie, które to poświadczenie notariusz opatruje kwalifikowanym podpisem elektronicznym, bądź też poprzez opatrzenie skanu pełnomocnictwa sporządzonego uprzednio w formie pisemnej kwalifikowanym podpisem, podpisem zaufanym lub podpisem osobistym mocodawcy. Elektroniczna kopia pełnomocnictwa nie może być uwierzytelniona przez upełnomocnionego.</w:t>
      </w:r>
    </w:p>
    <w:p w14:paraId="4DB05644" w14:textId="6574A0E6" w:rsidR="00F32D86" w:rsidRPr="00F12FA8" w:rsidRDefault="00F84D87" w:rsidP="00FE5505">
      <w:pPr>
        <w:spacing w:line="276" w:lineRule="auto"/>
        <w:ind w:left="426" w:hanging="426"/>
        <w:rPr>
          <w:b/>
          <w:sz w:val="22"/>
          <w:szCs w:val="22"/>
        </w:rPr>
      </w:pPr>
      <w:bookmarkStart w:id="20" w:name="_heading=h.fcif9wr862tv" w:colFirst="0" w:colLast="0"/>
      <w:bookmarkEnd w:id="20"/>
      <w:r>
        <w:rPr>
          <w:b/>
          <w:sz w:val="22"/>
          <w:szCs w:val="22"/>
        </w:rPr>
        <w:lastRenderedPageBreak/>
        <w:t>3</w:t>
      </w:r>
      <w:r w:rsidR="00FE5505" w:rsidRPr="00F12FA8">
        <w:rPr>
          <w:b/>
          <w:sz w:val="22"/>
          <w:szCs w:val="22"/>
        </w:rPr>
        <w:t xml:space="preserve">.   </w:t>
      </w:r>
      <w:r w:rsidR="0010225B">
        <w:rPr>
          <w:b/>
          <w:sz w:val="22"/>
          <w:szCs w:val="22"/>
        </w:rPr>
        <w:t xml:space="preserve"> </w:t>
      </w:r>
      <w:r w:rsidR="009778B2">
        <w:rPr>
          <w:b/>
          <w:sz w:val="22"/>
          <w:szCs w:val="22"/>
        </w:rPr>
        <w:t>P</w:t>
      </w:r>
      <w:r w:rsidR="00F32D86" w:rsidRPr="00F12FA8">
        <w:rPr>
          <w:b/>
          <w:sz w:val="22"/>
          <w:szCs w:val="22"/>
        </w:rPr>
        <w:t>rzedmiotowe środki dowodowe (</w:t>
      </w:r>
      <w:r w:rsidR="00602F07" w:rsidRPr="00F12FA8">
        <w:rPr>
          <w:b/>
          <w:sz w:val="22"/>
          <w:szCs w:val="22"/>
        </w:rPr>
        <w:t>d</w:t>
      </w:r>
      <w:r w:rsidR="00F32D86" w:rsidRPr="00F12FA8">
        <w:rPr>
          <w:b/>
          <w:sz w:val="22"/>
          <w:szCs w:val="22"/>
        </w:rPr>
        <w:t>okumenty) składane wraz z ofertą do upływu terminu składania ofert przez Wykonawców ubiegających się o udzielenie zamówienia</w:t>
      </w:r>
      <w:r w:rsidR="00456711" w:rsidRPr="00F12FA8">
        <w:rPr>
          <w:b/>
          <w:sz w:val="22"/>
          <w:szCs w:val="22"/>
        </w:rPr>
        <w:t xml:space="preserve">: </w:t>
      </w:r>
    </w:p>
    <w:p w14:paraId="59A2A288" w14:textId="77777777" w:rsidR="00404219" w:rsidRPr="00F12FA8" w:rsidRDefault="00404219" w:rsidP="0051283F">
      <w:pPr>
        <w:shd w:val="clear" w:color="auto" w:fill="FFFFFF"/>
        <w:spacing w:after="0" w:line="276" w:lineRule="auto"/>
        <w:ind w:left="426" w:firstLine="0"/>
        <w:rPr>
          <w:sz w:val="22"/>
          <w:szCs w:val="22"/>
        </w:rPr>
      </w:pPr>
      <w:r w:rsidRPr="00F12FA8">
        <w:rPr>
          <w:sz w:val="22"/>
          <w:szCs w:val="22"/>
        </w:rPr>
        <w:t xml:space="preserve">Wykonawca zobowiązany jest do przedłożenia Certyfikatu OEKO-TEX Standard 100, certyfikat bawełny zrównoważonej lub równoważny, które potwierdzają, że bluzy nie zawierają substancji szkodliwych, takich jak formaldehyd, pestycydy, barwniki azowe, metale ciężkie, </w:t>
      </w:r>
      <w:proofErr w:type="spellStart"/>
      <w:r w:rsidRPr="00F12FA8">
        <w:rPr>
          <w:sz w:val="22"/>
          <w:szCs w:val="22"/>
        </w:rPr>
        <w:t>ftalany</w:t>
      </w:r>
      <w:proofErr w:type="spellEnd"/>
      <w:r w:rsidRPr="00F12FA8">
        <w:rPr>
          <w:sz w:val="22"/>
          <w:szCs w:val="22"/>
        </w:rPr>
        <w:t xml:space="preserve"> czy barwniki, które są potencjalnie niebezpieczne dla zdrowia człowieka. Dopuszcza się również złożenie innego dokumentu lub certyfikatu równoważnego w stosunku do wymaganych, o ile potwierdza on spełnienie tych samych wymagań.</w:t>
      </w:r>
    </w:p>
    <w:p w14:paraId="4F421E50" w14:textId="6389B872" w:rsidR="00404219" w:rsidRPr="00F12FA8" w:rsidRDefault="0051283F" w:rsidP="0051283F">
      <w:pPr>
        <w:shd w:val="clear" w:color="auto" w:fill="FFFFFF"/>
        <w:spacing w:after="0" w:line="276" w:lineRule="auto"/>
        <w:ind w:left="426" w:hanging="426"/>
        <w:rPr>
          <w:sz w:val="22"/>
          <w:szCs w:val="22"/>
        </w:rPr>
      </w:pPr>
      <w:r>
        <w:rPr>
          <w:sz w:val="22"/>
          <w:szCs w:val="22"/>
        </w:rPr>
        <w:t xml:space="preserve">        </w:t>
      </w:r>
      <w:r w:rsidR="00404219" w:rsidRPr="00F12FA8">
        <w:rPr>
          <w:sz w:val="22"/>
          <w:szCs w:val="22"/>
        </w:rPr>
        <w:t>Certyfikat (lub równoważny dokument), sporządzony w języku obcym, musi być składany wraz z tłumaczeniem na język polski.</w:t>
      </w:r>
    </w:p>
    <w:p w14:paraId="43112CF6" w14:textId="0E6D594C" w:rsidR="00FE5505" w:rsidRDefault="00FE5505" w:rsidP="00FE5505">
      <w:pPr>
        <w:spacing w:after="0" w:line="276" w:lineRule="auto"/>
        <w:ind w:left="993" w:hanging="567"/>
        <w:rPr>
          <w:color w:val="EE0000"/>
          <w:sz w:val="22"/>
          <w:szCs w:val="22"/>
        </w:rPr>
      </w:pPr>
    </w:p>
    <w:p w14:paraId="323A82E2" w14:textId="27DDF502" w:rsidR="00FE5505" w:rsidRDefault="00F84D87" w:rsidP="00FE5505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426" w:hanging="426"/>
        <w:rPr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4</w:t>
      </w:r>
      <w:r w:rsidR="00FE5505" w:rsidRPr="00FE5505">
        <w:rPr>
          <w:b/>
          <w:bCs/>
          <w:color w:val="000000"/>
          <w:sz w:val="22"/>
          <w:szCs w:val="22"/>
        </w:rPr>
        <w:t>.</w:t>
      </w:r>
      <w:r w:rsidR="00FE5505">
        <w:rPr>
          <w:color w:val="000000"/>
          <w:sz w:val="22"/>
          <w:szCs w:val="22"/>
        </w:rPr>
        <w:t xml:space="preserve">   </w:t>
      </w:r>
      <w:r w:rsidR="00FE5505" w:rsidRPr="00FE5505">
        <w:rPr>
          <w:color w:val="000000"/>
          <w:sz w:val="22"/>
          <w:szCs w:val="22"/>
        </w:rPr>
        <w:t xml:space="preserve">Dokumenty składane wraz z ofertą, w tym pełnomocnictwa powinny zostać sporządzone </w:t>
      </w:r>
      <w:r w:rsidR="00FE5505">
        <w:rPr>
          <w:color w:val="000000"/>
          <w:sz w:val="22"/>
          <w:szCs w:val="22"/>
        </w:rPr>
        <w:t xml:space="preserve">                   </w:t>
      </w:r>
      <w:r w:rsidR="00FE5505" w:rsidRPr="00FE5505">
        <w:rPr>
          <w:color w:val="000000"/>
          <w:sz w:val="22"/>
          <w:szCs w:val="22"/>
        </w:rPr>
        <w:t xml:space="preserve">w </w:t>
      </w:r>
      <w:r w:rsidR="00FE5505">
        <w:rPr>
          <w:color w:val="000000"/>
          <w:sz w:val="22"/>
          <w:szCs w:val="22"/>
        </w:rPr>
        <w:t xml:space="preserve">  </w:t>
      </w:r>
      <w:r w:rsidR="00FE5505" w:rsidRPr="00FE5505">
        <w:rPr>
          <w:color w:val="000000"/>
          <w:sz w:val="22"/>
          <w:szCs w:val="22"/>
        </w:rPr>
        <w:t>sposób określony w:</w:t>
      </w:r>
    </w:p>
    <w:p w14:paraId="65B927DE" w14:textId="77777777" w:rsidR="00FE5505" w:rsidRPr="00FE5505" w:rsidRDefault="00FE5505" w:rsidP="00FE5505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426" w:hanging="426"/>
        <w:rPr>
          <w:color w:val="000000"/>
          <w:sz w:val="22"/>
          <w:szCs w:val="22"/>
        </w:rPr>
      </w:pPr>
    </w:p>
    <w:p w14:paraId="09BBF1F2" w14:textId="77777777" w:rsidR="00FE5505" w:rsidRDefault="00FE5505">
      <w:pPr>
        <w:pStyle w:val="Akapitzlist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993" w:hanging="567"/>
        <w:rPr>
          <w:color w:val="000000"/>
          <w:sz w:val="22"/>
          <w:szCs w:val="22"/>
        </w:rPr>
      </w:pPr>
      <w:r w:rsidRPr="009F00FF">
        <w:rPr>
          <w:b/>
          <w:color w:val="000000"/>
          <w:sz w:val="22"/>
          <w:szCs w:val="22"/>
        </w:rPr>
        <w:t>Rozporządzeniu Prezesa Rady Ministrów z dnia 30 grudnia 2020 r.</w:t>
      </w:r>
      <w:r w:rsidRPr="009F00FF">
        <w:rPr>
          <w:color w:val="000000"/>
          <w:sz w:val="22"/>
          <w:szCs w:val="22"/>
        </w:rPr>
        <w:t xml:space="preserve"> w sprawie sposobu sporządzania i przekazywania informacji oraz wymagań technicznych </w:t>
      </w:r>
      <w:r>
        <w:rPr>
          <w:color w:val="000000"/>
          <w:sz w:val="22"/>
          <w:szCs w:val="22"/>
        </w:rPr>
        <w:t xml:space="preserve">                      </w:t>
      </w:r>
      <w:r w:rsidRPr="009F00FF">
        <w:rPr>
          <w:color w:val="000000"/>
          <w:sz w:val="22"/>
          <w:szCs w:val="22"/>
        </w:rPr>
        <w:t xml:space="preserve">dla dokumentów </w:t>
      </w:r>
      <w:r w:rsidRPr="00475E20">
        <w:rPr>
          <w:color w:val="000000"/>
          <w:sz w:val="22"/>
          <w:szCs w:val="22"/>
        </w:rPr>
        <w:t>elektronicznych oraz środków komunikacji elektronicznej                                       w postępowaniu  o udzielenie zamówienia publicznego lub konkursie (Dz. U.                                          z 2020 r. poz. 2452).</w:t>
      </w:r>
    </w:p>
    <w:p w14:paraId="0648D54F" w14:textId="77777777" w:rsidR="00FE5505" w:rsidRPr="00FE5505" w:rsidRDefault="00FE5505" w:rsidP="00FE5505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hanging="170"/>
        <w:rPr>
          <w:color w:val="000000"/>
          <w:sz w:val="22"/>
          <w:szCs w:val="22"/>
        </w:rPr>
      </w:pPr>
    </w:p>
    <w:p w14:paraId="000001D4" w14:textId="53C5D01F" w:rsidR="008F4C90" w:rsidRPr="00FE5505" w:rsidRDefault="00F84D87" w:rsidP="00FE5505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426" w:hanging="426"/>
        <w:rPr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5</w:t>
      </w:r>
      <w:r w:rsidR="00FE5505" w:rsidRPr="00FE5505">
        <w:rPr>
          <w:b/>
          <w:bCs/>
          <w:color w:val="000000"/>
          <w:sz w:val="22"/>
          <w:szCs w:val="22"/>
        </w:rPr>
        <w:t>.</w:t>
      </w:r>
      <w:r w:rsidR="00FE5505">
        <w:rPr>
          <w:color w:val="000000"/>
          <w:sz w:val="22"/>
          <w:szCs w:val="22"/>
        </w:rPr>
        <w:t xml:space="preserve">    </w:t>
      </w:r>
      <w:r w:rsidR="001C1707" w:rsidRPr="00FE5505">
        <w:rPr>
          <w:color w:val="000000"/>
          <w:sz w:val="22"/>
          <w:szCs w:val="22"/>
        </w:rPr>
        <w:t>W przypadku nieprawidłowego złożenia oferty, Zamawiający nie bierze odpowiedzialności za złe jej przesłanie lub przedterminowe otwarcie. Oferta taka</w:t>
      </w:r>
      <w:r w:rsidR="00FE5505">
        <w:rPr>
          <w:color w:val="000000"/>
          <w:sz w:val="22"/>
          <w:szCs w:val="22"/>
        </w:rPr>
        <w:t xml:space="preserve"> </w:t>
      </w:r>
      <w:r w:rsidR="001C1707" w:rsidRPr="00FE5505">
        <w:rPr>
          <w:color w:val="000000"/>
          <w:sz w:val="22"/>
          <w:szCs w:val="22"/>
        </w:rPr>
        <w:t xml:space="preserve">nie weźmie udziału </w:t>
      </w:r>
      <w:r w:rsidR="00FE5505">
        <w:rPr>
          <w:color w:val="000000"/>
          <w:sz w:val="22"/>
          <w:szCs w:val="22"/>
        </w:rPr>
        <w:t xml:space="preserve">                                </w:t>
      </w:r>
      <w:r w:rsidR="001C1707" w:rsidRPr="00FE5505">
        <w:rPr>
          <w:color w:val="000000"/>
          <w:sz w:val="22"/>
          <w:szCs w:val="22"/>
        </w:rPr>
        <w:t>w postępowaniu.</w:t>
      </w:r>
    </w:p>
    <w:p w14:paraId="40C18011" w14:textId="77777777" w:rsidR="0051283F" w:rsidRDefault="0051283F" w:rsidP="00BE21A1">
      <w:pPr>
        <w:spacing w:after="0" w:line="276" w:lineRule="auto"/>
        <w:ind w:hanging="170"/>
        <w:rPr>
          <w:sz w:val="22"/>
          <w:szCs w:val="22"/>
        </w:rPr>
      </w:pPr>
    </w:p>
    <w:tbl>
      <w:tblPr>
        <w:tblStyle w:val="13"/>
        <w:tblW w:w="8504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8504"/>
      </w:tblGrid>
      <w:tr w:rsidR="008F4C90" w14:paraId="435F4448" w14:textId="77777777">
        <w:trPr>
          <w:trHeight w:val="309"/>
          <w:jc w:val="center"/>
        </w:trPr>
        <w:tc>
          <w:tcPr>
            <w:tcW w:w="8504" w:type="dxa"/>
            <w:shd w:val="clear" w:color="auto" w:fill="8DB3E2"/>
          </w:tcPr>
          <w:p w14:paraId="000001D6" w14:textId="1FF02EFE" w:rsidR="008F4C90" w:rsidRDefault="001C1707" w:rsidP="009F00FF">
            <w:pPr>
              <w:tabs>
                <w:tab w:val="left" w:pos="1232"/>
              </w:tabs>
              <w:spacing w:after="0" w:line="276" w:lineRule="auto"/>
              <w:ind w:left="357" w:hanging="187"/>
              <w:jc w:val="center"/>
              <w:rPr>
                <w:b/>
                <w:smallCaps/>
              </w:rPr>
            </w:pPr>
            <w:r>
              <w:rPr>
                <w:b/>
                <w:smallCaps/>
              </w:rPr>
              <w:t>ROZDZIAŁ 1</w:t>
            </w:r>
            <w:r w:rsidR="00F66539">
              <w:rPr>
                <w:b/>
                <w:smallCaps/>
              </w:rPr>
              <w:t>4</w:t>
            </w:r>
          </w:p>
          <w:p w14:paraId="000001D7" w14:textId="77777777" w:rsidR="008F4C90" w:rsidRDefault="001C1707" w:rsidP="009F00FF">
            <w:pPr>
              <w:tabs>
                <w:tab w:val="left" w:pos="1232"/>
              </w:tabs>
              <w:spacing w:after="0" w:line="276" w:lineRule="auto"/>
              <w:ind w:left="357" w:hanging="187"/>
              <w:jc w:val="center"/>
              <w:rPr>
                <w:b/>
                <w:smallCaps/>
                <w:color w:val="FFFFFF"/>
                <w:sz w:val="22"/>
                <w:szCs w:val="22"/>
              </w:rPr>
            </w:pPr>
            <w:r>
              <w:rPr>
                <w:b/>
                <w:smallCaps/>
              </w:rPr>
              <w:t>SPOSÓB ORAZ TERMIN SKŁADANIA I OTWARCIA OFERT</w:t>
            </w:r>
          </w:p>
        </w:tc>
      </w:tr>
    </w:tbl>
    <w:p w14:paraId="000001D8" w14:textId="77777777" w:rsidR="008F4C90" w:rsidRDefault="008F4C90" w:rsidP="006E1E61">
      <w:pPr>
        <w:spacing w:after="0" w:line="276" w:lineRule="auto"/>
        <w:ind w:left="0" w:firstLine="0"/>
        <w:rPr>
          <w:sz w:val="22"/>
          <w:szCs w:val="22"/>
        </w:rPr>
      </w:pPr>
    </w:p>
    <w:p w14:paraId="000001D9" w14:textId="3E4D6272" w:rsidR="008F4C90" w:rsidRPr="009F00FF" w:rsidRDefault="001C1707">
      <w:pPr>
        <w:pStyle w:val="Akapitzlist"/>
        <w:numPr>
          <w:ilvl w:val="3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426" w:hanging="426"/>
        <w:rPr>
          <w:b/>
          <w:color w:val="000000"/>
          <w:sz w:val="22"/>
          <w:szCs w:val="22"/>
        </w:rPr>
      </w:pPr>
      <w:r w:rsidRPr="009F00FF">
        <w:rPr>
          <w:b/>
          <w:color w:val="000000"/>
          <w:sz w:val="22"/>
          <w:szCs w:val="22"/>
        </w:rPr>
        <w:t>Sposób oraz termin składania ofert:</w:t>
      </w:r>
    </w:p>
    <w:p w14:paraId="000001DA" w14:textId="77777777" w:rsidR="008F4C90" w:rsidRDefault="008F4C90" w:rsidP="00FE5505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851" w:hanging="425"/>
        <w:rPr>
          <w:b/>
          <w:color w:val="000000"/>
          <w:sz w:val="22"/>
          <w:szCs w:val="22"/>
        </w:rPr>
      </w:pPr>
    </w:p>
    <w:p w14:paraId="000001DB" w14:textId="5AB9E3E0" w:rsidR="008F4C90" w:rsidRPr="004D1CC8" w:rsidRDefault="002E347B" w:rsidP="002E347B">
      <w:pPr>
        <w:pStyle w:val="Akapitzlist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851" w:hanging="425"/>
        <w:rPr>
          <w:b/>
          <w:bCs/>
          <w:color w:val="000000"/>
          <w:sz w:val="22"/>
          <w:szCs w:val="22"/>
        </w:rPr>
      </w:pPr>
      <w:r w:rsidRPr="004D1CC8">
        <w:rPr>
          <w:b/>
          <w:bCs/>
          <w:color w:val="000000"/>
          <w:sz w:val="22"/>
          <w:szCs w:val="22"/>
        </w:rPr>
        <w:t xml:space="preserve">1)  </w:t>
      </w:r>
      <w:r w:rsidR="001C1707" w:rsidRPr="004D1CC8">
        <w:rPr>
          <w:color w:val="000000"/>
          <w:sz w:val="22"/>
          <w:szCs w:val="22"/>
        </w:rPr>
        <w:t xml:space="preserve">Ofertę należy złożyć za pośrednictwem </w:t>
      </w:r>
      <w:r w:rsidR="001C1707" w:rsidRPr="004D1CC8">
        <w:rPr>
          <w:b/>
          <w:color w:val="000000"/>
          <w:sz w:val="22"/>
          <w:szCs w:val="22"/>
        </w:rPr>
        <w:t>https://ezamowienia.gov.pl/pl/</w:t>
      </w:r>
      <w:r w:rsidR="001C1707" w:rsidRPr="004D1CC8">
        <w:rPr>
          <w:color w:val="000000"/>
          <w:sz w:val="22"/>
          <w:szCs w:val="22"/>
        </w:rPr>
        <w:t xml:space="preserve"> </w:t>
      </w:r>
      <w:r w:rsidR="001C1707" w:rsidRPr="004D1CC8">
        <w:rPr>
          <w:b/>
          <w:color w:val="000000"/>
          <w:sz w:val="22"/>
          <w:szCs w:val="22"/>
        </w:rPr>
        <w:t xml:space="preserve">do dnia </w:t>
      </w:r>
      <w:r w:rsidR="0029768F" w:rsidRPr="004D1CC8">
        <w:rPr>
          <w:b/>
          <w:color w:val="000000"/>
          <w:sz w:val="22"/>
          <w:szCs w:val="22"/>
        </w:rPr>
        <w:t xml:space="preserve">                      </w:t>
      </w:r>
      <w:r w:rsidR="004D1CC8" w:rsidRPr="004D1CC8">
        <w:rPr>
          <w:b/>
          <w:color w:val="000000"/>
          <w:sz w:val="22"/>
          <w:szCs w:val="22"/>
        </w:rPr>
        <w:t xml:space="preserve">05 grudnia </w:t>
      </w:r>
      <w:r w:rsidR="001C1707" w:rsidRPr="004D1CC8">
        <w:rPr>
          <w:b/>
          <w:color w:val="000000"/>
          <w:sz w:val="22"/>
          <w:szCs w:val="22"/>
        </w:rPr>
        <w:t>2025 r. do godz. 09:00.</w:t>
      </w:r>
      <w:r w:rsidR="001C1707" w:rsidRPr="004D1CC8">
        <w:rPr>
          <w:color w:val="000000"/>
          <w:sz w:val="22"/>
          <w:szCs w:val="22"/>
        </w:rPr>
        <w:t xml:space="preserve"> </w:t>
      </w:r>
    </w:p>
    <w:p w14:paraId="000001DC" w14:textId="680F1F13" w:rsidR="008F4C90" w:rsidRPr="004D1CC8" w:rsidRDefault="001C1707">
      <w:pPr>
        <w:pStyle w:val="Akapitzlist"/>
        <w:numPr>
          <w:ilvl w:val="4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851" w:hanging="425"/>
        <w:rPr>
          <w:color w:val="000000"/>
          <w:sz w:val="22"/>
          <w:szCs w:val="22"/>
        </w:rPr>
      </w:pPr>
      <w:r w:rsidRPr="004D1CC8">
        <w:rPr>
          <w:color w:val="000000"/>
          <w:sz w:val="22"/>
          <w:szCs w:val="22"/>
        </w:rPr>
        <w:t xml:space="preserve">Sposób złożenia, zmiany i wycofania oferty został opisany w „Instrukcji </w:t>
      </w:r>
      <w:r w:rsidR="007A793E" w:rsidRPr="004D1CC8">
        <w:rPr>
          <w:color w:val="000000"/>
          <w:sz w:val="22"/>
          <w:szCs w:val="22"/>
        </w:rPr>
        <w:t xml:space="preserve">                                     </w:t>
      </w:r>
      <w:r w:rsidRPr="004D1CC8">
        <w:rPr>
          <w:color w:val="000000"/>
          <w:sz w:val="22"/>
          <w:szCs w:val="22"/>
        </w:rPr>
        <w:t xml:space="preserve">dla Wykonawcy” dostępnej pod adresem internetowym: </w:t>
      </w:r>
      <w:r w:rsidRPr="004D1CC8">
        <w:rPr>
          <w:b/>
          <w:color w:val="000000"/>
          <w:sz w:val="22"/>
          <w:szCs w:val="22"/>
        </w:rPr>
        <w:t>https://ezamowienia.gov.pl</w:t>
      </w:r>
      <w:r w:rsidRPr="004D1CC8">
        <w:rPr>
          <w:color w:val="000000"/>
          <w:sz w:val="22"/>
          <w:szCs w:val="22"/>
        </w:rPr>
        <w:t xml:space="preserve"> </w:t>
      </w:r>
    </w:p>
    <w:p w14:paraId="000001DD" w14:textId="524DDFC4" w:rsidR="008F4C90" w:rsidRPr="004D1CC8" w:rsidRDefault="001C1707">
      <w:pPr>
        <w:pStyle w:val="Akapitzlist"/>
        <w:numPr>
          <w:ilvl w:val="4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851" w:hanging="425"/>
        <w:rPr>
          <w:color w:val="000000"/>
          <w:sz w:val="22"/>
          <w:szCs w:val="22"/>
        </w:rPr>
      </w:pPr>
      <w:r w:rsidRPr="004D1CC8">
        <w:rPr>
          <w:color w:val="000000"/>
          <w:sz w:val="22"/>
          <w:szCs w:val="22"/>
        </w:rPr>
        <w:t xml:space="preserve">O terminie złożenia oferty decyduje czas pełnego przeprocesowania transakcji </w:t>
      </w:r>
      <w:r w:rsidR="007A793E" w:rsidRPr="004D1CC8">
        <w:rPr>
          <w:color w:val="000000"/>
          <w:sz w:val="22"/>
          <w:szCs w:val="22"/>
        </w:rPr>
        <w:t xml:space="preserve">                         </w:t>
      </w:r>
      <w:r w:rsidRPr="004D1CC8">
        <w:rPr>
          <w:color w:val="000000"/>
          <w:sz w:val="22"/>
          <w:szCs w:val="22"/>
        </w:rPr>
        <w:t xml:space="preserve">na Platformie e-Zamówienia. Czas, którym znakowany jest złożony dokument pochodzi </w:t>
      </w:r>
      <w:r w:rsidR="00132500" w:rsidRPr="004D1CC8">
        <w:rPr>
          <w:color w:val="000000"/>
          <w:sz w:val="22"/>
          <w:szCs w:val="22"/>
        </w:rPr>
        <w:t xml:space="preserve">                 </w:t>
      </w:r>
      <w:r w:rsidRPr="004D1CC8">
        <w:rPr>
          <w:color w:val="000000"/>
          <w:sz w:val="22"/>
          <w:szCs w:val="22"/>
        </w:rPr>
        <w:t xml:space="preserve">z niezależnego źródła, jakim jest dostawca. </w:t>
      </w:r>
    </w:p>
    <w:p w14:paraId="000001DE" w14:textId="14D40AC4" w:rsidR="008F4C90" w:rsidRPr="004D1CC8" w:rsidRDefault="001C1707">
      <w:pPr>
        <w:pStyle w:val="Akapitzlist"/>
        <w:numPr>
          <w:ilvl w:val="4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851" w:hanging="425"/>
        <w:rPr>
          <w:color w:val="000000"/>
          <w:sz w:val="22"/>
          <w:szCs w:val="22"/>
        </w:rPr>
      </w:pPr>
      <w:r w:rsidRPr="004D1CC8">
        <w:rPr>
          <w:color w:val="000000"/>
          <w:sz w:val="22"/>
          <w:szCs w:val="22"/>
        </w:rPr>
        <w:t>Wykonawca może złożyć tylko jedną ofertę.</w:t>
      </w:r>
    </w:p>
    <w:p w14:paraId="3C82700E" w14:textId="77777777" w:rsidR="00D35548" w:rsidRDefault="00D35548" w:rsidP="00A43985">
      <w:pPr>
        <w:spacing w:after="0" w:line="276" w:lineRule="auto"/>
        <w:ind w:hanging="170"/>
        <w:rPr>
          <w:b/>
          <w:sz w:val="22"/>
          <w:szCs w:val="22"/>
        </w:rPr>
      </w:pPr>
    </w:p>
    <w:p w14:paraId="000001E0" w14:textId="5643666E" w:rsidR="008F4C90" w:rsidRPr="004D1CC8" w:rsidRDefault="001C1707">
      <w:pPr>
        <w:pStyle w:val="Akapitzlist"/>
        <w:numPr>
          <w:ilvl w:val="3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426" w:hanging="426"/>
        <w:rPr>
          <w:b/>
          <w:color w:val="000000"/>
          <w:sz w:val="22"/>
          <w:szCs w:val="22"/>
        </w:rPr>
      </w:pPr>
      <w:r w:rsidRPr="004D1CC8">
        <w:rPr>
          <w:b/>
          <w:color w:val="000000"/>
          <w:sz w:val="22"/>
          <w:szCs w:val="22"/>
        </w:rPr>
        <w:t>Termin otwarcia ofert:</w:t>
      </w:r>
    </w:p>
    <w:p w14:paraId="3F744402" w14:textId="77777777" w:rsidR="006B1319" w:rsidRPr="004D1CC8" w:rsidRDefault="006B1319" w:rsidP="0092057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426" w:hanging="426"/>
        <w:rPr>
          <w:b/>
          <w:color w:val="000000"/>
          <w:sz w:val="22"/>
          <w:szCs w:val="22"/>
        </w:rPr>
      </w:pPr>
    </w:p>
    <w:p w14:paraId="5EA0C5F3" w14:textId="390CD3B9" w:rsidR="00071702" w:rsidRPr="004D1CC8" w:rsidRDefault="001C1707">
      <w:pPr>
        <w:pStyle w:val="Akapitzlist"/>
        <w:numPr>
          <w:ilvl w:val="4"/>
          <w:numId w:val="23"/>
        </w:numPr>
        <w:spacing w:after="0" w:line="276" w:lineRule="auto"/>
        <w:ind w:left="851" w:hanging="425"/>
        <w:rPr>
          <w:sz w:val="22"/>
          <w:szCs w:val="22"/>
        </w:rPr>
      </w:pPr>
      <w:r w:rsidRPr="004D1CC8">
        <w:rPr>
          <w:color w:val="000000"/>
          <w:sz w:val="22"/>
          <w:szCs w:val="22"/>
        </w:rPr>
        <w:t>Otwarcie ofert nastąpi w dniu składania ofert</w:t>
      </w:r>
      <w:r w:rsidR="00D87065" w:rsidRPr="004D1CC8">
        <w:rPr>
          <w:color w:val="000000"/>
          <w:sz w:val="22"/>
          <w:szCs w:val="22"/>
        </w:rPr>
        <w:t xml:space="preserve"> </w:t>
      </w:r>
      <w:r w:rsidR="004D1CC8" w:rsidRPr="004D1CC8">
        <w:rPr>
          <w:b/>
          <w:color w:val="000000"/>
          <w:sz w:val="22"/>
          <w:szCs w:val="22"/>
        </w:rPr>
        <w:t xml:space="preserve">05 grudnia </w:t>
      </w:r>
      <w:r w:rsidR="00791361" w:rsidRPr="004D1CC8">
        <w:rPr>
          <w:b/>
          <w:color w:val="000000"/>
          <w:sz w:val="22"/>
          <w:szCs w:val="22"/>
        </w:rPr>
        <w:t xml:space="preserve">2025 r. </w:t>
      </w:r>
      <w:r w:rsidRPr="004D1CC8">
        <w:rPr>
          <w:b/>
          <w:bCs/>
          <w:color w:val="000000"/>
          <w:sz w:val="22"/>
          <w:szCs w:val="22"/>
        </w:rPr>
        <w:t>o godz. 10:00</w:t>
      </w:r>
      <w:r w:rsidRPr="004D1CC8">
        <w:rPr>
          <w:color w:val="000000"/>
          <w:sz w:val="22"/>
          <w:szCs w:val="22"/>
        </w:rPr>
        <w:t xml:space="preserve"> </w:t>
      </w:r>
      <w:r w:rsidR="00D72B90" w:rsidRPr="004D1CC8">
        <w:rPr>
          <w:color w:val="000000"/>
          <w:sz w:val="22"/>
          <w:szCs w:val="22"/>
        </w:rPr>
        <w:t xml:space="preserve">                     </w:t>
      </w:r>
      <w:r w:rsidRPr="004D1CC8">
        <w:rPr>
          <w:color w:val="000000"/>
          <w:sz w:val="22"/>
          <w:szCs w:val="22"/>
        </w:rPr>
        <w:t xml:space="preserve">za pośrednictwem Platformy e - Zamówienia. </w:t>
      </w:r>
    </w:p>
    <w:p w14:paraId="6B3E5BE3" w14:textId="4803BE07" w:rsidR="00053059" w:rsidRPr="00FE5505" w:rsidRDefault="001C1707">
      <w:pPr>
        <w:pStyle w:val="Akapitzlist"/>
        <w:numPr>
          <w:ilvl w:val="4"/>
          <w:numId w:val="23"/>
        </w:numPr>
        <w:spacing w:after="0" w:line="276" w:lineRule="auto"/>
        <w:ind w:left="851" w:hanging="425"/>
        <w:rPr>
          <w:color w:val="000000"/>
          <w:sz w:val="22"/>
          <w:szCs w:val="22"/>
        </w:rPr>
      </w:pPr>
      <w:r w:rsidRPr="004D1CC8">
        <w:rPr>
          <w:color w:val="000000"/>
          <w:sz w:val="22"/>
          <w:szCs w:val="22"/>
        </w:rPr>
        <w:t>W przypadku awarii Platformy e-Zamówienia, która spowoduje brak</w:t>
      </w:r>
      <w:r w:rsidRPr="00FE5505">
        <w:rPr>
          <w:color w:val="000000"/>
          <w:sz w:val="22"/>
          <w:szCs w:val="22"/>
        </w:rPr>
        <w:t xml:space="preserve"> możliwości otwarcia ofert w ww. terminie, otwarcie ofert nastąpi niezwłocznie po usunięciu awarii.</w:t>
      </w:r>
    </w:p>
    <w:p w14:paraId="21824D29" w14:textId="529DF91E" w:rsidR="00053059" w:rsidRPr="00FE5505" w:rsidRDefault="001C1707">
      <w:pPr>
        <w:pStyle w:val="Akapitzlist"/>
        <w:numPr>
          <w:ilvl w:val="4"/>
          <w:numId w:val="23"/>
        </w:numPr>
        <w:spacing w:after="0" w:line="276" w:lineRule="auto"/>
        <w:ind w:left="851" w:hanging="425"/>
        <w:rPr>
          <w:color w:val="000000"/>
          <w:sz w:val="22"/>
          <w:szCs w:val="22"/>
        </w:rPr>
      </w:pPr>
      <w:r w:rsidRPr="00FE5505">
        <w:rPr>
          <w:color w:val="000000"/>
          <w:sz w:val="22"/>
          <w:szCs w:val="22"/>
        </w:rPr>
        <w:lastRenderedPageBreak/>
        <w:t xml:space="preserve">Zamawiający, najpóźniej przed otwarciem ofert, udostępni na stronie internetowej prowadzonego postępowania informację o kwocie, jaką zamierza przeznaczyć na sfinansowanie zamówienia. </w:t>
      </w:r>
    </w:p>
    <w:p w14:paraId="000001E5" w14:textId="77777777" w:rsidR="008F4C90" w:rsidRPr="009F00FF" w:rsidRDefault="001C1707">
      <w:pPr>
        <w:pStyle w:val="Akapitzlist"/>
        <w:numPr>
          <w:ilvl w:val="4"/>
          <w:numId w:val="23"/>
        </w:numPr>
        <w:spacing w:after="0" w:line="276" w:lineRule="auto"/>
        <w:ind w:left="851" w:hanging="425"/>
        <w:rPr>
          <w:color w:val="000000"/>
          <w:sz w:val="22"/>
          <w:szCs w:val="22"/>
        </w:rPr>
      </w:pPr>
      <w:r w:rsidRPr="00FE5505">
        <w:rPr>
          <w:color w:val="000000"/>
          <w:sz w:val="22"/>
          <w:szCs w:val="22"/>
        </w:rPr>
        <w:t>Zamawiający, niezwłocznie po otwarciu ofert, udostępni</w:t>
      </w:r>
      <w:r w:rsidRPr="009F00FF">
        <w:rPr>
          <w:color w:val="000000"/>
          <w:sz w:val="22"/>
          <w:szCs w:val="22"/>
        </w:rPr>
        <w:t xml:space="preserve"> na stronie internetowej prowadzonego postępowania informacje o: </w:t>
      </w:r>
    </w:p>
    <w:p w14:paraId="000001E6" w14:textId="5BEC64C7" w:rsidR="008F4C90" w:rsidRPr="000C3618" w:rsidRDefault="000C3618" w:rsidP="000C361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134" w:hanging="283"/>
        <w:rPr>
          <w:color w:val="000000"/>
          <w:sz w:val="22"/>
          <w:szCs w:val="22"/>
        </w:rPr>
      </w:pPr>
      <w:r w:rsidRPr="000C3618">
        <w:rPr>
          <w:b/>
          <w:bCs/>
          <w:color w:val="000000"/>
          <w:sz w:val="22"/>
          <w:szCs w:val="22"/>
        </w:rPr>
        <w:t>a)</w:t>
      </w:r>
      <w:r>
        <w:rPr>
          <w:color w:val="000000"/>
          <w:sz w:val="22"/>
          <w:szCs w:val="22"/>
        </w:rPr>
        <w:t xml:space="preserve">  </w:t>
      </w:r>
      <w:r w:rsidR="001C1707" w:rsidRPr="000C3618">
        <w:rPr>
          <w:color w:val="000000"/>
          <w:sz w:val="22"/>
          <w:szCs w:val="22"/>
        </w:rPr>
        <w:t>nazwach albo imionach i nazwiskach oraz siedzibach lub miejscach prowadzonej działalności gospodarczej albo miejscach zamieszkania wykonawców, których oferty zostały otwarte;</w:t>
      </w:r>
    </w:p>
    <w:p w14:paraId="000001E7" w14:textId="158E89F2" w:rsidR="008F4C90" w:rsidRPr="009F00FF" w:rsidRDefault="001C1707">
      <w:pPr>
        <w:pStyle w:val="Akapitzlist"/>
        <w:numPr>
          <w:ilvl w:val="3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134" w:hanging="283"/>
        <w:rPr>
          <w:color w:val="000000"/>
          <w:sz w:val="22"/>
          <w:szCs w:val="22"/>
        </w:rPr>
      </w:pPr>
      <w:r w:rsidRPr="009F00FF">
        <w:rPr>
          <w:color w:val="000000"/>
          <w:sz w:val="22"/>
          <w:szCs w:val="22"/>
        </w:rPr>
        <w:t>cenach lub kosztach zawartych w ofertach.</w:t>
      </w:r>
    </w:p>
    <w:p w14:paraId="2A3BF37F" w14:textId="77777777" w:rsidR="00884087" w:rsidRDefault="00884087" w:rsidP="006E1E61">
      <w:pPr>
        <w:spacing w:after="0" w:line="276" w:lineRule="auto"/>
        <w:ind w:left="0" w:firstLine="0"/>
        <w:rPr>
          <w:color w:val="4F81BD"/>
          <w:sz w:val="22"/>
          <w:szCs w:val="22"/>
        </w:rPr>
      </w:pPr>
    </w:p>
    <w:tbl>
      <w:tblPr>
        <w:tblStyle w:val="12"/>
        <w:tblW w:w="8790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8790"/>
      </w:tblGrid>
      <w:tr w:rsidR="008F4C90" w14:paraId="38CB4497" w14:textId="77777777">
        <w:trPr>
          <w:trHeight w:val="256"/>
          <w:jc w:val="center"/>
        </w:trPr>
        <w:tc>
          <w:tcPr>
            <w:tcW w:w="8790" w:type="dxa"/>
            <w:shd w:val="clear" w:color="auto" w:fill="8DB3E2"/>
          </w:tcPr>
          <w:p w14:paraId="000001E9" w14:textId="3FB16E6B" w:rsidR="008F4C90" w:rsidRDefault="001C1707" w:rsidP="009F00FF">
            <w:pPr>
              <w:tabs>
                <w:tab w:val="left" w:pos="1232"/>
              </w:tabs>
              <w:spacing w:after="0" w:line="276" w:lineRule="auto"/>
              <w:ind w:left="357" w:hanging="187"/>
              <w:jc w:val="center"/>
              <w:rPr>
                <w:b/>
                <w:smallCaps/>
              </w:rPr>
            </w:pPr>
            <w:r>
              <w:rPr>
                <w:b/>
                <w:smallCaps/>
              </w:rPr>
              <w:t>ROZDZIAŁ 1</w:t>
            </w:r>
            <w:r w:rsidR="00F66539">
              <w:rPr>
                <w:b/>
                <w:smallCaps/>
              </w:rPr>
              <w:t>5</w:t>
            </w:r>
          </w:p>
          <w:p w14:paraId="000001EA" w14:textId="77777777" w:rsidR="008F4C90" w:rsidRDefault="001C1707" w:rsidP="009F00FF">
            <w:pPr>
              <w:tabs>
                <w:tab w:val="left" w:pos="1232"/>
              </w:tabs>
              <w:spacing w:after="0" w:line="276" w:lineRule="auto"/>
              <w:ind w:left="357" w:hanging="187"/>
              <w:jc w:val="center"/>
              <w:rPr>
                <w:b/>
                <w:smallCaps/>
                <w:color w:val="FFFFFF"/>
                <w:sz w:val="22"/>
                <w:szCs w:val="22"/>
              </w:rPr>
            </w:pPr>
            <w:r>
              <w:rPr>
                <w:b/>
                <w:smallCaps/>
              </w:rPr>
              <w:t>OPIS SPOSOBU OBLICZENIA CENY</w:t>
            </w:r>
          </w:p>
        </w:tc>
      </w:tr>
    </w:tbl>
    <w:p w14:paraId="000001EB" w14:textId="77777777" w:rsidR="008F4C90" w:rsidRPr="009F00FF" w:rsidRDefault="008F4C90" w:rsidP="009F00FF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color w:val="000000"/>
          <w:sz w:val="22"/>
          <w:szCs w:val="22"/>
        </w:rPr>
      </w:pPr>
    </w:p>
    <w:p w14:paraId="000001EC" w14:textId="116AE74B" w:rsidR="008F4C90" w:rsidRPr="009F00FF" w:rsidRDefault="001C1707">
      <w:pPr>
        <w:pStyle w:val="Akapitzlist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426" w:hanging="426"/>
        <w:rPr>
          <w:color w:val="000000"/>
          <w:sz w:val="22"/>
          <w:szCs w:val="22"/>
        </w:rPr>
      </w:pPr>
      <w:r w:rsidRPr="009F00FF">
        <w:rPr>
          <w:color w:val="000000"/>
          <w:sz w:val="22"/>
          <w:szCs w:val="22"/>
        </w:rPr>
        <w:t xml:space="preserve">Wykonawca poda cenę oferty w Formularzu Ofertowym stanowiącym </w:t>
      </w:r>
      <w:r w:rsidRPr="00132500">
        <w:rPr>
          <w:b/>
          <w:bCs/>
          <w:i/>
          <w:iCs/>
          <w:color w:val="004E9A"/>
          <w:sz w:val="22"/>
          <w:szCs w:val="22"/>
        </w:rPr>
        <w:t>Załącznik nr 1 do SWZ</w:t>
      </w:r>
      <w:r w:rsidRPr="00132500">
        <w:rPr>
          <w:color w:val="004E9A"/>
          <w:sz w:val="22"/>
          <w:szCs w:val="22"/>
        </w:rPr>
        <w:t xml:space="preserve">  </w:t>
      </w:r>
      <w:r w:rsidRPr="009F00FF">
        <w:rPr>
          <w:color w:val="000000"/>
          <w:sz w:val="22"/>
          <w:szCs w:val="22"/>
        </w:rPr>
        <w:t>jako cenę brutto [z uwzględnieniem kwoty podatku od towarów i usług (VAT)].</w:t>
      </w:r>
    </w:p>
    <w:p w14:paraId="000001ED" w14:textId="4D37D13B" w:rsidR="008F4C90" w:rsidRPr="009F00FF" w:rsidRDefault="001C1707">
      <w:pPr>
        <w:pStyle w:val="Akapitzlist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426" w:hanging="426"/>
        <w:rPr>
          <w:color w:val="000000"/>
          <w:sz w:val="22"/>
          <w:szCs w:val="22"/>
        </w:rPr>
      </w:pPr>
      <w:r w:rsidRPr="009F00FF">
        <w:rPr>
          <w:color w:val="000000"/>
          <w:sz w:val="22"/>
          <w:szCs w:val="22"/>
        </w:rPr>
        <w:t xml:space="preserve">Wykonawcy, którzy na podstawie odrębnych przepisów, nie są zobowiązani do uiszczenia podatku od towarów i usług VAT w Polsce, zobowiązani są do podania CENY w złotych (PLN) bez podatku VAT (netto) obliczonej jako wartość netto. Zamawiający do wartości netto doliczy kwoty podatku VAT (w wysokości wynikającej z obowiązujących w tym zakresie przepisów). Tak obliczona wartość brutto będzie podstawą obliczenia punktów w kryterium oceny ofert „Cena oferty”. </w:t>
      </w:r>
    </w:p>
    <w:p w14:paraId="000001EE" w14:textId="041E57AF" w:rsidR="008F4C90" w:rsidRPr="009F00FF" w:rsidRDefault="001C1707">
      <w:pPr>
        <w:pStyle w:val="Akapitzlist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426" w:hanging="426"/>
        <w:rPr>
          <w:color w:val="000000"/>
          <w:sz w:val="22"/>
          <w:szCs w:val="22"/>
        </w:rPr>
      </w:pPr>
      <w:r w:rsidRPr="009F00FF">
        <w:rPr>
          <w:color w:val="000000"/>
          <w:sz w:val="22"/>
          <w:szCs w:val="22"/>
        </w:rPr>
        <w:t xml:space="preserve">Wykonawca poda w Formularzu Ofertowym stawkę podatku od towarów i usług VAT właściwą dla przedmiotu zamówienia, obowiązującą według stanu prawnego na dzień składania ofert. </w:t>
      </w:r>
    </w:p>
    <w:p w14:paraId="000001EF" w14:textId="7162ABFB" w:rsidR="008F4C90" w:rsidRPr="009F00FF" w:rsidRDefault="001C1707">
      <w:pPr>
        <w:pStyle w:val="Akapitzlist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426" w:hanging="426"/>
        <w:rPr>
          <w:color w:val="000000"/>
          <w:sz w:val="22"/>
          <w:szCs w:val="22"/>
        </w:rPr>
      </w:pPr>
      <w:r w:rsidRPr="009F00FF">
        <w:rPr>
          <w:color w:val="000000"/>
          <w:sz w:val="22"/>
          <w:szCs w:val="22"/>
        </w:rPr>
        <w:t>W przypadku zastosowania innej stawki podatku VAT, niż obowiązująca, Wykonawca zobowiązany jest dołączyć do oferty pisemne uzasadnienie zastosowania tej stawki, wystawione bądź potwierdzone przez właściwy organ.</w:t>
      </w:r>
    </w:p>
    <w:p w14:paraId="000001F0" w14:textId="57D9B026" w:rsidR="008F4C90" w:rsidRPr="009F00FF" w:rsidRDefault="001C1707">
      <w:pPr>
        <w:pStyle w:val="Akapitzlist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426" w:hanging="426"/>
        <w:rPr>
          <w:color w:val="000000"/>
          <w:sz w:val="22"/>
          <w:szCs w:val="22"/>
        </w:rPr>
      </w:pPr>
      <w:r w:rsidRPr="009F00FF">
        <w:rPr>
          <w:color w:val="000000"/>
          <w:sz w:val="22"/>
          <w:szCs w:val="22"/>
        </w:rPr>
        <w:t>Określenie ceny ofertowej z zastosowaniem nieprawidłowej stawki podatku od towarów</w:t>
      </w:r>
      <w:r w:rsidR="00E33CAA">
        <w:rPr>
          <w:color w:val="000000"/>
          <w:sz w:val="22"/>
          <w:szCs w:val="22"/>
        </w:rPr>
        <w:t xml:space="preserve">                 </w:t>
      </w:r>
      <w:r w:rsidRPr="009F00FF">
        <w:rPr>
          <w:color w:val="000000"/>
          <w:sz w:val="22"/>
          <w:szCs w:val="22"/>
        </w:rPr>
        <w:t xml:space="preserve"> i usług VAT potraktowane będzie, jako błąd w obliczeniu ceny i spowoduje odrzucenie oferty na podstawie art. 226 ust. 1 pkt 10 ustawy </w:t>
      </w:r>
      <w:proofErr w:type="spellStart"/>
      <w:r w:rsidRPr="009F00FF">
        <w:rPr>
          <w:color w:val="000000"/>
          <w:sz w:val="22"/>
          <w:szCs w:val="22"/>
        </w:rPr>
        <w:t>Pzp</w:t>
      </w:r>
      <w:proofErr w:type="spellEnd"/>
      <w:r w:rsidRPr="009F00FF">
        <w:rPr>
          <w:color w:val="000000"/>
          <w:sz w:val="22"/>
          <w:szCs w:val="22"/>
        </w:rPr>
        <w:t>.</w:t>
      </w:r>
    </w:p>
    <w:p w14:paraId="000001F1" w14:textId="78345930" w:rsidR="008F4C90" w:rsidRPr="009F00FF" w:rsidRDefault="001C1707">
      <w:pPr>
        <w:pStyle w:val="Akapitzlist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426" w:hanging="426"/>
        <w:rPr>
          <w:color w:val="000000"/>
          <w:sz w:val="22"/>
          <w:szCs w:val="22"/>
        </w:rPr>
      </w:pPr>
      <w:r w:rsidRPr="009F00FF">
        <w:rPr>
          <w:color w:val="000000"/>
          <w:sz w:val="22"/>
          <w:szCs w:val="22"/>
        </w:rPr>
        <w:t xml:space="preserve">Rozliczenia między Zamawiającym a Wykonawcą będą prowadzone w złotych polskich </w:t>
      </w:r>
      <w:r w:rsidR="00E33CAA">
        <w:rPr>
          <w:color w:val="000000"/>
          <w:sz w:val="22"/>
          <w:szCs w:val="22"/>
        </w:rPr>
        <w:t xml:space="preserve">                  </w:t>
      </w:r>
      <w:r w:rsidRPr="009F00FF">
        <w:rPr>
          <w:color w:val="000000"/>
          <w:sz w:val="22"/>
          <w:szCs w:val="22"/>
        </w:rPr>
        <w:t xml:space="preserve">z dokładnością do dwóch miejsc po przecinku. </w:t>
      </w:r>
    </w:p>
    <w:p w14:paraId="000001F2" w14:textId="164C475F" w:rsidR="008F4C90" w:rsidRPr="009F00FF" w:rsidRDefault="001C1707">
      <w:pPr>
        <w:pStyle w:val="Akapitzlist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426" w:hanging="426"/>
        <w:rPr>
          <w:color w:val="000000"/>
          <w:sz w:val="22"/>
          <w:szCs w:val="22"/>
        </w:rPr>
      </w:pPr>
      <w:r w:rsidRPr="009F00FF">
        <w:rPr>
          <w:color w:val="000000"/>
          <w:sz w:val="22"/>
          <w:szCs w:val="22"/>
        </w:rPr>
        <w:t xml:space="preserve">W przypadku rozbieżności pomiędzy CENĄ podaną cyfrowo a </w:t>
      </w:r>
      <w:r w:rsidR="00F7462C" w:rsidRPr="009F00FF">
        <w:rPr>
          <w:color w:val="000000"/>
          <w:sz w:val="22"/>
          <w:szCs w:val="22"/>
        </w:rPr>
        <w:t>słownie</w:t>
      </w:r>
      <w:r w:rsidRPr="009F00FF">
        <w:rPr>
          <w:color w:val="000000"/>
          <w:sz w:val="22"/>
          <w:szCs w:val="22"/>
        </w:rPr>
        <w:t xml:space="preserve"> jako wartość właściwa zostanie przyjęta CENA podana słownie.</w:t>
      </w:r>
    </w:p>
    <w:p w14:paraId="000001F3" w14:textId="075ACA0D" w:rsidR="008F4C90" w:rsidRPr="00037278" w:rsidRDefault="001C1707">
      <w:pPr>
        <w:pStyle w:val="Akapitzlist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426" w:hanging="426"/>
        <w:rPr>
          <w:sz w:val="22"/>
          <w:szCs w:val="22"/>
        </w:rPr>
      </w:pPr>
      <w:r w:rsidRPr="009F00FF">
        <w:rPr>
          <w:color w:val="000000"/>
          <w:sz w:val="22"/>
          <w:szCs w:val="22"/>
        </w:rPr>
        <w:t xml:space="preserve">W </w:t>
      </w:r>
      <w:r w:rsidRPr="00037278">
        <w:rPr>
          <w:sz w:val="22"/>
          <w:szCs w:val="22"/>
        </w:rPr>
        <w:t>przypadku złożenia przez Wykonawcę oferty, której wybór prowadziłby do powstania u zamawiającego obowiązku podatkowego zgodnie z ustawą z dnia 11 marca 2004 r. o podatku od towarów i usług (</w:t>
      </w:r>
      <w:proofErr w:type="spellStart"/>
      <w:r w:rsidRPr="00037278">
        <w:rPr>
          <w:sz w:val="22"/>
          <w:szCs w:val="22"/>
        </w:rPr>
        <w:t>t.j</w:t>
      </w:r>
      <w:proofErr w:type="spellEnd"/>
      <w:r w:rsidRPr="00037278">
        <w:rPr>
          <w:sz w:val="22"/>
          <w:szCs w:val="22"/>
        </w:rPr>
        <w:t xml:space="preserve">. Dz. U. z 2024 r., poz. 361 z </w:t>
      </w:r>
      <w:proofErr w:type="spellStart"/>
      <w:r w:rsidRPr="00037278">
        <w:rPr>
          <w:sz w:val="22"/>
          <w:szCs w:val="22"/>
        </w:rPr>
        <w:t>późn</w:t>
      </w:r>
      <w:proofErr w:type="spellEnd"/>
      <w:r w:rsidRPr="00037278">
        <w:rPr>
          <w:sz w:val="22"/>
          <w:szCs w:val="22"/>
        </w:rPr>
        <w:t xml:space="preserve">. zm.), dla celów zastosowania kryterium ceny lub kosztu zamawiający dolicza do przedstawionej w tej ofercie ceny kwotę podatku od towarów i usług, którą miałby obowiązek rozliczyć. </w:t>
      </w:r>
    </w:p>
    <w:p w14:paraId="000001F4" w14:textId="0688EE36" w:rsidR="008F4C90" w:rsidRPr="00037278" w:rsidRDefault="001C1707">
      <w:pPr>
        <w:pStyle w:val="Akapitzlist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76" w:lineRule="auto"/>
        <w:ind w:left="426" w:hanging="426"/>
        <w:rPr>
          <w:sz w:val="22"/>
          <w:szCs w:val="22"/>
        </w:rPr>
      </w:pPr>
      <w:r w:rsidRPr="00037278">
        <w:rPr>
          <w:sz w:val="22"/>
          <w:szCs w:val="22"/>
        </w:rPr>
        <w:t xml:space="preserve">W ofercie, o której mowa w ust. 8., Wykonawca ma obowiązek: </w:t>
      </w:r>
    </w:p>
    <w:p w14:paraId="000001F5" w14:textId="6966CA8D" w:rsidR="008F4C90" w:rsidRPr="00037278" w:rsidRDefault="001C1707">
      <w:pPr>
        <w:pStyle w:val="Akapitzlist"/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851" w:hanging="425"/>
        <w:rPr>
          <w:sz w:val="22"/>
          <w:szCs w:val="22"/>
        </w:rPr>
      </w:pPr>
      <w:r w:rsidRPr="00037278">
        <w:rPr>
          <w:sz w:val="22"/>
          <w:szCs w:val="22"/>
        </w:rPr>
        <w:t>poinformowania Zamawiającego, że wybór jego oferty będzie prowadził do powstania</w:t>
      </w:r>
      <w:r w:rsidR="008A721C" w:rsidRPr="00037278">
        <w:rPr>
          <w:sz w:val="22"/>
          <w:szCs w:val="22"/>
        </w:rPr>
        <w:t xml:space="preserve"> u </w:t>
      </w:r>
      <w:r w:rsidRPr="00037278">
        <w:rPr>
          <w:sz w:val="22"/>
          <w:szCs w:val="22"/>
        </w:rPr>
        <w:t xml:space="preserve">Zamawiającego obowiązku podatkowego; </w:t>
      </w:r>
    </w:p>
    <w:p w14:paraId="000001F6" w14:textId="27757DE2" w:rsidR="008F4C90" w:rsidRPr="009F00FF" w:rsidRDefault="001C1707">
      <w:pPr>
        <w:pStyle w:val="Akapitzlist"/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851" w:hanging="425"/>
        <w:rPr>
          <w:color w:val="000000"/>
          <w:sz w:val="22"/>
          <w:szCs w:val="22"/>
        </w:rPr>
      </w:pPr>
      <w:r w:rsidRPr="00037278">
        <w:rPr>
          <w:sz w:val="22"/>
          <w:szCs w:val="22"/>
        </w:rPr>
        <w:t xml:space="preserve">wskazania nazwy (rodzaju) towaru lub usługi, których dostawa lub świadczenie będą prowadziły do powstania obowiązku </w:t>
      </w:r>
      <w:r w:rsidRPr="009F00FF">
        <w:rPr>
          <w:color w:val="000000"/>
          <w:sz w:val="22"/>
          <w:szCs w:val="22"/>
        </w:rPr>
        <w:t xml:space="preserve">podatkowego; </w:t>
      </w:r>
    </w:p>
    <w:p w14:paraId="000001F7" w14:textId="616B07D7" w:rsidR="008F4C90" w:rsidRPr="009F00FF" w:rsidRDefault="001C1707">
      <w:pPr>
        <w:pStyle w:val="Akapitzlist"/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851" w:hanging="425"/>
        <w:rPr>
          <w:color w:val="000000"/>
          <w:sz w:val="22"/>
          <w:szCs w:val="22"/>
        </w:rPr>
      </w:pPr>
      <w:r w:rsidRPr="009F00FF">
        <w:rPr>
          <w:color w:val="000000"/>
          <w:sz w:val="22"/>
          <w:szCs w:val="22"/>
        </w:rPr>
        <w:t xml:space="preserve">wskazania wartości towaru lub usługi objętego obowiązkiem podatkowym zamawiającego, bez kwoty podatku; </w:t>
      </w:r>
    </w:p>
    <w:p w14:paraId="000001F8" w14:textId="62189A8C" w:rsidR="008F4C90" w:rsidRDefault="001C1707">
      <w:pPr>
        <w:pStyle w:val="Akapitzlist"/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851" w:hanging="425"/>
        <w:rPr>
          <w:color w:val="000000"/>
          <w:sz w:val="22"/>
          <w:szCs w:val="22"/>
        </w:rPr>
      </w:pPr>
      <w:r w:rsidRPr="009F00FF">
        <w:rPr>
          <w:color w:val="000000"/>
          <w:sz w:val="22"/>
          <w:szCs w:val="22"/>
        </w:rPr>
        <w:t xml:space="preserve">wskazania stawki podatku od towarów i usług, która zgodnie z wiedzą wykonawcy, będzie miała zastosowanie. </w:t>
      </w:r>
    </w:p>
    <w:p w14:paraId="3CF90596" w14:textId="77777777" w:rsidR="00AB2DCD" w:rsidRDefault="00AB2DCD" w:rsidP="00AB2DCD">
      <w:pPr>
        <w:pStyle w:val="Akapitzlist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851" w:firstLine="0"/>
        <w:rPr>
          <w:color w:val="000000"/>
          <w:sz w:val="22"/>
          <w:szCs w:val="22"/>
        </w:rPr>
      </w:pPr>
    </w:p>
    <w:tbl>
      <w:tblPr>
        <w:tblStyle w:val="11"/>
        <w:tblW w:w="8786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8786"/>
      </w:tblGrid>
      <w:tr w:rsidR="008F4C90" w14:paraId="691324CD" w14:textId="77777777">
        <w:trPr>
          <w:trHeight w:val="416"/>
          <w:jc w:val="center"/>
        </w:trPr>
        <w:tc>
          <w:tcPr>
            <w:tcW w:w="8786" w:type="dxa"/>
            <w:shd w:val="clear" w:color="auto" w:fill="8DB3E2"/>
          </w:tcPr>
          <w:p w14:paraId="000001FA" w14:textId="51194B64" w:rsidR="008F4C90" w:rsidRDefault="001C1707" w:rsidP="009F00FF">
            <w:pPr>
              <w:tabs>
                <w:tab w:val="left" w:pos="1232"/>
              </w:tabs>
              <w:spacing w:after="0" w:line="276" w:lineRule="auto"/>
              <w:ind w:left="0" w:firstLine="0"/>
              <w:jc w:val="center"/>
              <w:rPr>
                <w:b/>
                <w:smallCaps/>
              </w:rPr>
            </w:pPr>
            <w:r>
              <w:rPr>
                <w:b/>
                <w:smallCaps/>
              </w:rPr>
              <w:t>ROZDZIAŁ 1</w:t>
            </w:r>
            <w:r w:rsidR="00F66539">
              <w:rPr>
                <w:b/>
                <w:smallCaps/>
              </w:rPr>
              <w:t>6</w:t>
            </w:r>
          </w:p>
          <w:p w14:paraId="000001FB" w14:textId="77777777" w:rsidR="008F4C90" w:rsidRDefault="001C1707" w:rsidP="009F00FF">
            <w:pPr>
              <w:tabs>
                <w:tab w:val="left" w:pos="1232"/>
              </w:tabs>
              <w:spacing w:after="0" w:line="276" w:lineRule="auto"/>
              <w:ind w:left="0" w:firstLine="0"/>
              <w:jc w:val="center"/>
              <w:rPr>
                <w:b/>
                <w:smallCaps/>
              </w:rPr>
            </w:pPr>
            <w:r>
              <w:rPr>
                <w:b/>
                <w:smallCaps/>
              </w:rPr>
              <w:t xml:space="preserve">OPIS KRYTERIÓW, KTÓRYMI ZAMAWIAJĄCY BĘDZIE SIĘ KIEROWAŁ PRZY WYBORZE OFERTY, WRAZ Z PODANIEM ZNACZENIA TYCH KRYTERIÓW </w:t>
            </w:r>
          </w:p>
          <w:p w14:paraId="000001FC" w14:textId="77777777" w:rsidR="008F4C90" w:rsidRDefault="001C1707" w:rsidP="009F00FF">
            <w:pPr>
              <w:tabs>
                <w:tab w:val="left" w:pos="1232"/>
              </w:tabs>
              <w:spacing w:after="0" w:line="276" w:lineRule="auto"/>
              <w:ind w:left="0" w:firstLine="0"/>
              <w:jc w:val="center"/>
              <w:rPr>
                <w:b/>
                <w:smallCaps/>
              </w:rPr>
            </w:pPr>
            <w:r>
              <w:rPr>
                <w:b/>
                <w:smallCaps/>
              </w:rPr>
              <w:t>I SPOSOBU OCENY OFERT</w:t>
            </w:r>
          </w:p>
        </w:tc>
      </w:tr>
    </w:tbl>
    <w:p w14:paraId="661D4E0C" w14:textId="2CC6CD84" w:rsidR="00F66539" w:rsidRPr="00F66539" w:rsidRDefault="001C1707">
      <w:pPr>
        <w:pStyle w:val="Akapitzlist"/>
        <w:numPr>
          <w:ilvl w:val="6"/>
          <w:numId w:val="16"/>
        </w:numPr>
        <w:pBdr>
          <w:top w:val="nil"/>
          <w:left w:val="nil"/>
          <w:bottom w:val="nil"/>
          <w:right w:val="nil"/>
          <w:between w:val="nil"/>
        </w:pBdr>
        <w:spacing w:before="240" w:line="276" w:lineRule="auto"/>
        <w:ind w:left="567" w:hanging="567"/>
        <w:rPr>
          <w:color w:val="000000"/>
          <w:sz w:val="22"/>
          <w:szCs w:val="22"/>
        </w:rPr>
      </w:pPr>
      <w:bookmarkStart w:id="21" w:name="_heading=h.9sx1nuekbo7e" w:colFirst="0" w:colLast="0"/>
      <w:bookmarkEnd w:id="21"/>
      <w:r w:rsidRPr="009F00FF">
        <w:rPr>
          <w:color w:val="000000"/>
          <w:sz w:val="22"/>
          <w:szCs w:val="22"/>
        </w:rPr>
        <w:t>Zamawiający wyznaczył następujące kryteria oceny ofert przypisując im odpowiednie wagi punktowe:</w:t>
      </w:r>
      <w:bookmarkStart w:id="22" w:name="_Hlk214882068"/>
    </w:p>
    <w:tbl>
      <w:tblPr>
        <w:tblStyle w:val="10"/>
        <w:tblW w:w="9187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8"/>
        <w:gridCol w:w="2940"/>
        <w:gridCol w:w="2305"/>
        <w:gridCol w:w="2524"/>
      </w:tblGrid>
      <w:tr w:rsidR="008F4C90" w14:paraId="1E77C569" w14:textId="77777777" w:rsidTr="001C723A">
        <w:trPr>
          <w:trHeight w:val="1562"/>
        </w:trPr>
        <w:tc>
          <w:tcPr>
            <w:tcW w:w="4358" w:type="dxa"/>
            <w:gridSpan w:val="2"/>
            <w:shd w:val="clear" w:color="auto" w:fill="BFBFBF"/>
            <w:vAlign w:val="center"/>
          </w:tcPr>
          <w:p w14:paraId="000001FE" w14:textId="77777777" w:rsidR="008F4C90" w:rsidRDefault="001C1707" w:rsidP="009F00FF">
            <w:pPr>
              <w:spacing w:line="276" w:lineRule="auto"/>
              <w:ind w:left="0" w:firstLine="0"/>
              <w:jc w:val="center"/>
              <w:rPr>
                <w:b/>
              </w:rPr>
            </w:pPr>
            <w:r>
              <w:rPr>
                <w:b/>
              </w:rPr>
              <w:t>KRYTERIUM</w:t>
            </w:r>
          </w:p>
        </w:tc>
        <w:tc>
          <w:tcPr>
            <w:tcW w:w="2305" w:type="dxa"/>
            <w:shd w:val="clear" w:color="auto" w:fill="BFBFBF"/>
          </w:tcPr>
          <w:p w14:paraId="00000202" w14:textId="77777777" w:rsidR="008F4C90" w:rsidRDefault="008F4C90" w:rsidP="009F00FF">
            <w:pPr>
              <w:spacing w:line="276" w:lineRule="auto"/>
              <w:ind w:left="0" w:firstLine="0"/>
              <w:jc w:val="center"/>
              <w:rPr>
                <w:b/>
              </w:rPr>
            </w:pPr>
          </w:p>
          <w:p w14:paraId="00000203" w14:textId="77777777" w:rsidR="008F4C90" w:rsidRDefault="001C1707" w:rsidP="009F00FF">
            <w:pPr>
              <w:spacing w:line="276" w:lineRule="auto"/>
              <w:ind w:left="0" w:firstLine="0"/>
              <w:jc w:val="center"/>
              <w:rPr>
                <w:b/>
              </w:rPr>
            </w:pPr>
            <w:r>
              <w:rPr>
                <w:b/>
              </w:rPr>
              <w:t>Maksymalna liczba punktów jaką może otrzymać oferta                  za dane kryterium</w:t>
            </w:r>
          </w:p>
        </w:tc>
        <w:tc>
          <w:tcPr>
            <w:tcW w:w="2524" w:type="dxa"/>
            <w:shd w:val="clear" w:color="auto" w:fill="BFBFBF"/>
            <w:vAlign w:val="center"/>
          </w:tcPr>
          <w:p w14:paraId="00000204" w14:textId="77777777" w:rsidR="008F4C90" w:rsidRDefault="008F4C90" w:rsidP="009F00FF">
            <w:pPr>
              <w:spacing w:line="276" w:lineRule="auto"/>
              <w:ind w:left="0" w:firstLine="0"/>
              <w:jc w:val="center"/>
              <w:rPr>
                <w:b/>
              </w:rPr>
            </w:pPr>
          </w:p>
          <w:p w14:paraId="00000205" w14:textId="77777777" w:rsidR="008F4C90" w:rsidRDefault="008F4C90" w:rsidP="009F00FF">
            <w:pPr>
              <w:spacing w:line="276" w:lineRule="auto"/>
              <w:ind w:left="0" w:firstLine="0"/>
              <w:jc w:val="center"/>
              <w:rPr>
                <w:b/>
              </w:rPr>
            </w:pPr>
          </w:p>
          <w:p w14:paraId="00000206" w14:textId="77777777" w:rsidR="008F4C90" w:rsidRDefault="001C1707" w:rsidP="009F00FF">
            <w:pPr>
              <w:spacing w:line="276" w:lineRule="auto"/>
              <w:ind w:left="0" w:firstLine="0"/>
              <w:jc w:val="center"/>
              <w:rPr>
                <w:b/>
              </w:rPr>
            </w:pPr>
            <w:r>
              <w:rPr>
                <w:b/>
              </w:rPr>
              <w:t xml:space="preserve">Znaczenie </w:t>
            </w:r>
          </w:p>
          <w:p w14:paraId="00000207" w14:textId="77777777" w:rsidR="008F4C90" w:rsidRDefault="001C1707" w:rsidP="009F00FF">
            <w:pPr>
              <w:spacing w:line="276" w:lineRule="auto"/>
              <w:ind w:left="0" w:firstLine="0"/>
              <w:jc w:val="center"/>
              <w:rPr>
                <w:b/>
              </w:rPr>
            </w:pPr>
            <w:r>
              <w:rPr>
                <w:b/>
              </w:rPr>
              <w:t xml:space="preserve">procentowe </w:t>
            </w:r>
          </w:p>
          <w:p w14:paraId="00000208" w14:textId="77777777" w:rsidR="008F4C90" w:rsidRDefault="001C1707" w:rsidP="009F00FF">
            <w:pPr>
              <w:spacing w:line="276" w:lineRule="auto"/>
              <w:ind w:left="0" w:firstLine="0"/>
              <w:jc w:val="center"/>
              <w:rPr>
                <w:b/>
              </w:rPr>
            </w:pPr>
            <w:r>
              <w:rPr>
                <w:b/>
              </w:rPr>
              <w:t xml:space="preserve">kryterium </w:t>
            </w:r>
          </w:p>
          <w:p w14:paraId="0000020A" w14:textId="77777777" w:rsidR="008F4C90" w:rsidRDefault="008F4C90" w:rsidP="001C723A">
            <w:pPr>
              <w:spacing w:line="276" w:lineRule="auto"/>
              <w:ind w:left="0" w:firstLine="0"/>
              <w:rPr>
                <w:b/>
              </w:rPr>
            </w:pPr>
          </w:p>
        </w:tc>
      </w:tr>
      <w:tr w:rsidR="008F4C90" w14:paraId="73DD0710" w14:textId="77777777" w:rsidTr="00B67A8E">
        <w:trPr>
          <w:trHeight w:val="45"/>
        </w:trPr>
        <w:tc>
          <w:tcPr>
            <w:tcW w:w="1418" w:type="dxa"/>
            <w:vAlign w:val="center"/>
          </w:tcPr>
          <w:p w14:paraId="0000020B" w14:textId="77777777" w:rsidR="008F4C90" w:rsidRDefault="008F4C90" w:rsidP="009F00FF">
            <w:pPr>
              <w:spacing w:line="276" w:lineRule="auto"/>
              <w:ind w:left="0" w:firstLine="0"/>
              <w:jc w:val="center"/>
            </w:pPr>
            <w:bookmarkStart w:id="23" w:name="_heading=h.8wdiox5rlwa" w:colFirst="0" w:colLast="0"/>
            <w:bookmarkEnd w:id="23"/>
          </w:p>
          <w:p w14:paraId="0000020C" w14:textId="77777777" w:rsidR="008F4C90" w:rsidRDefault="001C1707" w:rsidP="009F00FF">
            <w:pPr>
              <w:spacing w:line="276" w:lineRule="auto"/>
              <w:ind w:left="0" w:firstLine="0"/>
              <w:jc w:val="center"/>
            </w:pPr>
            <w:r>
              <w:t>Kryterium nr 1</w:t>
            </w:r>
          </w:p>
        </w:tc>
        <w:tc>
          <w:tcPr>
            <w:tcW w:w="2940" w:type="dxa"/>
            <w:vAlign w:val="center"/>
          </w:tcPr>
          <w:p w14:paraId="0000020D" w14:textId="6934B3A5" w:rsidR="008F4C90" w:rsidRPr="00360C66" w:rsidRDefault="001C1707" w:rsidP="009F00FF">
            <w:pPr>
              <w:spacing w:line="276" w:lineRule="auto"/>
              <w:ind w:left="0" w:firstLine="0"/>
              <w:jc w:val="center"/>
            </w:pPr>
            <w:r w:rsidRPr="00360C66">
              <w:t>Cena (</w:t>
            </w:r>
            <w:r w:rsidR="005A7703" w:rsidRPr="00360C66">
              <w:t>C</w:t>
            </w:r>
            <w:r w:rsidRPr="00360C66">
              <w:t>)</w:t>
            </w:r>
          </w:p>
        </w:tc>
        <w:tc>
          <w:tcPr>
            <w:tcW w:w="2305" w:type="dxa"/>
            <w:vAlign w:val="center"/>
          </w:tcPr>
          <w:p w14:paraId="00000210" w14:textId="7C3939C6" w:rsidR="008F4C90" w:rsidRPr="00360C66" w:rsidRDefault="00301E7A" w:rsidP="009F00FF">
            <w:pPr>
              <w:spacing w:line="276" w:lineRule="auto"/>
              <w:ind w:left="0" w:firstLine="0"/>
              <w:jc w:val="center"/>
            </w:pPr>
            <w:r w:rsidRPr="00360C66">
              <w:t>8</w:t>
            </w:r>
            <w:r w:rsidR="001E5F58" w:rsidRPr="00360C66">
              <w:t>0</w:t>
            </w:r>
            <w:r w:rsidR="001C1707" w:rsidRPr="00360C66">
              <w:t>,00 pkt</w:t>
            </w:r>
          </w:p>
        </w:tc>
        <w:tc>
          <w:tcPr>
            <w:tcW w:w="2524" w:type="dxa"/>
            <w:vAlign w:val="center"/>
          </w:tcPr>
          <w:p w14:paraId="00000211" w14:textId="6A928900" w:rsidR="008F4C90" w:rsidRPr="00360C66" w:rsidRDefault="001F5197" w:rsidP="009F00FF">
            <w:pPr>
              <w:spacing w:line="276" w:lineRule="auto"/>
              <w:ind w:left="0" w:firstLine="0"/>
              <w:jc w:val="center"/>
            </w:pPr>
            <w:r>
              <w:t>8</w:t>
            </w:r>
            <w:r w:rsidR="001E5F58" w:rsidRPr="00360C66">
              <w:t>0</w:t>
            </w:r>
            <w:r w:rsidR="001C1707" w:rsidRPr="00360C66">
              <w:t>,00 %</w:t>
            </w:r>
          </w:p>
        </w:tc>
      </w:tr>
      <w:tr w:rsidR="00CC6060" w14:paraId="68CE9559" w14:textId="77777777" w:rsidTr="00B67A8E">
        <w:trPr>
          <w:trHeight w:val="45"/>
        </w:trPr>
        <w:tc>
          <w:tcPr>
            <w:tcW w:w="1418" w:type="dxa"/>
            <w:vAlign w:val="center"/>
          </w:tcPr>
          <w:p w14:paraId="5EC17885" w14:textId="77777777" w:rsidR="00CC6060" w:rsidRPr="00382F98" w:rsidRDefault="00CC6060" w:rsidP="009F00FF">
            <w:pPr>
              <w:spacing w:line="276" w:lineRule="auto"/>
              <w:ind w:left="0" w:firstLine="0"/>
              <w:jc w:val="center"/>
            </w:pPr>
          </w:p>
          <w:p w14:paraId="53A24BD9" w14:textId="78008F1D" w:rsidR="00CC6060" w:rsidRPr="00382F98" w:rsidRDefault="00CC6060" w:rsidP="009F00FF">
            <w:pPr>
              <w:spacing w:line="276" w:lineRule="auto"/>
              <w:ind w:left="0" w:firstLine="0"/>
              <w:jc w:val="center"/>
            </w:pPr>
            <w:r w:rsidRPr="00382F98">
              <w:t xml:space="preserve">Kryterium nr </w:t>
            </w:r>
            <w:r w:rsidR="008C7C6A" w:rsidRPr="00382F98">
              <w:t>2</w:t>
            </w:r>
          </w:p>
          <w:p w14:paraId="3CB96399" w14:textId="77777777" w:rsidR="00CC6060" w:rsidRPr="00382F98" w:rsidRDefault="00CC6060" w:rsidP="009F00FF">
            <w:pPr>
              <w:spacing w:line="276" w:lineRule="auto"/>
              <w:ind w:left="0" w:firstLine="0"/>
              <w:jc w:val="center"/>
            </w:pPr>
          </w:p>
        </w:tc>
        <w:tc>
          <w:tcPr>
            <w:tcW w:w="2940" w:type="dxa"/>
            <w:vAlign w:val="center"/>
          </w:tcPr>
          <w:p w14:paraId="2F2EC4F1" w14:textId="45B7F802" w:rsidR="00CC6060" w:rsidRPr="00360C66" w:rsidRDefault="00301E7A" w:rsidP="009F00FF">
            <w:pPr>
              <w:spacing w:line="276" w:lineRule="auto"/>
              <w:ind w:left="0" w:firstLine="0"/>
              <w:jc w:val="center"/>
              <w:rPr>
                <w:bCs/>
              </w:rPr>
            </w:pPr>
            <w:r w:rsidRPr="00360C66">
              <w:rPr>
                <w:bCs/>
                <w:sz w:val="22"/>
                <w:szCs w:val="22"/>
              </w:rPr>
              <w:t>Termin wykonania (</w:t>
            </w:r>
            <w:proofErr w:type="spellStart"/>
            <w:r w:rsidRPr="00360C66">
              <w:rPr>
                <w:bCs/>
                <w:sz w:val="22"/>
                <w:szCs w:val="22"/>
              </w:rPr>
              <w:t>Tw</w:t>
            </w:r>
            <w:proofErr w:type="spellEnd"/>
            <w:r w:rsidRPr="00360C66">
              <w:rPr>
                <w:bCs/>
                <w:sz w:val="22"/>
                <w:szCs w:val="22"/>
              </w:rPr>
              <w:t>)</w:t>
            </w:r>
          </w:p>
        </w:tc>
        <w:tc>
          <w:tcPr>
            <w:tcW w:w="2305" w:type="dxa"/>
            <w:vAlign w:val="center"/>
          </w:tcPr>
          <w:p w14:paraId="30461BA8" w14:textId="66FBC662" w:rsidR="00CC6060" w:rsidRPr="00360C66" w:rsidRDefault="00DC7388" w:rsidP="009F00FF">
            <w:pPr>
              <w:spacing w:line="276" w:lineRule="auto"/>
              <w:ind w:left="0" w:firstLine="0"/>
              <w:jc w:val="center"/>
            </w:pPr>
            <w:r w:rsidRPr="00360C66">
              <w:t>2</w:t>
            </w:r>
            <w:r w:rsidR="001E5F58" w:rsidRPr="00360C66">
              <w:t>0</w:t>
            </w:r>
            <w:r w:rsidR="00CC6060" w:rsidRPr="00360C66">
              <w:t>,00 pkt</w:t>
            </w:r>
          </w:p>
        </w:tc>
        <w:tc>
          <w:tcPr>
            <w:tcW w:w="2524" w:type="dxa"/>
            <w:vAlign w:val="center"/>
          </w:tcPr>
          <w:p w14:paraId="0C9FC829" w14:textId="05224FC1" w:rsidR="00CC6060" w:rsidRPr="00360C66" w:rsidRDefault="00DC7388" w:rsidP="009F00FF">
            <w:pPr>
              <w:spacing w:line="276" w:lineRule="auto"/>
              <w:ind w:left="0" w:firstLine="0"/>
              <w:jc w:val="center"/>
            </w:pPr>
            <w:r w:rsidRPr="00360C66">
              <w:t>2</w:t>
            </w:r>
            <w:r w:rsidR="001E5F58" w:rsidRPr="00360C66">
              <w:t>0</w:t>
            </w:r>
            <w:r w:rsidR="00CC6060" w:rsidRPr="00360C66">
              <w:t>,00 %</w:t>
            </w:r>
          </w:p>
        </w:tc>
      </w:tr>
      <w:tr w:rsidR="008F4C90" w14:paraId="286A2EBE" w14:textId="77777777">
        <w:trPr>
          <w:trHeight w:val="5"/>
        </w:trPr>
        <w:tc>
          <w:tcPr>
            <w:tcW w:w="4358" w:type="dxa"/>
            <w:gridSpan w:val="2"/>
            <w:vAlign w:val="center"/>
          </w:tcPr>
          <w:p w14:paraId="4F4C9018" w14:textId="77777777" w:rsidR="00B67A8E" w:rsidRPr="00360C66" w:rsidRDefault="00B67A8E" w:rsidP="00CC6060">
            <w:pPr>
              <w:spacing w:line="276" w:lineRule="auto"/>
              <w:ind w:left="0" w:firstLine="0"/>
            </w:pPr>
          </w:p>
          <w:p w14:paraId="0DB631CF" w14:textId="21A197E2" w:rsidR="008F4C90" w:rsidRPr="00360C66" w:rsidRDefault="001C1707" w:rsidP="00CC6060">
            <w:pPr>
              <w:spacing w:line="276" w:lineRule="auto"/>
              <w:ind w:left="0" w:firstLine="0"/>
            </w:pPr>
            <w:r w:rsidRPr="00360C66">
              <w:t>Łącznie</w:t>
            </w:r>
          </w:p>
          <w:p w14:paraId="00000224" w14:textId="77777777" w:rsidR="00B67A8E" w:rsidRPr="00360C66" w:rsidRDefault="00B67A8E" w:rsidP="00CC6060">
            <w:pPr>
              <w:spacing w:line="276" w:lineRule="auto"/>
              <w:ind w:left="0" w:firstLine="0"/>
            </w:pPr>
          </w:p>
        </w:tc>
        <w:tc>
          <w:tcPr>
            <w:tcW w:w="2305" w:type="dxa"/>
            <w:vAlign w:val="center"/>
          </w:tcPr>
          <w:p w14:paraId="00000228" w14:textId="364FC9A4" w:rsidR="008F4C90" w:rsidRPr="00360C66" w:rsidRDefault="00BF1CF9" w:rsidP="00BF1CF9">
            <w:pPr>
              <w:spacing w:line="276" w:lineRule="auto"/>
              <w:ind w:left="0" w:firstLine="0"/>
            </w:pPr>
            <w:r w:rsidRPr="00360C66">
              <w:t xml:space="preserve">           </w:t>
            </w:r>
            <w:r w:rsidR="001C1707" w:rsidRPr="00360C66">
              <w:t>100,00 pkt</w:t>
            </w:r>
          </w:p>
        </w:tc>
        <w:tc>
          <w:tcPr>
            <w:tcW w:w="2524" w:type="dxa"/>
            <w:vAlign w:val="center"/>
          </w:tcPr>
          <w:p w14:paraId="0000022B" w14:textId="3DE87C44" w:rsidR="008F4C90" w:rsidRPr="00360C66" w:rsidRDefault="00BF1CF9" w:rsidP="00BF1CF9">
            <w:pPr>
              <w:spacing w:line="276" w:lineRule="auto"/>
              <w:ind w:left="0" w:firstLine="0"/>
            </w:pPr>
            <w:r w:rsidRPr="00360C66">
              <w:t xml:space="preserve">              </w:t>
            </w:r>
            <w:r w:rsidR="001C1707" w:rsidRPr="00360C66">
              <w:t>100,00 %</w:t>
            </w:r>
          </w:p>
        </w:tc>
      </w:tr>
    </w:tbl>
    <w:bookmarkEnd w:id="22"/>
    <w:p w14:paraId="0000022C" w14:textId="41061396" w:rsidR="008F4C90" w:rsidRPr="00C326C9" w:rsidRDefault="001C1707">
      <w:pPr>
        <w:pStyle w:val="Akapitzlist"/>
        <w:numPr>
          <w:ilvl w:val="6"/>
          <w:numId w:val="16"/>
        </w:numPr>
        <w:pBdr>
          <w:top w:val="nil"/>
          <w:left w:val="nil"/>
          <w:bottom w:val="nil"/>
          <w:right w:val="nil"/>
          <w:between w:val="nil"/>
        </w:pBdr>
        <w:spacing w:before="240" w:line="276" w:lineRule="auto"/>
        <w:ind w:left="567" w:hanging="567"/>
        <w:rPr>
          <w:color w:val="000000"/>
          <w:sz w:val="22"/>
          <w:szCs w:val="22"/>
        </w:rPr>
      </w:pPr>
      <w:r w:rsidRPr="005D2415">
        <w:rPr>
          <w:color w:val="000000"/>
          <w:sz w:val="22"/>
          <w:szCs w:val="22"/>
        </w:rPr>
        <w:t xml:space="preserve">Oferty zostaną ocenione </w:t>
      </w:r>
      <w:r w:rsidRPr="00C326C9">
        <w:rPr>
          <w:color w:val="000000"/>
          <w:sz w:val="22"/>
          <w:szCs w:val="22"/>
        </w:rPr>
        <w:t>za pomocą systemu punktowego zgodnie z poniższymi   zasadami:</w:t>
      </w:r>
    </w:p>
    <w:p w14:paraId="0000022D" w14:textId="31DFCBAC" w:rsidR="008F4C90" w:rsidRPr="00382F98" w:rsidRDefault="001C1707">
      <w:pPr>
        <w:pStyle w:val="Akapitzlist"/>
        <w:numPr>
          <w:ilvl w:val="4"/>
          <w:numId w:val="35"/>
        </w:numPr>
        <w:spacing w:before="120" w:after="0" w:line="276" w:lineRule="auto"/>
        <w:ind w:left="993" w:hanging="426"/>
        <w:jc w:val="left"/>
        <w:rPr>
          <w:b/>
          <w:color w:val="1F497D" w:themeColor="text2"/>
          <w:sz w:val="22"/>
          <w:szCs w:val="22"/>
        </w:rPr>
      </w:pPr>
      <w:bookmarkStart w:id="24" w:name="_Hlk214882133"/>
      <w:r w:rsidRPr="00382F98">
        <w:rPr>
          <w:b/>
          <w:color w:val="1F497D" w:themeColor="text2"/>
          <w:sz w:val="22"/>
          <w:szCs w:val="22"/>
        </w:rPr>
        <w:t>Kryterium nr 1</w:t>
      </w:r>
      <w:r w:rsidR="007A793E" w:rsidRPr="00382F98">
        <w:rPr>
          <w:b/>
          <w:color w:val="1F497D" w:themeColor="text2"/>
          <w:sz w:val="22"/>
          <w:szCs w:val="22"/>
        </w:rPr>
        <w:t xml:space="preserve"> </w:t>
      </w:r>
    </w:p>
    <w:p w14:paraId="0000022E" w14:textId="307E084C" w:rsidR="008F4C90" w:rsidRPr="00C326C9" w:rsidRDefault="001C1707" w:rsidP="00417FD9">
      <w:pPr>
        <w:spacing w:before="120" w:after="0" w:line="276" w:lineRule="auto"/>
        <w:ind w:left="568" w:hanging="568"/>
        <w:jc w:val="left"/>
        <w:rPr>
          <w:b/>
          <w:sz w:val="22"/>
          <w:szCs w:val="22"/>
        </w:rPr>
      </w:pPr>
      <w:r w:rsidRPr="00C326C9">
        <w:rPr>
          <w:b/>
          <w:sz w:val="22"/>
          <w:szCs w:val="22"/>
        </w:rPr>
        <w:t xml:space="preserve">               </w:t>
      </w:r>
      <w:r w:rsidR="00417FD9" w:rsidRPr="00C326C9">
        <w:rPr>
          <w:b/>
          <w:sz w:val="22"/>
          <w:szCs w:val="22"/>
        </w:rPr>
        <w:t xml:space="preserve">   </w:t>
      </w:r>
      <w:r w:rsidRPr="00C326C9">
        <w:rPr>
          <w:b/>
          <w:sz w:val="22"/>
          <w:szCs w:val="22"/>
        </w:rPr>
        <w:t>Cena (</w:t>
      </w:r>
      <w:proofErr w:type="spellStart"/>
      <w:r w:rsidRPr="00C326C9">
        <w:rPr>
          <w:b/>
          <w:sz w:val="22"/>
          <w:szCs w:val="22"/>
        </w:rPr>
        <w:t>Lpc</w:t>
      </w:r>
      <w:proofErr w:type="spellEnd"/>
      <w:r w:rsidRPr="00C326C9">
        <w:rPr>
          <w:b/>
          <w:sz w:val="22"/>
          <w:szCs w:val="22"/>
        </w:rPr>
        <w:t xml:space="preserve">) </w:t>
      </w:r>
    </w:p>
    <w:p w14:paraId="0000022F" w14:textId="77777777" w:rsidR="008F4C90" w:rsidRPr="00C326C9" w:rsidRDefault="008F4C90" w:rsidP="00417FD9">
      <w:pPr>
        <w:widowControl w:val="0"/>
        <w:spacing w:after="0" w:line="276" w:lineRule="auto"/>
        <w:ind w:hanging="568"/>
        <w:rPr>
          <w:sz w:val="22"/>
          <w:szCs w:val="22"/>
        </w:rPr>
      </w:pPr>
    </w:p>
    <w:p w14:paraId="00000230" w14:textId="77777777" w:rsidR="008F4C90" w:rsidRPr="00C326C9" w:rsidRDefault="001C1707" w:rsidP="00417FD9">
      <w:pPr>
        <w:widowControl w:val="0"/>
        <w:spacing w:after="0" w:line="276" w:lineRule="auto"/>
        <w:ind w:hanging="568"/>
        <w:rPr>
          <w:sz w:val="22"/>
          <w:szCs w:val="22"/>
        </w:rPr>
      </w:pPr>
      <w:r w:rsidRPr="00C326C9">
        <w:rPr>
          <w:sz w:val="22"/>
          <w:szCs w:val="22"/>
        </w:rPr>
        <w:t xml:space="preserve">                          Punktacja, obliczana będzie według poniższego wzoru:</w:t>
      </w:r>
    </w:p>
    <w:p w14:paraId="1AA44A51" w14:textId="77777777" w:rsidR="00B67A8E" w:rsidRPr="00C326C9" w:rsidRDefault="00B67A8E" w:rsidP="00417FD9">
      <w:pPr>
        <w:widowControl w:val="0"/>
        <w:spacing w:after="0" w:line="276" w:lineRule="auto"/>
        <w:ind w:hanging="568"/>
        <w:rPr>
          <w:sz w:val="22"/>
          <w:szCs w:val="22"/>
        </w:rPr>
      </w:pPr>
    </w:p>
    <w:p w14:paraId="00000235" w14:textId="6B02338E" w:rsidR="008F4C90" w:rsidRDefault="001C1707" w:rsidP="00417FD9">
      <w:pPr>
        <w:spacing w:line="276" w:lineRule="auto"/>
        <w:ind w:hanging="568"/>
        <w:rPr>
          <w:sz w:val="22"/>
          <w:szCs w:val="22"/>
        </w:rPr>
      </w:pPr>
      <w:r w:rsidRPr="00C326C9">
        <w:rPr>
          <w:sz w:val="22"/>
          <w:szCs w:val="22"/>
        </w:rPr>
        <w:t xml:space="preserve">  </w:t>
      </w:r>
      <w:r w:rsidR="00417FD9" w:rsidRPr="00C326C9">
        <w:rPr>
          <w:sz w:val="22"/>
          <w:szCs w:val="22"/>
        </w:rPr>
        <w:t xml:space="preserve">                       </w:t>
      </w:r>
      <w:r w:rsidRPr="00C326C9">
        <w:rPr>
          <w:sz w:val="22"/>
          <w:szCs w:val="22"/>
        </w:rPr>
        <w:t xml:space="preserve"> </w:t>
      </w:r>
      <w:r w:rsidR="00360C66">
        <w:rPr>
          <w:sz w:val="22"/>
          <w:szCs w:val="22"/>
        </w:rPr>
        <w:t xml:space="preserve"> </w:t>
      </w:r>
      <w:r w:rsidRPr="00C326C9">
        <w:rPr>
          <w:sz w:val="22"/>
          <w:szCs w:val="22"/>
        </w:rPr>
        <w:t>1 pkt    =   1%</w:t>
      </w:r>
    </w:p>
    <w:tbl>
      <w:tblPr>
        <w:tblStyle w:val="9"/>
        <w:tblW w:w="4992" w:type="dxa"/>
        <w:tblInd w:w="2694" w:type="dxa"/>
        <w:tblLayout w:type="fixed"/>
        <w:tblLook w:val="0400" w:firstRow="0" w:lastRow="0" w:firstColumn="0" w:lastColumn="0" w:noHBand="0" w:noVBand="1"/>
      </w:tblPr>
      <w:tblGrid>
        <w:gridCol w:w="1134"/>
        <w:gridCol w:w="1560"/>
        <w:gridCol w:w="2298"/>
      </w:tblGrid>
      <w:tr w:rsidR="008F4C90" w14:paraId="0C900259" w14:textId="77777777" w:rsidTr="00E27635">
        <w:tc>
          <w:tcPr>
            <w:tcW w:w="1134" w:type="dxa"/>
            <w:vMerge w:val="restart"/>
            <w:vAlign w:val="center"/>
          </w:tcPr>
          <w:p w14:paraId="00000236" w14:textId="4528F5A6" w:rsidR="008F4C90" w:rsidRDefault="00E27635" w:rsidP="00E27635">
            <w:pPr>
              <w:tabs>
                <w:tab w:val="left" w:pos="-1418"/>
                <w:tab w:val="left" w:pos="-993"/>
              </w:tabs>
              <w:spacing w:after="0" w:line="276" w:lineRule="auto"/>
              <w:ind w:left="-542" w:hanging="155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          </w:t>
            </w:r>
            <w:proofErr w:type="spellStart"/>
            <w:r w:rsidR="001C1707">
              <w:rPr>
                <w:b/>
                <w:sz w:val="22"/>
                <w:szCs w:val="22"/>
              </w:rPr>
              <w:t>Lpc</w:t>
            </w:r>
            <w:proofErr w:type="spellEnd"/>
            <w:r w:rsidR="001C1707">
              <w:rPr>
                <w:b/>
                <w:sz w:val="22"/>
                <w:szCs w:val="22"/>
              </w:rPr>
              <w:t xml:space="preserve"> =</w:t>
            </w:r>
          </w:p>
        </w:tc>
        <w:tc>
          <w:tcPr>
            <w:tcW w:w="1560" w:type="dxa"/>
            <w:tcBorders>
              <w:bottom w:val="single" w:sz="4" w:space="0" w:color="000000"/>
            </w:tcBorders>
            <w:vAlign w:val="center"/>
          </w:tcPr>
          <w:p w14:paraId="00000237" w14:textId="77777777" w:rsidR="008F4C90" w:rsidRDefault="008F4C90" w:rsidP="00417FD9">
            <w:pPr>
              <w:tabs>
                <w:tab w:val="left" w:pos="-1418"/>
                <w:tab w:val="left" w:pos="-993"/>
              </w:tabs>
              <w:spacing w:after="0" w:line="276" w:lineRule="auto"/>
              <w:ind w:left="0" w:hanging="568"/>
              <w:jc w:val="center"/>
              <w:rPr>
                <w:b/>
                <w:sz w:val="22"/>
                <w:szCs w:val="22"/>
              </w:rPr>
            </w:pPr>
          </w:p>
          <w:p w14:paraId="00000238" w14:textId="5176B6FB" w:rsidR="008F4C90" w:rsidRDefault="00E27635" w:rsidP="00417FD9">
            <w:pPr>
              <w:tabs>
                <w:tab w:val="left" w:pos="-1418"/>
                <w:tab w:val="left" w:pos="-993"/>
              </w:tabs>
              <w:spacing w:after="0" w:line="276" w:lineRule="auto"/>
              <w:ind w:left="0" w:hanging="568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   </w:t>
            </w:r>
            <w:r w:rsidR="008A0560">
              <w:rPr>
                <w:b/>
                <w:sz w:val="22"/>
                <w:szCs w:val="22"/>
              </w:rPr>
              <w:t xml:space="preserve">  </w:t>
            </w:r>
            <w:proofErr w:type="spellStart"/>
            <w:r w:rsidR="001C1707">
              <w:rPr>
                <w:b/>
                <w:sz w:val="22"/>
                <w:szCs w:val="22"/>
              </w:rPr>
              <w:t>Cmin</w:t>
            </w:r>
            <w:proofErr w:type="spellEnd"/>
          </w:p>
          <w:p w14:paraId="00000239" w14:textId="77777777" w:rsidR="008F4C90" w:rsidRDefault="008F4C90" w:rsidP="00417FD9">
            <w:pPr>
              <w:tabs>
                <w:tab w:val="left" w:pos="-1418"/>
                <w:tab w:val="left" w:pos="-993"/>
              </w:tabs>
              <w:spacing w:after="0" w:line="276" w:lineRule="auto"/>
              <w:ind w:left="0" w:hanging="568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298" w:type="dxa"/>
            <w:vMerge w:val="restart"/>
            <w:vAlign w:val="center"/>
          </w:tcPr>
          <w:p w14:paraId="0000023A" w14:textId="1BB04309" w:rsidR="008F4C90" w:rsidRDefault="00E27635" w:rsidP="00E27635">
            <w:pPr>
              <w:tabs>
                <w:tab w:val="left" w:pos="-1418"/>
                <w:tab w:val="left" w:pos="-993"/>
              </w:tabs>
              <w:spacing w:after="0" w:line="276" w:lineRule="auto"/>
              <w:ind w:hanging="17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100,00 </w:t>
            </w:r>
            <w:r w:rsidR="001C1707">
              <w:rPr>
                <w:b/>
                <w:sz w:val="22"/>
                <w:szCs w:val="22"/>
              </w:rPr>
              <w:t xml:space="preserve">pkt x </w:t>
            </w:r>
            <w:r w:rsidR="00301E7A">
              <w:rPr>
                <w:b/>
                <w:sz w:val="22"/>
                <w:szCs w:val="22"/>
              </w:rPr>
              <w:t>8</w:t>
            </w:r>
            <w:r w:rsidR="001E5F58">
              <w:rPr>
                <w:b/>
                <w:sz w:val="22"/>
                <w:szCs w:val="22"/>
              </w:rPr>
              <w:t>0</w:t>
            </w:r>
            <w:r w:rsidR="001C1707" w:rsidRPr="005D2415">
              <w:rPr>
                <w:b/>
                <w:sz w:val="22"/>
                <w:szCs w:val="22"/>
              </w:rPr>
              <w:t>%</w:t>
            </w:r>
            <w:r>
              <w:rPr>
                <w:b/>
                <w:sz w:val="22"/>
                <w:szCs w:val="22"/>
              </w:rPr>
              <w:t xml:space="preserve"> </w:t>
            </w:r>
          </w:p>
        </w:tc>
      </w:tr>
      <w:tr w:rsidR="008F4C90" w14:paraId="0BB6C336" w14:textId="77777777" w:rsidTr="00E27635">
        <w:tc>
          <w:tcPr>
            <w:tcW w:w="1134" w:type="dxa"/>
            <w:vMerge/>
            <w:vAlign w:val="center"/>
          </w:tcPr>
          <w:p w14:paraId="0000023B" w14:textId="77777777" w:rsidR="008F4C90" w:rsidRDefault="008F4C90" w:rsidP="00417F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568"/>
              <w:jc w:val="left"/>
              <w:rPr>
                <w:b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4" w:space="0" w:color="000000"/>
            </w:tcBorders>
            <w:vAlign w:val="center"/>
          </w:tcPr>
          <w:p w14:paraId="0000023C" w14:textId="77777777" w:rsidR="008F4C90" w:rsidRDefault="008F4C90" w:rsidP="00417FD9">
            <w:pPr>
              <w:tabs>
                <w:tab w:val="left" w:pos="-1418"/>
                <w:tab w:val="left" w:pos="-993"/>
              </w:tabs>
              <w:spacing w:after="0" w:line="276" w:lineRule="auto"/>
              <w:ind w:left="0" w:hanging="568"/>
              <w:jc w:val="center"/>
              <w:rPr>
                <w:b/>
                <w:sz w:val="22"/>
                <w:szCs w:val="22"/>
              </w:rPr>
            </w:pPr>
          </w:p>
          <w:p w14:paraId="0000023D" w14:textId="5FE78A1B" w:rsidR="008F4C90" w:rsidRDefault="00E27635" w:rsidP="00417FD9">
            <w:pPr>
              <w:tabs>
                <w:tab w:val="left" w:pos="-1418"/>
                <w:tab w:val="left" w:pos="-993"/>
              </w:tabs>
              <w:spacing w:after="0" w:line="276" w:lineRule="auto"/>
              <w:ind w:left="0" w:hanging="568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   </w:t>
            </w:r>
            <w:r w:rsidR="008A0560">
              <w:rPr>
                <w:b/>
                <w:sz w:val="22"/>
                <w:szCs w:val="22"/>
              </w:rPr>
              <w:t xml:space="preserve">  </w:t>
            </w:r>
            <w:proofErr w:type="spellStart"/>
            <w:r w:rsidR="001C1707">
              <w:rPr>
                <w:b/>
                <w:sz w:val="22"/>
                <w:szCs w:val="22"/>
              </w:rPr>
              <w:t>Cof</w:t>
            </w:r>
            <w:proofErr w:type="spellEnd"/>
          </w:p>
          <w:p w14:paraId="049FA2EE" w14:textId="77777777" w:rsidR="0083274D" w:rsidRDefault="0083274D" w:rsidP="00417FD9">
            <w:pPr>
              <w:tabs>
                <w:tab w:val="left" w:pos="-1418"/>
                <w:tab w:val="left" w:pos="-993"/>
              </w:tabs>
              <w:spacing w:after="0" w:line="276" w:lineRule="auto"/>
              <w:ind w:left="0" w:hanging="568"/>
              <w:jc w:val="center"/>
              <w:rPr>
                <w:b/>
                <w:sz w:val="22"/>
                <w:szCs w:val="22"/>
              </w:rPr>
            </w:pPr>
          </w:p>
          <w:p w14:paraId="0000023E" w14:textId="77777777" w:rsidR="008F4C90" w:rsidRDefault="008F4C90" w:rsidP="00417FD9">
            <w:pPr>
              <w:tabs>
                <w:tab w:val="left" w:pos="-1418"/>
                <w:tab w:val="left" w:pos="-993"/>
              </w:tabs>
              <w:spacing w:after="0" w:line="276" w:lineRule="auto"/>
              <w:ind w:left="0" w:hanging="568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298" w:type="dxa"/>
            <w:vMerge/>
            <w:vAlign w:val="center"/>
          </w:tcPr>
          <w:p w14:paraId="0000023F" w14:textId="77777777" w:rsidR="008F4C90" w:rsidRDefault="008F4C90" w:rsidP="00417F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568"/>
              <w:jc w:val="left"/>
              <w:rPr>
                <w:b/>
                <w:sz w:val="22"/>
                <w:szCs w:val="22"/>
              </w:rPr>
            </w:pPr>
          </w:p>
        </w:tc>
      </w:tr>
    </w:tbl>
    <w:p w14:paraId="00000240" w14:textId="6925D250" w:rsidR="008F4C90" w:rsidRDefault="001C1707" w:rsidP="00417FD9">
      <w:pPr>
        <w:spacing w:line="276" w:lineRule="auto"/>
        <w:ind w:left="0" w:hanging="568"/>
        <w:rPr>
          <w:sz w:val="22"/>
          <w:szCs w:val="22"/>
        </w:rPr>
      </w:pPr>
      <w:r>
        <w:rPr>
          <w:sz w:val="22"/>
          <w:szCs w:val="22"/>
        </w:rPr>
        <w:t xml:space="preserve">                          </w:t>
      </w:r>
      <w:r w:rsidR="00D35548">
        <w:rPr>
          <w:sz w:val="22"/>
          <w:szCs w:val="22"/>
        </w:rPr>
        <w:t xml:space="preserve">  </w:t>
      </w:r>
      <w:r w:rsidR="00360C66">
        <w:rPr>
          <w:sz w:val="22"/>
          <w:szCs w:val="22"/>
        </w:rPr>
        <w:t xml:space="preserve"> </w:t>
      </w:r>
      <w:r>
        <w:rPr>
          <w:sz w:val="22"/>
          <w:szCs w:val="22"/>
        </w:rPr>
        <w:t>gdzie:</w:t>
      </w:r>
    </w:p>
    <w:p w14:paraId="00000241" w14:textId="16662F00" w:rsidR="008F4C90" w:rsidRDefault="001C1707" w:rsidP="00417FD9">
      <w:pPr>
        <w:spacing w:line="276" w:lineRule="auto"/>
        <w:ind w:hanging="568"/>
        <w:rPr>
          <w:sz w:val="22"/>
          <w:szCs w:val="22"/>
        </w:rPr>
      </w:pPr>
      <w:r>
        <w:rPr>
          <w:sz w:val="22"/>
          <w:szCs w:val="22"/>
        </w:rPr>
        <w:t xml:space="preserve">                         </w:t>
      </w:r>
      <w:r w:rsidR="00360C66"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Lpc</w:t>
      </w:r>
      <w:proofErr w:type="spellEnd"/>
      <w:r>
        <w:rPr>
          <w:sz w:val="22"/>
          <w:szCs w:val="22"/>
        </w:rPr>
        <w:t xml:space="preserve">      =   liczba punktów oferty ocenianej w </w:t>
      </w:r>
      <w:r w:rsidR="001E5F58">
        <w:rPr>
          <w:sz w:val="22"/>
          <w:szCs w:val="22"/>
        </w:rPr>
        <w:t>K</w:t>
      </w:r>
      <w:r>
        <w:rPr>
          <w:sz w:val="22"/>
          <w:szCs w:val="22"/>
        </w:rPr>
        <w:t xml:space="preserve">ryterium </w:t>
      </w:r>
      <w:r w:rsidR="001E5F58">
        <w:rPr>
          <w:sz w:val="22"/>
          <w:szCs w:val="22"/>
        </w:rPr>
        <w:t>C</w:t>
      </w:r>
      <w:r>
        <w:rPr>
          <w:sz w:val="22"/>
          <w:szCs w:val="22"/>
        </w:rPr>
        <w:t>ena</w:t>
      </w:r>
      <w:r w:rsidR="007779A6">
        <w:rPr>
          <w:sz w:val="22"/>
          <w:szCs w:val="22"/>
        </w:rPr>
        <w:t>;</w:t>
      </w:r>
    </w:p>
    <w:p w14:paraId="00000242" w14:textId="27E85088" w:rsidR="008F4C90" w:rsidRDefault="00417FD9" w:rsidP="00417FD9">
      <w:pPr>
        <w:spacing w:line="276" w:lineRule="auto"/>
        <w:ind w:hanging="170"/>
        <w:rPr>
          <w:sz w:val="22"/>
          <w:szCs w:val="22"/>
        </w:rPr>
      </w:pPr>
      <w:r>
        <w:rPr>
          <w:sz w:val="22"/>
          <w:szCs w:val="22"/>
        </w:rPr>
        <w:t xml:space="preserve">                 </w:t>
      </w:r>
      <w:r w:rsidR="00360C66">
        <w:rPr>
          <w:sz w:val="22"/>
          <w:szCs w:val="22"/>
        </w:rPr>
        <w:t xml:space="preserve"> </w:t>
      </w:r>
      <w:proofErr w:type="spellStart"/>
      <w:r w:rsidR="001C1707">
        <w:rPr>
          <w:sz w:val="22"/>
          <w:szCs w:val="22"/>
        </w:rPr>
        <w:t>Cmin</w:t>
      </w:r>
      <w:proofErr w:type="spellEnd"/>
      <w:r w:rsidR="001C1707">
        <w:rPr>
          <w:sz w:val="22"/>
          <w:szCs w:val="22"/>
        </w:rPr>
        <w:t xml:space="preserve">   </w:t>
      </w:r>
      <w:r>
        <w:rPr>
          <w:sz w:val="22"/>
          <w:szCs w:val="22"/>
        </w:rPr>
        <w:t xml:space="preserve"> </w:t>
      </w:r>
      <w:r w:rsidR="001C1707">
        <w:rPr>
          <w:sz w:val="22"/>
          <w:szCs w:val="22"/>
        </w:rPr>
        <w:t xml:space="preserve">=   cena najtańszej z ofert spośród wszystkich ofert niepodlegających </w:t>
      </w:r>
    </w:p>
    <w:p w14:paraId="00000243" w14:textId="61EAA1FC" w:rsidR="008F4C90" w:rsidRPr="00C326C9" w:rsidRDefault="001C1707" w:rsidP="00417FD9">
      <w:pPr>
        <w:spacing w:line="276" w:lineRule="auto"/>
        <w:ind w:left="2127" w:hanging="568"/>
        <w:rPr>
          <w:sz w:val="22"/>
          <w:szCs w:val="22"/>
        </w:rPr>
      </w:pPr>
      <w:r>
        <w:rPr>
          <w:sz w:val="22"/>
          <w:szCs w:val="22"/>
        </w:rPr>
        <w:t xml:space="preserve">        </w:t>
      </w:r>
      <w:r w:rsidR="007779A6">
        <w:rPr>
          <w:sz w:val="22"/>
          <w:szCs w:val="22"/>
        </w:rPr>
        <w:t>o</w:t>
      </w:r>
      <w:r w:rsidRPr="00C326C9">
        <w:rPr>
          <w:sz w:val="22"/>
          <w:szCs w:val="22"/>
        </w:rPr>
        <w:t>drzuceniu</w:t>
      </w:r>
      <w:r w:rsidR="007779A6">
        <w:rPr>
          <w:sz w:val="22"/>
          <w:szCs w:val="22"/>
        </w:rPr>
        <w:t>;</w:t>
      </w:r>
    </w:p>
    <w:p w14:paraId="00000244" w14:textId="28282A37" w:rsidR="008F4C90" w:rsidRDefault="001C1707" w:rsidP="00417FD9">
      <w:pPr>
        <w:spacing w:line="276" w:lineRule="auto"/>
        <w:ind w:hanging="568"/>
        <w:rPr>
          <w:sz w:val="22"/>
          <w:szCs w:val="22"/>
        </w:rPr>
      </w:pPr>
      <w:r w:rsidRPr="00C326C9">
        <w:rPr>
          <w:sz w:val="22"/>
          <w:szCs w:val="22"/>
        </w:rPr>
        <w:t xml:space="preserve">   </w:t>
      </w:r>
      <w:r w:rsidR="00417FD9" w:rsidRPr="00C326C9">
        <w:rPr>
          <w:sz w:val="22"/>
          <w:szCs w:val="22"/>
        </w:rPr>
        <w:t xml:space="preserve">                     </w:t>
      </w:r>
      <w:r w:rsidR="00360C66">
        <w:rPr>
          <w:sz w:val="22"/>
          <w:szCs w:val="22"/>
        </w:rPr>
        <w:t xml:space="preserve"> </w:t>
      </w:r>
      <w:proofErr w:type="spellStart"/>
      <w:r w:rsidRPr="00C326C9">
        <w:rPr>
          <w:sz w:val="22"/>
          <w:szCs w:val="22"/>
        </w:rPr>
        <w:t>Cof</w:t>
      </w:r>
      <w:proofErr w:type="spellEnd"/>
      <w:r w:rsidRPr="00C326C9">
        <w:rPr>
          <w:sz w:val="22"/>
          <w:szCs w:val="22"/>
        </w:rPr>
        <w:t xml:space="preserve">      </w:t>
      </w:r>
      <w:r w:rsidR="00417FD9" w:rsidRPr="00C326C9">
        <w:rPr>
          <w:sz w:val="22"/>
          <w:szCs w:val="22"/>
        </w:rPr>
        <w:t xml:space="preserve"> </w:t>
      </w:r>
      <w:r w:rsidRPr="00C326C9">
        <w:rPr>
          <w:sz w:val="22"/>
          <w:szCs w:val="22"/>
        </w:rPr>
        <w:t>=   cena (wartość brutto) oferty ocenianej.</w:t>
      </w:r>
    </w:p>
    <w:p w14:paraId="0AF5E617" w14:textId="77777777" w:rsidR="00455818" w:rsidRDefault="00455818" w:rsidP="00417FD9">
      <w:pPr>
        <w:spacing w:line="276" w:lineRule="auto"/>
        <w:ind w:hanging="568"/>
        <w:rPr>
          <w:sz w:val="22"/>
          <w:szCs w:val="22"/>
        </w:rPr>
      </w:pPr>
    </w:p>
    <w:p w14:paraId="567E4255" w14:textId="77777777" w:rsidR="00280DD1" w:rsidRDefault="00280DD1" w:rsidP="00417FD9">
      <w:pPr>
        <w:spacing w:line="276" w:lineRule="auto"/>
        <w:ind w:hanging="568"/>
        <w:rPr>
          <w:sz w:val="22"/>
          <w:szCs w:val="22"/>
        </w:rPr>
      </w:pPr>
    </w:p>
    <w:p w14:paraId="1E6B4AD2" w14:textId="77777777" w:rsidR="00280DD1" w:rsidRDefault="00280DD1" w:rsidP="00417FD9">
      <w:pPr>
        <w:spacing w:line="276" w:lineRule="auto"/>
        <w:ind w:hanging="568"/>
        <w:rPr>
          <w:sz w:val="22"/>
          <w:szCs w:val="22"/>
        </w:rPr>
      </w:pPr>
    </w:p>
    <w:p w14:paraId="5AB0CEDA" w14:textId="71955B80" w:rsidR="00AD2F5B" w:rsidRDefault="00AD2F5B">
      <w:pPr>
        <w:pStyle w:val="Akapitzlist"/>
        <w:numPr>
          <w:ilvl w:val="4"/>
          <w:numId w:val="35"/>
        </w:numPr>
        <w:tabs>
          <w:tab w:val="left" w:pos="-1418"/>
          <w:tab w:val="left" w:pos="-993"/>
        </w:tabs>
        <w:spacing w:line="276" w:lineRule="auto"/>
        <w:ind w:left="993" w:hanging="426"/>
        <w:rPr>
          <w:b/>
          <w:color w:val="1F497D" w:themeColor="text2"/>
          <w:sz w:val="22"/>
          <w:szCs w:val="22"/>
        </w:rPr>
      </w:pPr>
      <w:bookmarkStart w:id="25" w:name="_heading=h.ov85dkakr9h1" w:colFirst="0" w:colLast="0"/>
      <w:bookmarkEnd w:id="25"/>
      <w:r w:rsidRPr="00382F98">
        <w:rPr>
          <w:b/>
          <w:color w:val="1F497D" w:themeColor="text2"/>
          <w:sz w:val="22"/>
          <w:szCs w:val="22"/>
        </w:rPr>
        <w:lastRenderedPageBreak/>
        <w:t xml:space="preserve">Kryterium nr 2 </w:t>
      </w:r>
    </w:p>
    <w:p w14:paraId="03F36F94" w14:textId="6768A4CA" w:rsidR="00043C7D" w:rsidRPr="00F247F5" w:rsidRDefault="00043C7D" w:rsidP="00043C7D">
      <w:pPr>
        <w:spacing w:after="0" w:line="276" w:lineRule="auto"/>
        <w:jc w:val="left"/>
        <w:rPr>
          <w:b/>
          <w:sz w:val="22"/>
          <w:szCs w:val="22"/>
        </w:rPr>
      </w:pPr>
      <w:r w:rsidRPr="00F247F5">
        <w:rPr>
          <w:b/>
          <w:sz w:val="22"/>
          <w:szCs w:val="22"/>
        </w:rPr>
        <w:t xml:space="preserve">                     Termin wykonania (</w:t>
      </w:r>
      <w:proofErr w:type="spellStart"/>
      <w:r w:rsidRPr="00F247F5">
        <w:rPr>
          <w:b/>
          <w:sz w:val="22"/>
          <w:szCs w:val="22"/>
        </w:rPr>
        <w:t>T</w:t>
      </w:r>
      <w:r w:rsidRPr="00F247F5">
        <w:rPr>
          <w:b/>
          <w:sz w:val="28"/>
          <w:szCs w:val="28"/>
          <w:vertAlign w:val="subscript"/>
        </w:rPr>
        <w:t>w</w:t>
      </w:r>
      <w:proofErr w:type="spellEnd"/>
      <w:r w:rsidRPr="00F247F5">
        <w:rPr>
          <w:b/>
          <w:sz w:val="22"/>
          <w:szCs w:val="22"/>
        </w:rPr>
        <w:t xml:space="preserve">) </w:t>
      </w:r>
    </w:p>
    <w:p w14:paraId="2D0C2C86" w14:textId="77777777" w:rsidR="00043C7D" w:rsidRPr="00F247F5" w:rsidRDefault="00043C7D" w:rsidP="00734C50">
      <w:pPr>
        <w:spacing w:after="0" w:line="276" w:lineRule="auto"/>
        <w:ind w:hanging="170"/>
        <w:jc w:val="left"/>
        <w:rPr>
          <w:b/>
          <w:bCs/>
          <w:sz w:val="22"/>
          <w:szCs w:val="22"/>
        </w:rPr>
      </w:pPr>
    </w:p>
    <w:p w14:paraId="46358530" w14:textId="000D9247" w:rsidR="00043C7D" w:rsidRPr="00366657" w:rsidRDefault="00043C7D" w:rsidP="0067514E">
      <w:pPr>
        <w:spacing w:after="0" w:line="276" w:lineRule="auto"/>
        <w:ind w:left="993" w:hanging="142"/>
        <w:rPr>
          <w:sz w:val="22"/>
          <w:szCs w:val="22"/>
        </w:rPr>
      </w:pPr>
      <w:bookmarkStart w:id="26" w:name="_Hlk188001514"/>
      <w:bookmarkStart w:id="27" w:name="_Hlk189132522"/>
      <w:r w:rsidRPr="00F247F5">
        <w:rPr>
          <w:sz w:val="22"/>
          <w:szCs w:val="22"/>
        </w:rPr>
        <w:t xml:space="preserve">  </w:t>
      </w:r>
      <w:r w:rsidRPr="00366657">
        <w:rPr>
          <w:sz w:val="22"/>
          <w:szCs w:val="22"/>
        </w:rPr>
        <w:t xml:space="preserve">Maksymalna   liczba   punktów,   która   może   być   przyznana  wykonawcy  w  tym   </w:t>
      </w:r>
    </w:p>
    <w:p w14:paraId="4714ED84" w14:textId="28A13D10" w:rsidR="00043C7D" w:rsidRPr="00366657" w:rsidRDefault="00043C7D" w:rsidP="0067514E">
      <w:pPr>
        <w:spacing w:after="0" w:line="276" w:lineRule="auto"/>
        <w:ind w:left="993" w:hanging="142"/>
        <w:rPr>
          <w:sz w:val="22"/>
          <w:szCs w:val="22"/>
        </w:rPr>
      </w:pPr>
      <w:r w:rsidRPr="00366657">
        <w:rPr>
          <w:sz w:val="22"/>
          <w:szCs w:val="22"/>
        </w:rPr>
        <w:t xml:space="preserve">  kryterium  = </w:t>
      </w:r>
      <w:r w:rsidR="00301E7A" w:rsidRPr="00366657">
        <w:rPr>
          <w:sz w:val="22"/>
          <w:szCs w:val="22"/>
        </w:rPr>
        <w:t>2</w:t>
      </w:r>
      <w:r w:rsidRPr="00366657">
        <w:rPr>
          <w:sz w:val="22"/>
          <w:szCs w:val="22"/>
        </w:rPr>
        <w:t>0 pkt</w:t>
      </w:r>
    </w:p>
    <w:p w14:paraId="08E8BCD2" w14:textId="77777777" w:rsidR="00043C7D" w:rsidRPr="00366657" w:rsidRDefault="00043C7D" w:rsidP="00043C7D">
      <w:pPr>
        <w:spacing w:after="0" w:line="276" w:lineRule="auto"/>
        <w:ind w:hanging="170"/>
        <w:rPr>
          <w:sz w:val="22"/>
          <w:szCs w:val="22"/>
        </w:rPr>
      </w:pPr>
    </w:p>
    <w:p w14:paraId="63A06BED" w14:textId="3ED10E3E" w:rsidR="00043C7D" w:rsidRPr="00366657" w:rsidRDefault="00043C7D" w:rsidP="00043C7D">
      <w:pPr>
        <w:spacing w:after="0" w:line="276" w:lineRule="auto"/>
        <w:ind w:hanging="170"/>
        <w:rPr>
          <w:sz w:val="22"/>
          <w:szCs w:val="22"/>
        </w:rPr>
      </w:pPr>
      <w:r w:rsidRPr="00366657">
        <w:rPr>
          <w:sz w:val="22"/>
          <w:szCs w:val="22"/>
        </w:rPr>
        <w:t xml:space="preserve">                  1%  =  1 pkt</w:t>
      </w:r>
    </w:p>
    <w:bookmarkEnd w:id="26"/>
    <w:p w14:paraId="1C594050" w14:textId="77777777" w:rsidR="00043C7D" w:rsidRPr="00366657" w:rsidRDefault="00043C7D" w:rsidP="00043C7D">
      <w:pPr>
        <w:spacing w:after="0" w:line="276" w:lineRule="auto"/>
        <w:ind w:hanging="170"/>
        <w:rPr>
          <w:sz w:val="22"/>
          <w:szCs w:val="22"/>
        </w:rPr>
      </w:pPr>
    </w:p>
    <w:p w14:paraId="6CF97A3D" w14:textId="702F11BE" w:rsidR="00043C7D" w:rsidRPr="00366657" w:rsidRDefault="006F672A" w:rsidP="006F3E7C">
      <w:pPr>
        <w:spacing w:after="0" w:line="276" w:lineRule="auto"/>
        <w:ind w:left="993" w:firstLine="0"/>
        <w:rPr>
          <w:sz w:val="22"/>
          <w:szCs w:val="22"/>
          <w:shd w:val="clear" w:color="auto" w:fill="FFFFFF"/>
        </w:rPr>
      </w:pPr>
      <w:bookmarkStart w:id="28" w:name="_Hlk215120340"/>
      <w:r w:rsidRPr="00366657">
        <w:rPr>
          <w:rStyle w:val="Pogrubienie"/>
          <w:color w:val="0A0A0A"/>
          <w:sz w:val="22"/>
          <w:szCs w:val="22"/>
          <w:shd w:val="clear" w:color="auto" w:fill="FFFFFF"/>
        </w:rPr>
        <w:t>Punktacja w kryterium "Termin wykonania"</w:t>
      </w:r>
      <w:r w:rsidRPr="00366657">
        <w:rPr>
          <w:color w:val="0A0A0A"/>
          <w:sz w:val="22"/>
          <w:szCs w:val="22"/>
          <w:shd w:val="clear" w:color="auto" w:fill="FFFFFF"/>
        </w:rPr>
        <w:t xml:space="preserve"> zostanie przyznana na podstawie deklaracji złożonej przez Wykonawcę w Formularzu ofertowym </w:t>
      </w:r>
      <w:r w:rsidRPr="00366657">
        <w:rPr>
          <w:b/>
          <w:bCs/>
          <w:i/>
          <w:iCs/>
          <w:color w:val="004E9A"/>
          <w:sz w:val="22"/>
          <w:szCs w:val="22"/>
          <w:shd w:val="clear" w:color="auto" w:fill="FFFFFF"/>
        </w:rPr>
        <w:t>(Załącznik nr 1                       do SWZ)</w:t>
      </w:r>
      <w:r w:rsidR="004E11E5" w:rsidRPr="00366657">
        <w:rPr>
          <w:b/>
          <w:bCs/>
          <w:i/>
          <w:iCs/>
          <w:color w:val="004E9A"/>
          <w:sz w:val="22"/>
          <w:szCs w:val="22"/>
          <w:shd w:val="clear" w:color="auto" w:fill="FFFFFF"/>
        </w:rPr>
        <w:t>.</w:t>
      </w:r>
    </w:p>
    <w:p w14:paraId="180EAAC3" w14:textId="01BC8256" w:rsidR="004E11E5" w:rsidRPr="00181432" w:rsidRDefault="004E11E5" w:rsidP="006F3E7C">
      <w:pPr>
        <w:shd w:val="clear" w:color="auto" w:fill="FFFFFF"/>
        <w:spacing w:after="0" w:line="276" w:lineRule="auto"/>
        <w:ind w:left="993" w:firstLine="0"/>
        <w:rPr>
          <w:sz w:val="22"/>
          <w:szCs w:val="22"/>
          <w:shd w:val="clear" w:color="auto" w:fill="FFFFFF"/>
        </w:rPr>
      </w:pPr>
      <w:r w:rsidRPr="00181432">
        <w:rPr>
          <w:sz w:val="22"/>
          <w:szCs w:val="22"/>
          <w:shd w:val="clear" w:color="auto" w:fill="FFFFFF"/>
        </w:rPr>
        <w:t xml:space="preserve">Maksymalny termin wykonania/realizacji przedmiotu zamówienia </w:t>
      </w:r>
      <w:r w:rsidR="000C66BE" w:rsidRPr="00181432">
        <w:rPr>
          <w:sz w:val="22"/>
          <w:szCs w:val="22"/>
          <w:shd w:val="clear" w:color="auto" w:fill="FFFFFF"/>
        </w:rPr>
        <w:t xml:space="preserve">wynosi </w:t>
      </w:r>
      <w:r w:rsidRPr="00181432">
        <w:rPr>
          <w:sz w:val="22"/>
          <w:szCs w:val="22"/>
          <w:shd w:val="clear" w:color="auto" w:fill="FFFFFF"/>
        </w:rPr>
        <w:t>45 dni kalendarzowych od dnia zawarcia umowy. Zamawiający wymaga, aby oferowany termin mieścił się w przedziale od 25 do 45 dni kalendarzowych.</w:t>
      </w:r>
    </w:p>
    <w:p w14:paraId="0CFDC18F" w14:textId="77777777" w:rsidR="006F3E7C" w:rsidRPr="00181432" w:rsidRDefault="006F3E7C" w:rsidP="006F3E7C">
      <w:pPr>
        <w:shd w:val="clear" w:color="auto" w:fill="FFFFFF"/>
        <w:spacing w:after="0" w:line="276" w:lineRule="auto"/>
        <w:ind w:left="993" w:firstLine="0"/>
        <w:rPr>
          <w:sz w:val="22"/>
          <w:szCs w:val="22"/>
          <w:shd w:val="clear" w:color="auto" w:fill="FFFFFF"/>
        </w:rPr>
      </w:pPr>
    </w:p>
    <w:p w14:paraId="05B9BB6F" w14:textId="4193916C" w:rsidR="004E11E5" w:rsidRPr="00181432" w:rsidRDefault="004E11E5" w:rsidP="006F3E7C">
      <w:pPr>
        <w:shd w:val="clear" w:color="auto" w:fill="FFFFFF"/>
        <w:spacing w:after="0" w:line="276" w:lineRule="auto"/>
        <w:ind w:hanging="170"/>
        <w:rPr>
          <w:sz w:val="22"/>
          <w:szCs w:val="22"/>
          <w:shd w:val="clear" w:color="auto" w:fill="FFFFFF"/>
        </w:rPr>
      </w:pPr>
      <w:r w:rsidRPr="00181432">
        <w:rPr>
          <w:sz w:val="22"/>
          <w:szCs w:val="22"/>
          <w:shd w:val="clear" w:color="auto" w:fill="FFFFFF"/>
        </w:rPr>
        <w:t xml:space="preserve">                  Punktacja zostanie przyznana w następujący sposób:</w:t>
      </w:r>
    </w:p>
    <w:p w14:paraId="00D53B16" w14:textId="01A52F03" w:rsidR="00043C7D" w:rsidRPr="00181432" w:rsidRDefault="00043C7D" w:rsidP="006F3E7C">
      <w:pPr>
        <w:spacing w:after="0" w:line="276" w:lineRule="auto"/>
        <w:ind w:hanging="170"/>
        <w:rPr>
          <w:sz w:val="22"/>
          <w:szCs w:val="22"/>
        </w:rPr>
      </w:pPr>
      <w:r w:rsidRPr="00181432">
        <w:rPr>
          <w:sz w:val="22"/>
          <w:szCs w:val="22"/>
        </w:rPr>
        <w:t xml:space="preserve">                 </w:t>
      </w:r>
      <w:r w:rsidR="0067514E" w:rsidRPr="00181432">
        <w:rPr>
          <w:sz w:val="22"/>
          <w:szCs w:val="22"/>
        </w:rPr>
        <w:t xml:space="preserve"> </w:t>
      </w:r>
      <w:r w:rsidRPr="00181432">
        <w:rPr>
          <w:sz w:val="22"/>
          <w:szCs w:val="22"/>
        </w:rPr>
        <w:t xml:space="preserve">Termin wykonania:   </w:t>
      </w:r>
      <w:r w:rsidR="00301E7A" w:rsidRPr="00181432">
        <w:rPr>
          <w:sz w:val="22"/>
          <w:szCs w:val="22"/>
        </w:rPr>
        <w:t>25</w:t>
      </w:r>
      <w:r w:rsidRPr="00181432">
        <w:rPr>
          <w:sz w:val="22"/>
          <w:szCs w:val="22"/>
        </w:rPr>
        <w:t xml:space="preserve"> dni</w:t>
      </w:r>
      <w:r w:rsidR="0067375A" w:rsidRPr="00181432">
        <w:rPr>
          <w:sz w:val="22"/>
          <w:szCs w:val="22"/>
        </w:rPr>
        <w:t xml:space="preserve"> kalendarzowych</w:t>
      </w:r>
      <w:r w:rsidRPr="00181432">
        <w:rPr>
          <w:sz w:val="22"/>
          <w:szCs w:val="22"/>
        </w:rPr>
        <w:t xml:space="preserve"> </w:t>
      </w:r>
      <w:r w:rsidR="00D57D14" w:rsidRPr="00181432">
        <w:rPr>
          <w:sz w:val="22"/>
          <w:szCs w:val="22"/>
        </w:rPr>
        <w:t xml:space="preserve">i mniej </w:t>
      </w:r>
      <w:r w:rsidRPr="00181432">
        <w:rPr>
          <w:sz w:val="22"/>
          <w:szCs w:val="22"/>
        </w:rPr>
        <w:t>–</w:t>
      </w:r>
      <w:r w:rsidR="00301E7A" w:rsidRPr="00181432">
        <w:rPr>
          <w:sz w:val="22"/>
          <w:szCs w:val="22"/>
        </w:rPr>
        <w:t>20</w:t>
      </w:r>
      <w:r w:rsidRPr="00181432">
        <w:rPr>
          <w:sz w:val="22"/>
          <w:szCs w:val="22"/>
        </w:rPr>
        <w:t xml:space="preserve">  pkt</w:t>
      </w:r>
    </w:p>
    <w:p w14:paraId="0F485ED0" w14:textId="3A545488" w:rsidR="00043C7D" w:rsidRPr="00181432" w:rsidRDefault="00043C7D" w:rsidP="006F3E7C">
      <w:pPr>
        <w:spacing w:after="0" w:line="276" w:lineRule="auto"/>
        <w:ind w:hanging="170"/>
        <w:rPr>
          <w:sz w:val="22"/>
          <w:szCs w:val="22"/>
        </w:rPr>
      </w:pPr>
      <w:r w:rsidRPr="00181432">
        <w:rPr>
          <w:sz w:val="22"/>
          <w:szCs w:val="22"/>
        </w:rPr>
        <w:t xml:space="preserve">                  Termin wykonania:   </w:t>
      </w:r>
      <w:r w:rsidR="00806180" w:rsidRPr="00181432">
        <w:rPr>
          <w:sz w:val="22"/>
          <w:szCs w:val="22"/>
        </w:rPr>
        <w:t>26</w:t>
      </w:r>
      <w:r w:rsidR="006852CF" w:rsidRPr="00181432">
        <w:rPr>
          <w:sz w:val="22"/>
          <w:szCs w:val="22"/>
        </w:rPr>
        <w:t xml:space="preserve"> – </w:t>
      </w:r>
      <w:r w:rsidR="00301E7A" w:rsidRPr="00181432">
        <w:rPr>
          <w:sz w:val="22"/>
          <w:szCs w:val="22"/>
        </w:rPr>
        <w:t>30</w:t>
      </w:r>
      <w:r w:rsidR="006852CF" w:rsidRPr="00181432">
        <w:rPr>
          <w:sz w:val="22"/>
          <w:szCs w:val="22"/>
        </w:rPr>
        <w:t xml:space="preserve"> </w:t>
      </w:r>
      <w:r w:rsidR="00806180" w:rsidRPr="00181432">
        <w:rPr>
          <w:sz w:val="22"/>
          <w:szCs w:val="22"/>
        </w:rPr>
        <w:t xml:space="preserve"> </w:t>
      </w:r>
      <w:r w:rsidRPr="00181432">
        <w:rPr>
          <w:sz w:val="22"/>
          <w:szCs w:val="22"/>
        </w:rPr>
        <w:t>dni</w:t>
      </w:r>
      <w:r w:rsidR="0067375A" w:rsidRPr="00181432">
        <w:rPr>
          <w:sz w:val="22"/>
          <w:szCs w:val="22"/>
        </w:rPr>
        <w:t xml:space="preserve"> kalendarzowych</w:t>
      </w:r>
      <w:r w:rsidRPr="00181432">
        <w:rPr>
          <w:sz w:val="22"/>
          <w:szCs w:val="22"/>
        </w:rPr>
        <w:t xml:space="preserve"> –   </w:t>
      </w:r>
      <w:r w:rsidR="00301E7A" w:rsidRPr="00181432">
        <w:rPr>
          <w:sz w:val="22"/>
          <w:szCs w:val="22"/>
        </w:rPr>
        <w:t>15</w:t>
      </w:r>
      <w:r w:rsidRPr="00181432">
        <w:rPr>
          <w:sz w:val="22"/>
          <w:szCs w:val="22"/>
        </w:rPr>
        <w:t xml:space="preserve">  pkt</w:t>
      </w:r>
    </w:p>
    <w:p w14:paraId="6669FE4B" w14:textId="46C3A9BA" w:rsidR="00043C7D" w:rsidRPr="00181432" w:rsidRDefault="00043C7D" w:rsidP="006852CF">
      <w:pPr>
        <w:spacing w:after="0" w:line="276" w:lineRule="auto"/>
        <w:ind w:hanging="170"/>
        <w:rPr>
          <w:sz w:val="22"/>
          <w:szCs w:val="22"/>
        </w:rPr>
      </w:pPr>
      <w:r w:rsidRPr="00181432">
        <w:rPr>
          <w:sz w:val="22"/>
          <w:szCs w:val="22"/>
        </w:rPr>
        <w:t xml:space="preserve">                  Termin wykonania:   </w:t>
      </w:r>
      <w:r w:rsidR="00806180" w:rsidRPr="00181432">
        <w:rPr>
          <w:sz w:val="22"/>
          <w:szCs w:val="22"/>
        </w:rPr>
        <w:t>31</w:t>
      </w:r>
      <w:r w:rsidR="006852CF" w:rsidRPr="00181432">
        <w:rPr>
          <w:sz w:val="22"/>
          <w:szCs w:val="22"/>
        </w:rPr>
        <w:t xml:space="preserve"> – </w:t>
      </w:r>
      <w:r w:rsidR="00FC1E8B" w:rsidRPr="00181432">
        <w:rPr>
          <w:sz w:val="22"/>
          <w:szCs w:val="22"/>
        </w:rPr>
        <w:t>3</w:t>
      </w:r>
      <w:r w:rsidR="00301E7A" w:rsidRPr="00181432">
        <w:rPr>
          <w:sz w:val="22"/>
          <w:szCs w:val="22"/>
        </w:rPr>
        <w:t>5</w:t>
      </w:r>
      <w:r w:rsidR="006852CF" w:rsidRPr="00181432">
        <w:rPr>
          <w:sz w:val="22"/>
          <w:szCs w:val="22"/>
        </w:rPr>
        <w:t xml:space="preserve"> </w:t>
      </w:r>
      <w:r w:rsidR="00D57D14" w:rsidRPr="00181432">
        <w:rPr>
          <w:sz w:val="22"/>
          <w:szCs w:val="22"/>
        </w:rPr>
        <w:t xml:space="preserve"> </w:t>
      </w:r>
      <w:r w:rsidRPr="00181432">
        <w:rPr>
          <w:sz w:val="22"/>
          <w:szCs w:val="22"/>
        </w:rPr>
        <w:t>dni</w:t>
      </w:r>
      <w:r w:rsidR="0067375A" w:rsidRPr="00181432">
        <w:rPr>
          <w:sz w:val="22"/>
          <w:szCs w:val="22"/>
        </w:rPr>
        <w:t xml:space="preserve"> kalendarzowych</w:t>
      </w:r>
      <w:r w:rsidRPr="00181432">
        <w:rPr>
          <w:sz w:val="22"/>
          <w:szCs w:val="22"/>
        </w:rPr>
        <w:t xml:space="preserve"> –   </w:t>
      </w:r>
      <w:r w:rsidR="00301E7A" w:rsidRPr="00181432">
        <w:rPr>
          <w:sz w:val="22"/>
          <w:szCs w:val="22"/>
        </w:rPr>
        <w:t>10</w:t>
      </w:r>
      <w:r w:rsidRPr="00181432">
        <w:rPr>
          <w:sz w:val="22"/>
          <w:szCs w:val="22"/>
        </w:rPr>
        <w:t xml:space="preserve">  pkt</w:t>
      </w:r>
    </w:p>
    <w:p w14:paraId="288A7FC3" w14:textId="2DC0BA2B" w:rsidR="00301E7A" w:rsidRPr="00181432" w:rsidRDefault="00301E7A" w:rsidP="006852CF">
      <w:pPr>
        <w:spacing w:after="0" w:line="276" w:lineRule="auto"/>
        <w:ind w:hanging="170"/>
        <w:rPr>
          <w:sz w:val="22"/>
          <w:szCs w:val="22"/>
        </w:rPr>
      </w:pPr>
      <w:r w:rsidRPr="00181432">
        <w:rPr>
          <w:sz w:val="22"/>
          <w:szCs w:val="22"/>
        </w:rPr>
        <w:t xml:space="preserve">                  Termin wykonania:   </w:t>
      </w:r>
      <w:r w:rsidR="00806180" w:rsidRPr="00181432">
        <w:rPr>
          <w:sz w:val="22"/>
          <w:szCs w:val="22"/>
        </w:rPr>
        <w:t>36</w:t>
      </w:r>
      <w:r w:rsidR="006852CF" w:rsidRPr="00181432">
        <w:rPr>
          <w:sz w:val="22"/>
          <w:szCs w:val="22"/>
        </w:rPr>
        <w:t xml:space="preserve"> – </w:t>
      </w:r>
      <w:r w:rsidRPr="00181432">
        <w:rPr>
          <w:sz w:val="22"/>
          <w:szCs w:val="22"/>
        </w:rPr>
        <w:t>40</w:t>
      </w:r>
      <w:r w:rsidR="006852CF" w:rsidRPr="00181432">
        <w:rPr>
          <w:sz w:val="22"/>
          <w:szCs w:val="22"/>
        </w:rPr>
        <w:t xml:space="preserve"> </w:t>
      </w:r>
      <w:r w:rsidR="00D87328" w:rsidRPr="00181432">
        <w:rPr>
          <w:sz w:val="22"/>
          <w:szCs w:val="22"/>
        </w:rPr>
        <w:t xml:space="preserve"> </w:t>
      </w:r>
      <w:r w:rsidRPr="00181432">
        <w:rPr>
          <w:sz w:val="22"/>
          <w:szCs w:val="22"/>
        </w:rPr>
        <w:t>dni kalendarzowych –     5  pkt</w:t>
      </w:r>
    </w:p>
    <w:p w14:paraId="0C2DD73D" w14:textId="5D7EEF07" w:rsidR="00301E7A" w:rsidRPr="00181432" w:rsidRDefault="00301E7A" w:rsidP="006852CF">
      <w:pPr>
        <w:spacing w:after="0" w:line="276" w:lineRule="auto"/>
        <w:ind w:hanging="170"/>
        <w:rPr>
          <w:sz w:val="22"/>
          <w:szCs w:val="22"/>
        </w:rPr>
      </w:pPr>
      <w:r w:rsidRPr="00181432">
        <w:rPr>
          <w:sz w:val="22"/>
          <w:szCs w:val="22"/>
        </w:rPr>
        <w:t xml:space="preserve">                  Termin wykonania:   </w:t>
      </w:r>
      <w:r w:rsidR="00806180" w:rsidRPr="00181432">
        <w:rPr>
          <w:sz w:val="22"/>
          <w:szCs w:val="22"/>
        </w:rPr>
        <w:t>41</w:t>
      </w:r>
      <w:r w:rsidR="006852CF" w:rsidRPr="00181432">
        <w:rPr>
          <w:sz w:val="22"/>
          <w:szCs w:val="22"/>
        </w:rPr>
        <w:t xml:space="preserve"> – </w:t>
      </w:r>
      <w:r w:rsidRPr="00181432">
        <w:rPr>
          <w:sz w:val="22"/>
          <w:szCs w:val="22"/>
        </w:rPr>
        <w:t>45</w:t>
      </w:r>
      <w:r w:rsidR="006852CF" w:rsidRPr="00181432">
        <w:rPr>
          <w:sz w:val="22"/>
          <w:szCs w:val="22"/>
        </w:rPr>
        <w:t xml:space="preserve"> </w:t>
      </w:r>
      <w:r w:rsidRPr="00181432">
        <w:rPr>
          <w:sz w:val="22"/>
          <w:szCs w:val="22"/>
        </w:rPr>
        <w:t xml:space="preserve"> dni kalendarzowych –     0  pkt</w:t>
      </w:r>
    </w:p>
    <w:p w14:paraId="60A16DD8" w14:textId="77777777" w:rsidR="006852CF" w:rsidRPr="00181432" w:rsidRDefault="006852CF" w:rsidP="006852CF">
      <w:pPr>
        <w:spacing w:after="0" w:line="276" w:lineRule="auto"/>
        <w:ind w:hanging="170"/>
        <w:rPr>
          <w:sz w:val="22"/>
          <w:szCs w:val="22"/>
        </w:rPr>
      </w:pPr>
    </w:p>
    <w:p w14:paraId="48BDB86D" w14:textId="47526633" w:rsidR="004E11E5" w:rsidRPr="00181432" w:rsidRDefault="00043C7D" w:rsidP="006852CF">
      <w:pPr>
        <w:ind w:hanging="170"/>
        <w:rPr>
          <w:sz w:val="22"/>
          <w:szCs w:val="22"/>
        </w:rPr>
      </w:pPr>
      <w:r w:rsidRPr="00181432">
        <w:rPr>
          <w:sz w:val="22"/>
          <w:szCs w:val="22"/>
        </w:rPr>
        <w:t xml:space="preserve">              </w:t>
      </w:r>
      <w:bookmarkEnd w:id="27"/>
      <w:r w:rsidR="006852CF" w:rsidRPr="00181432">
        <w:rPr>
          <w:sz w:val="22"/>
          <w:szCs w:val="22"/>
        </w:rPr>
        <w:t xml:space="preserve">    </w:t>
      </w:r>
      <w:r w:rsidR="004E11E5" w:rsidRPr="00181432">
        <w:rPr>
          <w:sz w:val="22"/>
          <w:szCs w:val="22"/>
        </w:rPr>
        <w:t>Zasady przyznawania punktów dla przypadków szczególnych:</w:t>
      </w:r>
    </w:p>
    <w:p w14:paraId="24CC68D5" w14:textId="5546FB36" w:rsidR="00F64B9D" w:rsidRPr="00181432" w:rsidRDefault="004E11E5" w:rsidP="00F64B9D">
      <w:pPr>
        <w:pStyle w:val="Akapitzlist"/>
        <w:numPr>
          <w:ilvl w:val="0"/>
          <w:numId w:val="43"/>
        </w:numPr>
        <w:spacing w:after="0" w:line="276" w:lineRule="auto"/>
        <w:ind w:left="1418" w:hanging="425"/>
        <w:rPr>
          <w:sz w:val="22"/>
          <w:szCs w:val="22"/>
        </w:rPr>
      </w:pPr>
      <w:r w:rsidRPr="00181432">
        <w:rPr>
          <w:b/>
          <w:bCs/>
          <w:sz w:val="22"/>
          <w:szCs w:val="22"/>
        </w:rPr>
        <w:t>Brak deklaracji terminu:</w:t>
      </w:r>
      <w:r w:rsidRPr="00181432">
        <w:rPr>
          <w:sz w:val="22"/>
          <w:szCs w:val="22"/>
        </w:rPr>
        <w:t> </w:t>
      </w:r>
      <w:r w:rsidR="00F64B9D" w:rsidRPr="00181432">
        <w:rPr>
          <w:sz w:val="22"/>
          <w:szCs w:val="22"/>
          <w:shd w:val="clear" w:color="auto" w:fill="FFFFFF"/>
        </w:rPr>
        <w:t>Oferta </w:t>
      </w:r>
      <w:r w:rsidR="00F64B9D" w:rsidRPr="00181432">
        <w:rPr>
          <w:rStyle w:val="Pogrubienie"/>
          <w:sz w:val="22"/>
          <w:szCs w:val="22"/>
          <w:shd w:val="clear" w:color="auto" w:fill="FFFFFF"/>
        </w:rPr>
        <w:t>zostanie odrzucona</w:t>
      </w:r>
      <w:r w:rsidR="00F64B9D" w:rsidRPr="00181432">
        <w:rPr>
          <w:rStyle w:val="Pogrubienie"/>
          <w:rFonts w:ascii="Roboto" w:hAnsi="Roboto"/>
          <w:shd w:val="clear" w:color="auto" w:fill="FFFFFF"/>
        </w:rPr>
        <w:t xml:space="preserve"> </w:t>
      </w:r>
      <w:r w:rsidR="00F64B9D" w:rsidRPr="00181432">
        <w:rPr>
          <w:sz w:val="22"/>
          <w:szCs w:val="22"/>
        </w:rPr>
        <w:t>na podstawie art. 226 ust. 1 pkt 5 PZP, ponieważ treść oferty jest niezgodna z warunkami zamówienia (wymóg maksymalnego terminu to 45 dni).</w:t>
      </w:r>
    </w:p>
    <w:p w14:paraId="3DCA3904" w14:textId="77777777" w:rsidR="004E11E5" w:rsidRPr="00181432" w:rsidRDefault="004E11E5" w:rsidP="006852CF">
      <w:pPr>
        <w:pStyle w:val="Akapitzlist"/>
        <w:numPr>
          <w:ilvl w:val="0"/>
          <w:numId w:val="43"/>
        </w:numPr>
        <w:spacing w:after="0" w:line="276" w:lineRule="auto"/>
        <w:ind w:left="1418" w:hanging="425"/>
        <w:rPr>
          <w:sz w:val="22"/>
          <w:szCs w:val="22"/>
        </w:rPr>
      </w:pPr>
      <w:r w:rsidRPr="00181432">
        <w:rPr>
          <w:b/>
          <w:bCs/>
          <w:sz w:val="22"/>
          <w:szCs w:val="22"/>
        </w:rPr>
        <w:t>Deklaracja terminu krótszego niż 25 dni:</w:t>
      </w:r>
      <w:r w:rsidRPr="00181432">
        <w:rPr>
          <w:sz w:val="22"/>
          <w:szCs w:val="22"/>
        </w:rPr>
        <w:t> Zamawiający przyzna ofercie 20 pkt (maksymalna liczba punktów).</w:t>
      </w:r>
    </w:p>
    <w:p w14:paraId="11FA346F" w14:textId="6984E98D" w:rsidR="004E11E5" w:rsidRPr="00181432" w:rsidRDefault="004E11E5" w:rsidP="006852CF">
      <w:pPr>
        <w:pStyle w:val="Akapitzlist"/>
        <w:numPr>
          <w:ilvl w:val="0"/>
          <w:numId w:val="43"/>
        </w:numPr>
        <w:spacing w:after="0" w:line="276" w:lineRule="auto"/>
        <w:ind w:left="1418" w:hanging="425"/>
        <w:rPr>
          <w:sz w:val="22"/>
          <w:szCs w:val="22"/>
        </w:rPr>
      </w:pPr>
      <w:r w:rsidRPr="00181432">
        <w:rPr>
          <w:b/>
          <w:bCs/>
          <w:sz w:val="22"/>
          <w:szCs w:val="22"/>
        </w:rPr>
        <w:t>Deklaracja terminu dłuższego niż 45 dni:</w:t>
      </w:r>
      <w:r w:rsidRPr="00181432">
        <w:rPr>
          <w:sz w:val="22"/>
          <w:szCs w:val="22"/>
        </w:rPr>
        <w:t> </w:t>
      </w:r>
      <w:r w:rsidR="000C66BE" w:rsidRPr="00181432">
        <w:rPr>
          <w:sz w:val="22"/>
          <w:szCs w:val="22"/>
          <w:shd w:val="clear" w:color="auto" w:fill="FFFFFF"/>
        </w:rPr>
        <w:t>Oferta </w:t>
      </w:r>
      <w:r w:rsidR="000C66BE" w:rsidRPr="00181432">
        <w:rPr>
          <w:rStyle w:val="Pogrubienie"/>
          <w:sz w:val="22"/>
          <w:szCs w:val="22"/>
          <w:shd w:val="clear" w:color="auto" w:fill="FFFFFF"/>
        </w:rPr>
        <w:t>zostanie odrzucona</w:t>
      </w:r>
      <w:r w:rsidR="000C66BE" w:rsidRPr="00181432">
        <w:rPr>
          <w:rStyle w:val="Pogrubienie"/>
          <w:rFonts w:ascii="Roboto" w:hAnsi="Roboto"/>
          <w:shd w:val="clear" w:color="auto" w:fill="FFFFFF"/>
        </w:rPr>
        <w:t xml:space="preserve"> </w:t>
      </w:r>
      <w:r w:rsidRPr="00181432">
        <w:rPr>
          <w:sz w:val="22"/>
          <w:szCs w:val="22"/>
        </w:rPr>
        <w:t>na podstawie art. 226 ust. 1 pkt 5 PZP, ponieważ treść oferty jest niezgodna z warunkami zamówienia (wymóg maksymalnego terminu 45 dni).</w:t>
      </w:r>
    </w:p>
    <w:p w14:paraId="46BA41F8" w14:textId="46BCDEA9" w:rsidR="004E11E5" w:rsidRPr="00181432" w:rsidRDefault="004E11E5" w:rsidP="006852CF">
      <w:pPr>
        <w:pStyle w:val="Akapitzlist"/>
        <w:numPr>
          <w:ilvl w:val="0"/>
          <w:numId w:val="43"/>
        </w:numPr>
        <w:spacing w:after="0" w:line="276" w:lineRule="auto"/>
        <w:ind w:left="1418" w:hanging="425"/>
        <w:rPr>
          <w:sz w:val="22"/>
          <w:szCs w:val="22"/>
        </w:rPr>
      </w:pPr>
      <w:r w:rsidRPr="00181432">
        <w:rPr>
          <w:b/>
          <w:bCs/>
          <w:sz w:val="22"/>
          <w:szCs w:val="22"/>
        </w:rPr>
        <w:t>Deklaracja terminu mieszczącego się w przedziałach:</w:t>
      </w:r>
      <w:r w:rsidRPr="00181432">
        <w:rPr>
          <w:sz w:val="22"/>
          <w:szCs w:val="22"/>
        </w:rPr>
        <w:t xml:space="preserve"> Punkty zostaną przyznane zgodnie z </w:t>
      </w:r>
      <w:r w:rsidR="000C66BE" w:rsidRPr="00181432">
        <w:rPr>
          <w:sz w:val="22"/>
          <w:szCs w:val="22"/>
        </w:rPr>
        <w:t>powyższym zakresem.</w:t>
      </w:r>
    </w:p>
    <w:bookmarkEnd w:id="28"/>
    <w:p w14:paraId="7E6FAC1E" w14:textId="77777777" w:rsidR="006F672A" w:rsidRDefault="006F672A" w:rsidP="006F672A">
      <w:pPr>
        <w:shd w:val="clear" w:color="auto" w:fill="FFFFFF"/>
        <w:spacing w:after="0" w:line="276" w:lineRule="auto"/>
        <w:ind w:left="720" w:firstLine="0"/>
        <w:rPr>
          <w:sz w:val="22"/>
          <w:szCs w:val="22"/>
        </w:rPr>
      </w:pPr>
    </w:p>
    <w:bookmarkEnd w:id="24"/>
    <w:p w14:paraId="477AC75E" w14:textId="77777777" w:rsidR="006F672A" w:rsidRPr="006F672A" w:rsidRDefault="006F672A" w:rsidP="006F672A">
      <w:pPr>
        <w:shd w:val="clear" w:color="auto" w:fill="FFFFFF"/>
        <w:spacing w:after="0" w:line="276" w:lineRule="auto"/>
        <w:ind w:left="993" w:firstLine="0"/>
        <w:rPr>
          <w:color w:val="0A0A0A"/>
          <w:sz w:val="22"/>
          <w:szCs w:val="22"/>
        </w:rPr>
      </w:pPr>
    </w:p>
    <w:p w14:paraId="00000295" w14:textId="11999DAD" w:rsidR="008F4C90" w:rsidRPr="00C326C9" w:rsidRDefault="001C1707">
      <w:pPr>
        <w:pStyle w:val="Akapitzlist"/>
        <w:widowControl w:val="0"/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426" w:hanging="426"/>
        <w:rPr>
          <w:color w:val="000000"/>
          <w:sz w:val="22"/>
          <w:szCs w:val="22"/>
        </w:rPr>
      </w:pPr>
      <w:r w:rsidRPr="00C326C9">
        <w:rPr>
          <w:color w:val="000000"/>
          <w:sz w:val="22"/>
          <w:szCs w:val="22"/>
        </w:rPr>
        <w:t>Jako najkorzystniejszą Zamawiający wybierze ofertę, która uzyska największą liczbę  punktów</w:t>
      </w:r>
      <w:r w:rsidR="005A7703" w:rsidRPr="00C326C9">
        <w:rPr>
          <w:color w:val="000000"/>
          <w:sz w:val="22"/>
          <w:szCs w:val="22"/>
        </w:rPr>
        <w:t>.</w:t>
      </w:r>
    </w:p>
    <w:p w14:paraId="5F480932" w14:textId="32841745" w:rsidR="005A7703" w:rsidRDefault="0096308F" w:rsidP="0096308F">
      <w:pPr>
        <w:pStyle w:val="Akapitzlist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426" w:hanging="426"/>
        <w:rPr>
          <w:sz w:val="22"/>
          <w:szCs w:val="22"/>
        </w:rPr>
      </w:pPr>
      <w:r>
        <w:rPr>
          <w:sz w:val="22"/>
          <w:szCs w:val="22"/>
        </w:rPr>
        <w:t xml:space="preserve">       </w:t>
      </w:r>
      <w:r w:rsidR="005A7703" w:rsidRPr="00C326C9">
        <w:rPr>
          <w:sz w:val="22"/>
          <w:szCs w:val="22"/>
        </w:rPr>
        <w:t xml:space="preserve">Ostateczna ilość punktów (P) każdej z ocenianych ofert stanowić będzie sumę punktów przyznanych we wszystkich </w:t>
      </w:r>
      <w:r w:rsidR="005A7703" w:rsidRPr="00C072C6">
        <w:rPr>
          <w:sz w:val="22"/>
          <w:szCs w:val="22"/>
        </w:rPr>
        <w:t xml:space="preserve">kryteriach oceny ofert tj. </w:t>
      </w:r>
      <w:r w:rsidR="005A7703" w:rsidRPr="00C072C6">
        <w:rPr>
          <w:b/>
          <w:bCs/>
          <w:sz w:val="22"/>
          <w:szCs w:val="22"/>
        </w:rPr>
        <w:t>„CE</w:t>
      </w:r>
      <w:r w:rsidR="005A7703" w:rsidRPr="00F247F5">
        <w:rPr>
          <w:b/>
          <w:bCs/>
          <w:sz w:val="22"/>
          <w:szCs w:val="22"/>
        </w:rPr>
        <w:t xml:space="preserve">NA” </w:t>
      </w:r>
      <w:r w:rsidR="00B32EA9" w:rsidRPr="00F247F5">
        <w:rPr>
          <w:b/>
          <w:bCs/>
          <w:sz w:val="22"/>
          <w:szCs w:val="22"/>
        </w:rPr>
        <w:t xml:space="preserve">i </w:t>
      </w:r>
      <w:r w:rsidR="00964086" w:rsidRPr="00F247F5">
        <w:rPr>
          <w:b/>
          <w:bCs/>
          <w:sz w:val="22"/>
          <w:szCs w:val="22"/>
        </w:rPr>
        <w:t>„TERMIN WYKONANIA”</w:t>
      </w:r>
      <w:r w:rsidR="005A7703" w:rsidRPr="00F247F5">
        <w:rPr>
          <w:sz w:val="22"/>
          <w:szCs w:val="22"/>
        </w:rPr>
        <w:t>, zgodnie ze wzorem:</w:t>
      </w:r>
    </w:p>
    <w:p w14:paraId="031C2864" w14:textId="77777777" w:rsidR="0083274D" w:rsidRDefault="0083274D" w:rsidP="0096308F">
      <w:pPr>
        <w:pStyle w:val="Akapitzlist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426" w:hanging="426"/>
        <w:rPr>
          <w:sz w:val="22"/>
          <w:szCs w:val="22"/>
        </w:rPr>
      </w:pPr>
    </w:p>
    <w:p w14:paraId="00000296" w14:textId="358EDE26" w:rsidR="008F4C90" w:rsidRDefault="005A7703" w:rsidP="005A7703">
      <w:pPr>
        <w:pBdr>
          <w:top w:val="nil"/>
          <w:left w:val="nil"/>
          <w:bottom w:val="nil"/>
          <w:right w:val="nil"/>
          <w:between w:val="nil"/>
        </w:pBdr>
        <w:tabs>
          <w:tab w:val="left" w:pos="-1418"/>
          <w:tab w:val="left" w:pos="-993"/>
        </w:tabs>
        <w:spacing w:before="120" w:line="276" w:lineRule="auto"/>
        <w:ind w:left="450" w:firstLine="0"/>
        <w:jc w:val="center"/>
        <w:rPr>
          <w:b/>
          <w:sz w:val="22"/>
          <w:szCs w:val="22"/>
        </w:rPr>
      </w:pPr>
      <w:r w:rsidRPr="00C072C6">
        <w:rPr>
          <w:b/>
          <w:sz w:val="22"/>
          <w:szCs w:val="22"/>
        </w:rPr>
        <w:t>P</w:t>
      </w:r>
      <w:r w:rsidR="001C1707" w:rsidRPr="00C072C6">
        <w:rPr>
          <w:b/>
          <w:sz w:val="22"/>
          <w:szCs w:val="22"/>
        </w:rPr>
        <w:t xml:space="preserve">= </w:t>
      </w:r>
      <w:r w:rsidRPr="00C072C6">
        <w:rPr>
          <w:b/>
          <w:sz w:val="22"/>
          <w:szCs w:val="22"/>
        </w:rPr>
        <w:t>C</w:t>
      </w:r>
      <w:r w:rsidR="001C1707" w:rsidRPr="00C072C6">
        <w:rPr>
          <w:b/>
          <w:sz w:val="22"/>
          <w:szCs w:val="22"/>
        </w:rPr>
        <w:t xml:space="preserve"> (K1) </w:t>
      </w:r>
      <w:r w:rsidR="00F247F5" w:rsidRPr="00F247F5">
        <w:rPr>
          <w:b/>
          <w:sz w:val="22"/>
          <w:szCs w:val="22"/>
        </w:rPr>
        <w:t xml:space="preserve">+ </w:t>
      </w:r>
      <w:proofErr w:type="spellStart"/>
      <w:r w:rsidR="000E5A69" w:rsidRPr="00F247F5">
        <w:rPr>
          <w:b/>
          <w:sz w:val="22"/>
          <w:szCs w:val="22"/>
        </w:rPr>
        <w:t>Tw</w:t>
      </w:r>
      <w:proofErr w:type="spellEnd"/>
      <w:r w:rsidR="00C60A4F">
        <w:rPr>
          <w:b/>
          <w:sz w:val="22"/>
          <w:szCs w:val="22"/>
        </w:rPr>
        <w:t xml:space="preserve"> </w:t>
      </w:r>
      <w:r w:rsidR="000E5A69" w:rsidRPr="00F247F5">
        <w:rPr>
          <w:b/>
          <w:sz w:val="22"/>
          <w:szCs w:val="22"/>
        </w:rPr>
        <w:t>(K2)</w:t>
      </w:r>
      <w:r w:rsidR="00DC7388" w:rsidRPr="00F247F5">
        <w:rPr>
          <w:b/>
          <w:sz w:val="22"/>
          <w:szCs w:val="22"/>
        </w:rPr>
        <w:t xml:space="preserve"> </w:t>
      </w:r>
    </w:p>
    <w:p w14:paraId="47CDD2C7" w14:textId="2D6C9D70" w:rsidR="00716903" w:rsidRPr="009C3E06" w:rsidRDefault="00716903" w:rsidP="005A7703">
      <w:pPr>
        <w:autoSpaceDE w:val="0"/>
        <w:autoSpaceDN w:val="0"/>
        <w:adjustRightInd w:val="0"/>
        <w:spacing w:after="0" w:line="276" w:lineRule="auto"/>
        <w:ind w:left="0" w:firstLine="0"/>
        <w:jc w:val="left"/>
        <w:rPr>
          <w:sz w:val="22"/>
          <w:szCs w:val="22"/>
        </w:rPr>
      </w:pPr>
      <w:r w:rsidRPr="009C3E06">
        <w:rPr>
          <w:sz w:val="22"/>
          <w:szCs w:val="22"/>
        </w:rPr>
        <w:t xml:space="preserve">      </w:t>
      </w:r>
      <w:r w:rsidR="005A7703" w:rsidRPr="009C3E06">
        <w:rPr>
          <w:sz w:val="22"/>
          <w:szCs w:val="22"/>
        </w:rPr>
        <w:t xml:space="preserve"> </w:t>
      </w:r>
      <w:r w:rsidR="008A0560">
        <w:rPr>
          <w:sz w:val="22"/>
          <w:szCs w:val="22"/>
        </w:rPr>
        <w:t xml:space="preserve"> </w:t>
      </w:r>
      <w:r w:rsidRPr="009C3E06">
        <w:rPr>
          <w:sz w:val="22"/>
          <w:szCs w:val="22"/>
        </w:rPr>
        <w:t xml:space="preserve">gdzie: </w:t>
      </w:r>
    </w:p>
    <w:p w14:paraId="3E1BFD2D" w14:textId="3AE094E6" w:rsidR="00716903" w:rsidRPr="009C3E06" w:rsidRDefault="00716903" w:rsidP="005A7703">
      <w:pPr>
        <w:autoSpaceDE w:val="0"/>
        <w:autoSpaceDN w:val="0"/>
        <w:adjustRightInd w:val="0"/>
        <w:spacing w:after="0" w:line="276" w:lineRule="auto"/>
        <w:ind w:left="0" w:firstLine="0"/>
        <w:jc w:val="left"/>
        <w:rPr>
          <w:sz w:val="22"/>
          <w:szCs w:val="22"/>
        </w:rPr>
      </w:pPr>
      <w:r w:rsidRPr="009C3E06">
        <w:rPr>
          <w:sz w:val="22"/>
          <w:szCs w:val="22"/>
        </w:rPr>
        <w:t xml:space="preserve">      </w:t>
      </w:r>
      <w:r w:rsidR="005A7703" w:rsidRPr="009C3E06">
        <w:rPr>
          <w:sz w:val="22"/>
          <w:szCs w:val="22"/>
        </w:rPr>
        <w:t xml:space="preserve">  P</w:t>
      </w:r>
      <w:r w:rsidRPr="009C3E06">
        <w:rPr>
          <w:sz w:val="22"/>
          <w:szCs w:val="22"/>
        </w:rPr>
        <w:t xml:space="preserve"> – łączna ocena punktowa oferty we wszystkich kryteriach oceny</w:t>
      </w:r>
      <w:r w:rsidR="00D253F5">
        <w:rPr>
          <w:sz w:val="22"/>
          <w:szCs w:val="22"/>
        </w:rPr>
        <w:t>;</w:t>
      </w:r>
    </w:p>
    <w:p w14:paraId="52CC7BDE" w14:textId="54BD12C5" w:rsidR="00716903" w:rsidRPr="009C3E06" w:rsidRDefault="00716903" w:rsidP="005A7703">
      <w:pPr>
        <w:autoSpaceDE w:val="0"/>
        <w:autoSpaceDN w:val="0"/>
        <w:adjustRightInd w:val="0"/>
        <w:spacing w:after="0" w:line="276" w:lineRule="auto"/>
        <w:ind w:left="0" w:firstLine="0"/>
        <w:jc w:val="left"/>
        <w:rPr>
          <w:sz w:val="22"/>
          <w:szCs w:val="22"/>
        </w:rPr>
      </w:pPr>
      <w:r w:rsidRPr="009C3E06">
        <w:rPr>
          <w:sz w:val="22"/>
          <w:szCs w:val="22"/>
        </w:rPr>
        <w:t xml:space="preserve">      </w:t>
      </w:r>
      <w:r w:rsidR="005A7703" w:rsidRPr="009C3E06">
        <w:rPr>
          <w:sz w:val="22"/>
          <w:szCs w:val="22"/>
        </w:rPr>
        <w:t xml:space="preserve">  C</w:t>
      </w:r>
      <w:r w:rsidRPr="009C3E06">
        <w:rPr>
          <w:sz w:val="22"/>
          <w:szCs w:val="22"/>
        </w:rPr>
        <w:t xml:space="preserve"> – ocena oferty w kryterium „Cena”</w:t>
      </w:r>
      <w:r w:rsidR="00D253F5">
        <w:rPr>
          <w:sz w:val="22"/>
          <w:szCs w:val="22"/>
        </w:rPr>
        <w:t>;</w:t>
      </w:r>
    </w:p>
    <w:p w14:paraId="468AB6F3" w14:textId="52D07000" w:rsidR="00716903" w:rsidRDefault="00426D88" w:rsidP="005A7703">
      <w:pPr>
        <w:pBdr>
          <w:top w:val="nil"/>
          <w:left w:val="nil"/>
          <w:bottom w:val="nil"/>
          <w:right w:val="nil"/>
          <w:between w:val="nil"/>
        </w:pBdr>
        <w:tabs>
          <w:tab w:val="left" w:pos="-1418"/>
          <w:tab w:val="left" w:pos="-993"/>
        </w:tabs>
        <w:spacing w:after="0" w:line="276" w:lineRule="auto"/>
        <w:ind w:left="450" w:firstLine="0"/>
        <w:rPr>
          <w:sz w:val="22"/>
          <w:szCs w:val="22"/>
        </w:rPr>
      </w:pPr>
      <w:proofErr w:type="spellStart"/>
      <w:r w:rsidRPr="009C3E06">
        <w:rPr>
          <w:sz w:val="22"/>
          <w:szCs w:val="22"/>
        </w:rPr>
        <w:t>Tw</w:t>
      </w:r>
      <w:proofErr w:type="spellEnd"/>
      <w:r w:rsidRPr="009C3E06">
        <w:rPr>
          <w:sz w:val="22"/>
          <w:szCs w:val="22"/>
        </w:rPr>
        <w:t xml:space="preserve"> </w:t>
      </w:r>
      <w:r w:rsidR="00716903" w:rsidRPr="009C3E06">
        <w:rPr>
          <w:sz w:val="22"/>
          <w:szCs w:val="22"/>
        </w:rPr>
        <w:t xml:space="preserve">– ocena oferty w kryterium </w:t>
      </w:r>
      <w:r w:rsidR="00964086" w:rsidRPr="009C3E06">
        <w:rPr>
          <w:sz w:val="22"/>
          <w:szCs w:val="22"/>
        </w:rPr>
        <w:t>„Termin wykonania”</w:t>
      </w:r>
      <w:r w:rsidR="00B32EA9" w:rsidRPr="009C3E06">
        <w:rPr>
          <w:sz w:val="22"/>
          <w:szCs w:val="22"/>
        </w:rPr>
        <w:t>.</w:t>
      </w:r>
    </w:p>
    <w:p w14:paraId="51B79727" w14:textId="0B2EA19E" w:rsidR="00734C50" w:rsidRDefault="001C1707" w:rsidP="00734C50">
      <w:pPr>
        <w:pStyle w:val="Akapitzlist"/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426" w:hanging="426"/>
        <w:rPr>
          <w:sz w:val="22"/>
          <w:szCs w:val="22"/>
        </w:rPr>
      </w:pPr>
      <w:r w:rsidRPr="009C3E06">
        <w:rPr>
          <w:sz w:val="22"/>
          <w:szCs w:val="22"/>
        </w:rPr>
        <w:lastRenderedPageBreak/>
        <w:t xml:space="preserve">Obliczenia będą dokonywane z dokładnością do dwóch miejsc po przecinku. </w:t>
      </w:r>
    </w:p>
    <w:p w14:paraId="371337DE" w14:textId="77777777" w:rsidR="00734C50" w:rsidRPr="00734C50" w:rsidRDefault="001C1707" w:rsidP="00734C50">
      <w:pPr>
        <w:pStyle w:val="Akapitzlist"/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426" w:hanging="426"/>
        <w:rPr>
          <w:sz w:val="22"/>
          <w:szCs w:val="22"/>
        </w:rPr>
      </w:pPr>
      <w:r w:rsidRPr="00734C50">
        <w:rPr>
          <w:sz w:val="22"/>
          <w:szCs w:val="22"/>
        </w:rPr>
        <w:t>Jeżeli nie można wybrać najkorzystniejszej oferty z uwagi na to, że dwie lub więcej ofert przedstawia taki sam bilans ceny lub kosztu i innych kryteriów oceny ofert, Zamawiający wybiera spośród tych ofert ofertę</w:t>
      </w:r>
      <w:r w:rsidRPr="00734C50">
        <w:rPr>
          <w:color w:val="000000"/>
          <w:sz w:val="22"/>
          <w:szCs w:val="22"/>
        </w:rPr>
        <w:t>, która</w:t>
      </w:r>
      <w:r w:rsidR="00053059" w:rsidRPr="00734C50">
        <w:rPr>
          <w:color w:val="000000"/>
          <w:sz w:val="22"/>
          <w:szCs w:val="22"/>
        </w:rPr>
        <w:t xml:space="preserve"> </w:t>
      </w:r>
      <w:r w:rsidRPr="00734C50">
        <w:rPr>
          <w:color w:val="000000"/>
          <w:sz w:val="22"/>
          <w:szCs w:val="22"/>
        </w:rPr>
        <w:t xml:space="preserve">otrzymała najwyższą ocenę w kryterium </w:t>
      </w:r>
      <w:r w:rsidR="00F9112F" w:rsidRPr="00734C50">
        <w:rPr>
          <w:color w:val="000000"/>
          <w:sz w:val="22"/>
          <w:szCs w:val="22"/>
        </w:rPr>
        <w:t xml:space="preserve">                                      </w:t>
      </w:r>
      <w:r w:rsidRPr="00734C50">
        <w:rPr>
          <w:color w:val="000000"/>
          <w:sz w:val="22"/>
          <w:szCs w:val="22"/>
        </w:rPr>
        <w:t xml:space="preserve">o najwyższej wadze. </w:t>
      </w:r>
    </w:p>
    <w:p w14:paraId="04DFDE3A" w14:textId="77777777" w:rsidR="00734C50" w:rsidRPr="00734C50" w:rsidRDefault="001C1707" w:rsidP="00734C50">
      <w:pPr>
        <w:pStyle w:val="Akapitzlist"/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426" w:hanging="426"/>
        <w:rPr>
          <w:sz w:val="22"/>
          <w:szCs w:val="22"/>
        </w:rPr>
      </w:pPr>
      <w:r w:rsidRPr="00734C50">
        <w:rPr>
          <w:color w:val="000000"/>
          <w:sz w:val="22"/>
          <w:szCs w:val="22"/>
        </w:rPr>
        <w:t xml:space="preserve">Jeżeli oferty otrzymały taką samą ocenę w kryterium o najwyższej wadze, Zamawiający wybiera ofertę z najniższą ceną lub najniższym kosztem. </w:t>
      </w:r>
    </w:p>
    <w:p w14:paraId="7BFB634A" w14:textId="77777777" w:rsidR="00734C50" w:rsidRPr="00734C50" w:rsidRDefault="001C1707" w:rsidP="00734C50">
      <w:pPr>
        <w:pStyle w:val="Akapitzlist"/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426" w:hanging="426"/>
        <w:rPr>
          <w:sz w:val="22"/>
          <w:szCs w:val="22"/>
        </w:rPr>
      </w:pPr>
      <w:r w:rsidRPr="00734C50">
        <w:rPr>
          <w:color w:val="000000"/>
          <w:sz w:val="22"/>
          <w:szCs w:val="22"/>
        </w:rPr>
        <w:t xml:space="preserve">Jeżeli nie można dokonać wyboru oferty w sposób, o którym mowa w </w:t>
      </w:r>
      <w:r w:rsidRPr="00734C50">
        <w:rPr>
          <w:color w:val="365F91" w:themeColor="accent1" w:themeShade="BF"/>
          <w:sz w:val="22"/>
          <w:szCs w:val="22"/>
        </w:rPr>
        <w:t>ust.</w:t>
      </w:r>
      <w:r w:rsidR="004B4B67" w:rsidRPr="00734C50">
        <w:rPr>
          <w:color w:val="365F91" w:themeColor="accent1" w:themeShade="BF"/>
          <w:sz w:val="22"/>
          <w:szCs w:val="22"/>
        </w:rPr>
        <w:t>6</w:t>
      </w:r>
      <w:r w:rsidRPr="00734C50">
        <w:rPr>
          <w:color w:val="365F91" w:themeColor="accent1" w:themeShade="BF"/>
          <w:sz w:val="22"/>
          <w:szCs w:val="22"/>
        </w:rPr>
        <w:t xml:space="preserve">., </w:t>
      </w:r>
      <w:r w:rsidRPr="00734C50">
        <w:rPr>
          <w:color w:val="000000"/>
          <w:sz w:val="22"/>
          <w:szCs w:val="22"/>
        </w:rPr>
        <w:t xml:space="preserve">Zamawiający wzywa wykonawców, którzy złożyli te oferty, do złożenia w terminie określonym przez Zamawiającego ofert dodatkowych zawierających nową cenę lub koszt. </w:t>
      </w:r>
    </w:p>
    <w:p w14:paraId="40C9634F" w14:textId="52F429FB" w:rsidR="00E520BD" w:rsidRPr="00884087" w:rsidRDefault="001C1707" w:rsidP="00734C50">
      <w:pPr>
        <w:pStyle w:val="Akapitzlist"/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426" w:hanging="426"/>
        <w:rPr>
          <w:sz w:val="22"/>
          <w:szCs w:val="22"/>
        </w:rPr>
      </w:pPr>
      <w:r w:rsidRPr="00734C50">
        <w:rPr>
          <w:color w:val="000000"/>
          <w:sz w:val="22"/>
          <w:szCs w:val="22"/>
        </w:rPr>
        <w:t>Zamawiający nie przewiduje przeprowadzania dogrywki w formie aukcji elektronicznej.</w:t>
      </w:r>
    </w:p>
    <w:p w14:paraId="6F966AD3" w14:textId="77777777" w:rsidR="008921BA" w:rsidRDefault="008921BA" w:rsidP="006E1E61">
      <w:pPr>
        <w:spacing w:after="0" w:line="276" w:lineRule="auto"/>
        <w:ind w:left="0" w:firstLine="0"/>
        <w:rPr>
          <w:sz w:val="22"/>
          <w:szCs w:val="22"/>
        </w:rPr>
      </w:pPr>
    </w:p>
    <w:tbl>
      <w:tblPr>
        <w:tblStyle w:val="8"/>
        <w:tblW w:w="8788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8788"/>
      </w:tblGrid>
      <w:tr w:rsidR="008F4C90" w14:paraId="7D6BAEE7" w14:textId="77777777">
        <w:trPr>
          <w:trHeight w:val="416"/>
          <w:jc w:val="center"/>
        </w:trPr>
        <w:tc>
          <w:tcPr>
            <w:tcW w:w="8788" w:type="dxa"/>
            <w:shd w:val="clear" w:color="auto" w:fill="8DB3E2"/>
          </w:tcPr>
          <w:p w14:paraId="000002A0" w14:textId="2D44DBF7" w:rsidR="008F4C90" w:rsidRDefault="001C1707" w:rsidP="009F00FF">
            <w:pPr>
              <w:tabs>
                <w:tab w:val="left" w:pos="1232"/>
              </w:tabs>
              <w:spacing w:after="0" w:line="276" w:lineRule="auto"/>
              <w:ind w:left="0" w:firstLine="0"/>
              <w:jc w:val="center"/>
              <w:rPr>
                <w:b/>
                <w:smallCaps/>
              </w:rPr>
            </w:pPr>
            <w:r>
              <w:rPr>
                <w:b/>
                <w:smallCaps/>
              </w:rPr>
              <w:t>ROZDZIAŁ 1</w:t>
            </w:r>
            <w:r w:rsidR="00F66539">
              <w:rPr>
                <w:b/>
                <w:smallCaps/>
              </w:rPr>
              <w:t>7</w:t>
            </w:r>
          </w:p>
          <w:p w14:paraId="000002A1" w14:textId="77777777" w:rsidR="008F4C90" w:rsidRDefault="001C1707" w:rsidP="009F00FF">
            <w:pPr>
              <w:tabs>
                <w:tab w:val="left" w:pos="1232"/>
              </w:tabs>
              <w:spacing w:after="0" w:line="276" w:lineRule="auto"/>
              <w:ind w:left="0" w:firstLine="0"/>
              <w:jc w:val="center"/>
              <w:rPr>
                <w:b/>
                <w:smallCaps/>
              </w:rPr>
            </w:pPr>
            <w:r>
              <w:rPr>
                <w:b/>
                <w:smallCaps/>
              </w:rPr>
              <w:t xml:space="preserve">INFORMACJA O FORMALNOŚCIACH, JAKIE POWINNY ZOSTAĆ DOPEŁNIONE </w:t>
            </w:r>
          </w:p>
          <w:p w14:paraId="000002A2" w14:textId="77777777" w:rsidR="008F4C90" w:rsidRDefault="001C1707" w:rsidP="009F00FF">
            <w:pPr>
              <w:tabs>
                <w:tab w:val="left" w:pos="1232"/>
              </w:tabs>
              <w:spacing w:after="0" w:line="276" w:lineRule="auto"/>
              <w:ind w:left="0" w:firstLine="0"/>
              <w:jc w:val="center"/>
              <w:rPr>
                <w:b/>
                <w:smallCaps/>
              </w:rPr>
            </w:pPr>
            <w:r>
              <w:rPr>
                <w:b/>
                <w:smallCaps/>
              </w:rPr>
              <w:t xml:space="preserve">PO WYBORZE OFERTY W CELU ZAWARCIA UMOWY W SPRAWIE </w:t>
            </w:r>
          </w:p>
          <w:p w14:paraId="000002A3" w14:textId="77777777" w:rsidR="008F4C90" w:rsidRDefault="001C1707" w:rsidP="009F00FF">
            <w:pPr>
              <w:tabs>
                <w:tab w:val="left" w:pos="1232"/>
              </w:tabs>
              <w:spacing w:after="0" w:line="276" w:lineRule="auto"/>
              <w:ind w:left="0" w:firstLine="0"/>
              <w:jc w:val="center"/>
              <w:rPr>
                <w:b/>
                <w:smallCaps/>
                <w:color w:val="FFFFFF"/>
                <w:sz w:val="22"/>
                <w:szCs w:val="22"/>
              </w:rPr>
            </w:pPr>
            <w:r>
              <w:rPr>
                <w:b/>
                <w:smallCaps/>
              </w:rPr>
              <w:t>ZAMÓWIENIA PUBLICZNEGO</w:t>
            </w:r>
          </w:p>
        </w:tc>
      </w:tr>
    </w:tbl>
    <w:p w14:paraId="5172C1A6" w14:textId="77777777" w:rsidR="00E520BD" w:rsidRPr="009F00FF" w:rsidRDefault="00E520BD" w:rsidP="009F00FF">
      <w:pPr>
        <w:spacing w:line="276" w:lineRule="auto"/>
        <w:ind w:hanging="170"/>
        <w:rPr>
          <w:b/>
        </w:rPr>
      </w:pPr>
    </w:p>
    <w:p w14:paraId="1B1E684D" w14:textId="651786D4" w:rsidR="00E520BD" w:rsidRPr="009F00FF" w:rsidRDefault="00053059">
      <w:pPr>
        <w:pStyle w:val="Akapitzlist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426" w:hanging="426"/>
        <w:rPr>
          <w:color w:val="000000"/>
          <w:sz w:val="22"/>
          <w:szCs w:val="22"/>
        </w:rPr>
      </w:pPr>
      <w:r w:rsidRPr="009F00FF">
        <w:rPr>
          <w:color w:val="000000"/>
          <w:sz w:val="22"/>
          <w:szCs w:val="22"/>
        </w:rPr>
        <w:t>W</w:t>
      </w:r>
      <w:r w:rsidR="001C1707" w:rsidRPr="009F00FF">
        <w:rPr>
          <w:color w:val="000000"/>
          <w:sz w:val="22"/>
          <w:szCs w:val="22"/>
        </w:rPr>
        <w:t xml:space="preserve">ykonawca, którego oferta zostanie wybrana jako najkorzystniejsza, zostanie poinformowany o miejscu i terminie podpisania umowy, z tym, że zawarcie umowy nie może nastąpić wcześniej niż po upływie terminów przewidzianych w art. 308  ust. 2 ustawy </w:t>
      </w:r>
      <w:proofErr w:type="spellStart"/>
      <w:r w:rsidR="001C1707" w:rsidRPr="009F00FF">
        <w:rPr>
          <w:color w:val="000000"/>
          <w:sz w:val="22"/>
          <w:szCs w:val="22"/>
        </w:rPr>
        <w:t>Pzp</w:t>
      </w:r>
      <w:proofErr w:type="spellEnd"/>
      <w:r w:rsidR="001C1707" w:rsidRPr="009F00FF">
        <w:rPr>
          <w:color w:val="000000"/>
          <w:sz w:val="22"/>
          <w:szCs w:val="22"/>
        </w:rPr>
        <w:t xml:space="preserve"> tj.: Zamawiający zawiera umowę w sprawie zamówienia publicznego, z</w:t>
      </w:r>
      <w:r w:rsidRPr="009F00FF">
        <w:rPr>
          <w:color w:val="000000"/>
          <w:sz w:val="22"/>
          <w:szCs w:val="22"/>
        </w:rPr>
        <w:t xml:space="preserve"> </w:t>
      </w:r>
      <w:r w:rsidR="001C1707" w:rsidRPr="009F00FF">
        <w:rPr>
          <w:color w:val="000000"/>
          <w:sz w:val="22"/>
          <w:szCs w:val="22"/>
        </w:rPr>
        <w:t xml:space="preserve">uwzględnieniem art. 577 ustawy </w:t>
      </w:r>
      <w:proofErr w:type="spellStart"/>
      <w:r w:rsidR="001C1707" w:rsidRPr="009F00FF">
        <w:rPr>
          <w:color w:val="000000"/>
          <w:sz w:val="22"/>
          <w:szCs w:val="22"/>
        </w:rPr>
        <w:t>Pzp</w:t>
      </w:r>
      <w:proofErr w:type="spellEnd"/>
      <w:r w:rsidR="001C1707" w:rsidRPr="009F00FF">
        <w:rPr>
          <w:color w:val="000000"/>
          <w:sz w:val="22"/>
          <w:szCs w:val="22"/>
        </w:rPr>
        <w:t>, w terminie nie krótszym niż  5 (słownie: pięciu) dni od dnia przesłania zawiadomienia o wyborze najkorzystniejszej oferty, jeżeli zawiadomienie to zostało przesłane przy użyciu środków komunikacji elektronicznej, albo 10 (słownie: dziesięciu) dni, jeżeli zostało przesłane w inny sposób.</w:t>
      </w:r>
    </w:p>
    <w:p w14:paraId="268C9A3C" w14:textId="5784FF63" w:rsidR="00E520BD" w:rsidRPr="009F00FF" w:rsidRDefault="001C1707">
      <w:pPr>
        <w:pStyle w:val="Akapitzlist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426" w:hanging="426"/>
        <w:rPr>
          <w:b/>
          <w:color w:val="000000"/>
          <w:sz w:val="22"/>
          <w:szCs w:val="22"/>
        </w:rPr>
      </w:pPr>
      <w:r w:rsidRPr="009F00FF">
        <w:rPr>
          <w:color w:val="000000"/>
          <w:sz w:val="22"/>
          <w:szCs w:val="22"/>
        </w:rPr>
        <w:t xml:space="preserve">Zamawiający zgodnie z art. 308 ust. 3 pkt 1 lit. a) ustawy </w:t>
      </w:r>
      <w:proofErr w:type="spellStart"/>
      <w:r w:rsidRPr="009F00FF">
        <w:rPr>
          <w:color w:val="000000"/>
          <w:sz w:val="22"/>
          <w:szCs w:val="22"/>
        </w:rPr>
        <w:t>Pzp</w:t>
      </w:r>
      <w:proofErr w:type="spellEnd"/>
      <w:r w:rsidRPr="009F00FF">
        <w:rPr>
          <w:color w:val="000000"/>
          <w:sz w:val="22"/>
          <w:szCs w:val="22"/>
        </w:rPr>
        <w:t xml:space="preserve"> może zawrzeć umowę </w:t>
      </w:r>
      <w:r w:rsidR="003C7F2B">
        <w:rPr>
          <w:color w:val="000000"/>
          <w:sz w:val="22"/>
          <w:szCs w:val="22"/>
        </w:rPr>
        <w:t xml:space="preserve">                          </w:t>
      </w:r>
      <w:r w:rsidRPr="009F00FF">
        <w:rPr>
          <w:color w:val="000000"/>
          <w:sz w:val="22"/>
          <w:szCs w:val="22"/>
        </w:rPr>
        <w:t>w sprawie zamówienia publicznego przed upływem terminu, o którym mowa art. 308</w:t>
      </w:r>
      <w:r w:rsidR="00E520BD">
        <w:rPr>
          <w:color w:val="000000"/>
          <w:sz w:val="22"/>
          <w:szCs w:val="22"/>
        </w:rPr>
        <w:t xml:space="preserve"> </w:t>
      </w:r>
      <w:r w:rsidRPr="009F00FF">
        <w:rPr>
          <w:color w:val="000000"/>
          <w:sz w:val="22"/>
          <w:szCs w:val="22"/>
        </w:rPr>
        <w:t xml:space="preserve">ust. 2 ustawy </w:t>
      </w:r>
      <w:proofErr w:type="spellStart"/>
      <w:r w:rsidRPr="009F00FF">
        <w:rPr>
          <w:color w:val="000000"/>
          <w:sz w:val="22"/>
          <w:szCs w:val="22"/>
        </w:rPr>
        <w:t>Pzp</w:t>
      </w:r>
      <w:proofErr w:type="spellEnd"/>
      <w:r w:rsidRPr="009F00FF">
        <w:rPr>
          <w:color w:val="000000"/>
          <w:sz w:val="22"/>
          <w:szCs w:val="22"/>
        </w:rPr>
        <w:t xml:space="preserve">, jeżeli w postępowaniu o udzielenie zamówienia prowadzonym w trybie podstawowym </w:t>
      </w:r>
      <w:r w:rsidRPr="009F00FF">
        <w:rPr>
          <w:b/>
          <w:color w:val="000000"/>
          <w:sz w:val="22"/>
          <w:szCs w:val="22"/>
          <w:u w:val="single"/>
        </w:rPr>
        <w:t>złożono tylko jedną ofertę.</w:t>
      </w:r>
      <w:r w:rsidRPr="009F00FF">
        <w:rPr>
          <w:color w:val="000000"/>
          <w:sz w:val="22"/>
          <w:szCs w:val="22"/>
        </w:rPr>
        <w:t xml:space="preserve"> </w:t>
      </w:r>
    </w:p>
    <w:p w14:paraId="1BDBDC71" w14:textId="17FE7803" w:rsidR="00E520BD" w:rsidRPr="009F00FF" w:rsidRDefault="001C1707">
      <w:pPr>
        <w:pStyle w:val="Akapitzlist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426" w:hanging="426"/>
        <w:rPr>
          <w:b/>
          <w:color w:val="000000"/>
          <w:sz w:val="22"/>
          <w:szCs w:val="22"/>
        </w:rPr>
      </w:pPr>
      <w:r w:rsidRPr="009F00FF">
        <w:rPr>
          <w:color w:val="000000"/>
          <w:sz w:val="22"/>
          <w:szCs w:val="22"/>
        </w:rPr>
        <w:t>Osoby reprezentujące Wykonawcę przy podpisywaniu umowy powinny posiadać ze sobą dokumenty potwierdzające ich umocowanie do podpisania umowy, o ile umocowanie to nie będzie wynikać z dokumentów załączonych do oferty.</w:t>
      </w:r>
    </w:p>
    <w:p w14:paraId="000002B6" w14:textId="47C93C65" w:rsidR="008F4C90" w:rsidRPr="00C247F4" w:rsidRDefault="001C1707">
      <w:pPr>
        <w:pStyle w:val="Akapitzlist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426" w:hanging="426"/>
        <w:rPr>
          <w:b/>
          <w:sz w:val="22"/>
          <w:szCs w:val="22"/>
        </w:rPr>
      </w:pPr>
      <w:r w:rsidRPr="009F00FF">
        <w:rPr>
          <w:color w:val="000000"/>
          <w:sz w:val="22"/>
          <w:szCs w:val="22"/>
        </w:rPr>
        <w:t xml:space="preserve">Przed zawarciem </w:t>
      </w:r>
      <w:r w:rsidRPr="004553A8">
        <w:rPr>
          <w:sz w:val="22"/>
          <w:szCs w:val="22"/>
        </w:rPr>
        <w:t>umowy w sprawie zamówienia publicznego Wykonawca, którego oferta została wybrana jako najkorzystniejsza, zobowiązany jest</w:t>
      </w:r>
      <w:r w:rsidR="00C247F4">
        <w:rPr>
          <w:sz w:val="22"/>
          <w:szCs w:val="22"/>
        </w:rPr>
        <w:t xml:space="preserve"> </w:t>
      </w:r>
      <w:r w:rsidR="00C247F4" w:rsidRPr="00C247F4">
        <w:rPr>
          <w:bCs/>
          <w:color w:val="000000"/>
          <w:sz w:val="22"/>
          <w:szCs w:val="22"/>
        </w:rPr>
        <w:t>n</w:t>
      </w:r>
      <w:r w:rsidRPr="00C247F4">
        <w:rPr>
          <w:bCs/>
          <w:color w:val="000000"/>
          <w:sz w:val="22"/>
          <w:szCs w:val="22"/>
        </w:rPr>
        <w:t>a wezwanie Zamawiającego przedstawić do wglądu umowę regulującą zasady współpracy w przypadku</w:t>
      </w:r>
      <w:r w:rsidRPr="00C247F4">
        <w:rPr>
          <w:color w:val="000000"/>
          <w:sz w:val="22"/>
          <w:szCs w:val="22"/>
        </w:rPr>
        <w:t xml:space="preserve"> Wykonawców wspólnie ubiegających się o zamówienia (konsorcjum lub spółka cywilna). </w:t>
      </w:r>
    </w:p>
    <w:p w14:paraId="5F1D32A4" w14:textId="77777777" w:rsidR="000E5A3B" w:rsidRDefault="000E5A3B" w:rsidP="0092057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851" w:hanging="284"/>
        <w:rPr>
          <w:color w:val="000000"/>
          <w:sz w:val="22"/>
          <w:szCs w:val="22"/>
        </w:rPr>
      </w:pPr>
    </w:p>
    <w:p w14:paraId="000002B8" w14:textId="10EF9778" w:rsidR="008F4C90" w:rsidRDefault="00A324FC" w:rsidP="00C247F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426" w:hanging="284"/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 xml:space="preserve">     </w:t>
      </w:r>
      <w:r w:rsidR="001C1707">
        <w:rPr>
          <w:b/>
          <w:color w:val="000000"/>
          <w:sz w:val="22"/>
          <w:szCs w:val="22"/>
        </w:rPr>
        <w:t>Umowa taka winna określać:</w:t>
      </w:r>
      <w:r w:rsidR="001C1707">
        <w:rPr>
          <w:color w:val="000000"/>
          <w:sz w:val="22"/>
          <w:szCs w:val="22"/>
        </w:rPr>
        <w:t xml:space="preserve"> strony umowy, cel działania, sposób współdziałania, zakres prac przewidzianych do wykonania każdego z nich, solidarną odpowiedzialność </w:t>
      </w:r>
      <w:r w:rsidR="00AB05F5">
        <w:rPr>
          <w:color w:val="000000"/>
          <w:sz w:val="22"/>
          <w:szCs w:val="22"/>
        </w:rPr>
        <w:t xml:space="preserve">                                  </w:t>
      </w:r>
      <w:r w:rsidR="001C1707">
        <w:rPr>
          <w:color w:val="000000"/>
          <w:sz w:val="22"/>
          <w:szCs w:val="22"/>
        </w:rPr>
        <w:t>za wykonanie zamówienia, oznaczenie czasu trwania konsorcjum (obejmującego okres realizacji przedmiotu zamówienia, gwarancji i rękojmi), wykluczenie możliwości wypowiedzenia umowy konsorcjum przez któregokolwiek jego członków do czasu wykonania zamówienia.</w:t>
      </w:r>
    </w:p>
    <w:p w14:paraId="000002B9" w14:textId="77777777" w:rsidR="008F4C90" w:rsidRDefault="008F4C90" w:rsidP="0092057A">
      <w:pPr>
        <w:spacing w:after="0" w:line="276" w:lineRule="auto"/>
        <w:ind w:left="0" w:firstLine="0"/>
        <w:rPr>
          <w:sz w:val="22"/>
          <w:szCs w:val="22"/>
        </w:rPr>
      </w:pPr>
    </w:p>
    <w:p w14:paraId="000002BA" w14:textId="67F802A5" w:rsidR="008F4C90" w:rsidRDefault="001C1707">
      <w:pPr>
        <w:pStyle w:val="Akapitzlist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426" w:hanging="426"/>
        <w:rPr>
          <w:color w:val="000000"/>
          <w:sz w:val="22"/>
          <w:szCs w:val="22"/>
        </w:rPr>
      </w:pPr>
      <w:r w:rsidRPr="009F00FF">
        <w:rPr>
          <w:color w:val="000000"/>
          <w:sz w:val="22"/>
          <w:szCs w:val="22"/>
        </w:rPr>
        <w:t xml:space="preserve">Jeżeli wykonawca, którego oferta została wybrana jako najkorzystniejsza, </w:t>
      </w:r>
      <w:r w:rsidRPr="009F00FF">
        <w:rPr>
          <w:color w:val="000000"/>
          <w:sz w:val="22"/>
          <w:szCs w:val="22"/>
          <w:u w:val="single"/>
        </w:rPr>
        <w:t>uchyla się od zawarcia umowy w sprawie zamówienia publicznego,</w:t>
      </w:r>
      <w:r w:rsidRPr="009F00FF">
        <w:rPr>
          <w:color w:val="000000"/>
          <w:sz w:val="22"/>
          <w:szCs w:val="22"/>
        </w:rPr>
        <w:t xml:space="preserve"> Zamawiający może dokonać ponownego badania i oceny ofert spośród ofert pozostałych w postępowaniu Wykonawców oraz wybrać najkorzystniejszą ofertę albo unieważnić postępowanie.</w:t>
      </w:r>
    </w:p>
    <w:p w14:paraId="2E5E0E36" w14:textId="77777777" w:rsidR="00884087" w:rsidRPr="009F00FF" w:rsidRDefault="00884087" w:rsidP="00884087">
      <w:pPr>
        <w:pStyle w:val="Akapitzlist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426" w:firstLine="0"/>
        <w:rPr>
          <w:color w:val="000000"/>
          <w:sz w:val="22"/>
          <w:szCs w:val="22"/>
        </w:rPr>
      </w:pPr>
    </w:p>
    <w:tbl>
      <w:tblPr>
        <w:tblStyle w:val="7"/>
        <w:tblW w:w="8814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8814"/>
      </w:tblGrid>
      <w:tr w:rsidR="008F4C90" w14:paraId="3E219248" w14:textId="77777777">
        <w:trPr>
          <w:trHeight w:val="68"/>
          <w:jc w:val="center"/>
        </w:trPr>
        <w:tc>
          <w:tcPr>
            <w:tcW w:w="8814" w:type="dxa"/>
            <w:shd w:val="clear" w:color="auto" w:fill="8DB3E2"/>
          </w:tcPr>
          <w:p w14:paraId="000002BC" w14:textId="2565F5E6" w:rsidR="008F4C90" w:rsidRDefault="001C1707" w:rsidP="009F00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61"/>
              </w:tabs>
              <w:spacing w:after="0" w:line="276" w:lineRule="auto"/>
              <w:ind w:left="444" w:firstLine="0"/>
              <w:rPr>
                <w:b/>
                <w:smallCaps/>
                <w:color w:val="000000"/>
              </w:rPr>
            </w:pPr>
            <w:bookmarkStart w:id="29" w:name="_heading=h.vvmtn0ks3l4i" w:colFirst="0" w:colLast="0"/>
            <w:bookmarkEnd w:id="29"/>
            <w:r>
              <w:rPr>
                <w:b/>
                <w:smallCaps/>
                <w:color w:val="000000"/>
              </w:rPr>
              <w:t xml:space="preserve">                                                                               ROZDZIAŁ 1</w:t>
            </w:r>
            <w:r w:rsidR="00F66539">
              <w:rPr>
                <w:b/>
                <w:smallCaps/>
                <w:color w:val="000000"/>
              </w:rPr>
              <w:t>8</w:t>
            </w:r>
          </w:p>
          <w:p w14:paraId="000002BD" w14:textId="77777777" w:rsidR="008F4C90" w:rsidRDefault="001C1707" w:rsidP="009F00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61"/>
              </w:tabs>
              <w:spacing w:after="0" w:line="276" w:lineRule="auto"/>
              <w:ind w:left="444" w:firstLine="0"/>
              <w:jc w:val="center"/>
              <w:rPr>
                <w:b/>
                <w:smallCaps/>
                <w:color w:val="000000"/>
                <w:sz w:val="22"/>
                <w:szCs w:val="22"/>
              </w:rPr>
            </w:pPr>
            <w:r>
              <w:rPr>
                <w:b/>
                <w:smallCaps/>
                <w:color w:val="000000"/>
              </w:rPr>
              <w:t>INFORMACJA NA TEMAT ZABEZPIECZENIA NALEŻYTEGO WYKONANIA UMOWY</w:t>
            </w:r>
          </w:p>
        </w:tc>
      </w:tr>
      <w:tr w:rsidR="008F4C90" w14:paraId="28F5A66E" w14:textId="77777777">
        <w:trPr>
          <w:trHeight w:val="68"/>
          <w:jc w:val="center"/>
        </w:trPr>
        <w:tc>
          <w:tcPr>
            <w:tcW w:w="8814" w:type="dxa"/>
            <w:shd w:val="clear" w:color="auto" w:fill="8DB3E2"/>
          </w:tcPr>
          <w:p w14:paraId="000002BE" w14:textId="77777777" w:rsidR="008F4C90" w:rsidRDefault="008F4C90" w:rsidP="009F00FF">
            <w:pPr>
              <w:tabs>
                <w:tab w:val="left" w:pos="2461"/>
              </w:tabs>
              <w:spacing w:after="0" w:line="276" w:lineRule="auto"/>
              <w:ind w:left="0" w:firstLine="0"/>
              <w:rPr>
                <w:b/>
                <w:smallCaps/>
                <w:sz w:val="22"/>
                <w:szCs w:val="22"/>
              </w:rPr>
            </w:pPr>
          </w:p>
        </w:tc>
      </w:tr>
    </w:tbl>
    <w:p w14:paraId="000002BF" w14:textId="77777777" w:rsidR="008F4C90" w:rsidRDefault="008F4C90" w:rsidP="006E1E61">
      <w:pPr>
        <w:spacing w:after="0" w:line="276" w:lineRule="auto"/>
        <w:ind w:left="426" w:hanging="426"/>
        <w:rPr>
          <w:sz w:val="22"/>
          <w:szCs w:val="22"/>
        </w:rPr>
      </w:pPr>
    </w:p>
    <w:p w14:paraId="166E918E" w14:textId="7BA7E38B" w:rsidR="00845411" w:rsidRDefault="00845411" w:rsidP="00845411">
      <w:pPr>
        <w:pStyle w:val="Akapitzlist"/>
        <w:tabs>
          <w:tab w:val="left" w:pos="3528"/>
        </w:tabs>
        <w:ind w:left="0" w:firstLine="0"/>
        <w:rPr>
          <w:sz w:val="22"/>
          <w:szCs w:val="22"/>
        </w:rPr>
      </w:pPr>
      <w:bookmarkStart w:id="30" w:name="_heading=h.4tfvcsy75nms" w:colFirst="0" w:colLast="0"/>
      <w:bookmarkEnd w:id="30"/>
      <w:r w:rsidRPr="008A31DB">
        <w:rPr>
          <w:sz w:val="22"/>
          <w:szCs w:val="22"/>
        </w:rPr>
        <w:t xml:space="preserve">Zamawiający </w:t>
      </w:r>
      <w:r w:rsidR="00C83B9E" w:rsidRPr="00C83B9E">
        <w:rPr>
          <w:b/>
          <w:bCs/>
          <w:sz w:val="22"/>
          <w:szCs w:val="22"/>
        </w:rPr>
        <w:t>NIE</w:t>
      </w:r>
      <w:r w:rsidR="00C83B9E">
        <w:rPr>
          <w:sz w:val="22"/>
          <w:szCs w:val="22"/>
        </w:rPr>
        <w:t xml:space="preserve"> </w:t>
      </w:r>
      <w:r w:rsidRPr="008A31DB">
        <w:rPr>
          <w:sz w:val="22"/>
          <w:szCs w:val="22"/>
        </w:rPr>
        <w:t>wymaga od Wykonawcy do wniesienia zabezpieczenia należytego wykonania umowy</w:t>
      </w:r>
      <w:r>
        <w:rPr>
          <w:sz w:val="22"/>
          <w:szCs w:val="22"/>
        </w:rPr>
        <w:t>.</w:t>
      </w:r>
    </w:p>
    <w:tbl>
      <w:tblPr>
        <w:tblStyle w:val="6"/>
        <w:tblW w:w="8814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8814"/>
      </w:tblGrid>
      <w:tr w:rsidR="008F4C90" w14:paraId="72FE8E5E" w14:textId="77777777">
        <w:trPr>
          <w:trHeight w:val="355"/>
          <w:jc w:val="center"/>
        </w:trPr>
        <w:tc>
          <w:tcPr>
            <w:tcW w:w="8814" w:type="dxa"/>
            <w:shd w:val="clear" w:color="auto" w:fill="8DB3E2"/>
          </w:tcPr>
          <w:p w14:paraId="000002D8" w14:textId="48197F84" w:rsidR="008F4C90" w:rsidRDefault="001C1707" w:rsidP="009F00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61"/>
              </w:tabs>
              <w:spacing w:after="0" w:line="276" w:lineRule="auto"/>
              <w:ind w:left="444" w:firstLine="0"/>
              <w:rPr>
                <w:b/>
                <w:smallCaps/>
                <w:color w:val="000000"/>
              </w:rPr>
            </w:pPr>
            <w:r>
              <w:rPr>
                <w:b/>
                <w:smallCaps/>
                <w:color w:val="000000"/>
                <w:sz w:val="22"/>
                <w:szCs w:val="22"/>
              </w:rPr>
              <w:t xml:space="preserve">                                                                      </w:t>
            </w:r>
            <w:r>
              <w:rPr>
                <w:b/>
                <w:smallCaps/>
                <w:color w:val="000000"/>
              </w:rPr>
              <w:t xml:space="preserve">ROZDZIAŁ </w:t>
            </w:r>
            <w:r w:rsidR="00F66539">
              <w:rPr>
                <w:b/>
                <w:smallCaps/>
                <w:color w:val="000000"/>
              </w:rPr>
              <w:t>19</w:t>
            </w:r>
          </w:p>
          <w:p w14:paraId="000002D9" w14:textId="77777777" w:rsidR="008F4C90" w:rsidRDefault="001C1707" w:rsidP="009F00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61"/>
              </w:tabs>
              <w:spacing w:after="0" w:line="276" w:lineRule="auto"/>
              <w:ind w:left="444" w:firstLine="0"/>
              <w:rPr>
                <w:b/>
                <w:smallCaps/>
                <w:color w:val="000000"/>
                <w:sz w:val="22"/>
                <w:szCs w:val="22"/>
              </w:rPr>
            </w:pPr>
            <w:r>
              <w:rPr>
                <w:b/>
                <w:smallCaps/>
                <w:color w:val="000000"/>
              </w:rPr>
              <w:t xml:space="preserve">                                     INFORMACJA NA TEMAT PODWYKONAWSTWA</w:t>
            </w:r>
          </w:p>
        </w:tc>
      </w:tr>
      <w:tr w:rsidR="008F4C90" w14:paraId="2AA8A622" w14:textId="77777777">
        <w:trPr>
          <w:trHeight w:val="68"/>
          <w:jc w:val="center"/>
        </w:trPr>
        <w:tc>
          <w:tcPr>
            <w:tcW w:w="8814" w:type="dxa"/>
            <w:shd w:val="clear" w:color="auto" w:fill="8DB3E2"/>
          </w:tcPr>
          <w:p w14:paraId="000002DA" w14:textId="77777777" w:rsidR="008F4C90" w:rsidRDefault="008F4C90" w:rsidP="009F00FF">
            <w:pPr>
              <w:tabs>
                <w:tab w:val="left" w:pos="2461"/>
              </w:tabs>
              <w:spacing w:after="0" w:line="276" w:lineRule="auto"/>
              <w:ind w:left="0" w:firstLine="0"/>
              <w:rPr>
                <w:b/>
                <w:smallCaps/>
                <w:sz w:val="22"/>
                <w:szCs w:val="22"/>
              </w:rPr>
            </w:pPr>
          </w:p>
        </w:tc>
      </w:tr>
    </w:tbl>
    <w:p w14:paraId="000002DB" w14:textId="77777777" w:rsidR="008F4C90" w:rsidRDefault="008F4C90" w:rsidP="009F00FF">
      <w:pPr>
        <w:tabs>
          <w:tab w:val="left" w:pos="3528"/>
        </w:tabs>
        <w:spacing w:after="0" w:line="276" w:lineRule="auto"/>
        <w:ind w:left="0" w:firstLine="0"/>
        <w:rPr>
          <w:sz w:val="22"/>
          <w:szCs w:val="22"/>
        </w:rPr>
      </w:pPr>
    </w:p>
    <w:p w14:paraId="3E433271" w14:textId="06AFF765" w:rsidR="00712848" w:rsidRPr="00712848" w:rsidRDefault="00712848" w:rsidP="00712848">
      <w:pPr>
        <w:pStyle w:val="Akapitzlist"/>
        <w:numPr>
          <w:ilvl w:val="0"/>
          <w:numId w:val="19"/>
        </w:numPr>
        <w:spacing w:after="0" w:line="276" w:lineRule="auto"/>
        <w:rPr>
          <w:bCs/>
          <w:color w:val="000000" w:themeColor="text1"/>
          <w:sz w:val="22"/>
          <w:szCs w:val="22"/>
        </w:rPr>
      </w:pPr>
      <w:bookmarkStart w:id="31" w:name="_heading=h.cx7oxiy8k2id" w:colFirst="0" w:colLast="0"/>
      <w:bookmarkEnd w:id="31"/>
      <w:r w:rsidRPr="00712848">
        <w:rPr>
          <w:bCs/>
          <w:color w:val="000000" w:themeColor="text1"/>
          <w:sz w:val="22"/>
          <w:szCs w:val="22"/>
        </w:rPr>
        <w:t>Zamawiający nie ogranicza udziału podwykonawców w wykonaniu zamówienia.</w:t>
      </w:r>
    </w:p>
    <w:p w14:paraId="19FC2E62" w14:textId="77777777" w:rsidR="00712848" w:rsidRDefault="00712848" w:rsidP="00712848">
      <w:pPr>
        <w:pStyle w:val="Akapitzlist"/>
        <w:numPr>
          <w:ilvl w:val="0"/>
          <w:numId w:val="19"/>
        </w:numPr>
        <w:spacing w:after="0" w:line="276" w:lineRule="auto"/>
        <w:rPr>
          <w:bCs/>
          <w:color w:val="000000" w:themeColor="text1"/>
          <w:sz w:val="22"/>
          <w:szCs w:val="22"/>
        </w:rPr>
      </w:pPr>
      <w:r w:rsidRPr="00712848">
        <w:rPr>
          <w:bCs/>
          <w:color w:val="000000" w:themeColor="text1"/>
          <w:sz w:val="22"/>
          <w:szCs w:val="22"/>
        </w:rPr>
        <w:t>Zamawiający nie przewiduje zakazu dalszego podwykonawstwa.</w:t>
      </w:r>
    </w:p>
    <w:p w14:paraId="543E8C8A" w14:textId="77777777" w:rsidR="00712848" w:rsidRPr="00712848" w:rsidRDefault="001C1707" w:rsidP="00712848">
      <w:pPr>
        <w:pStyle w:val="Akapitzlist"/>
        <w:numPr>
          <w:ilvl w:val="0"/>
          <w:numId w:val="19"/>
        </w:numPr>
        <w:spacing w:after="0" w:line="276" w:lineRule="auto"/>
        <w:rPr>
          <w:bCs/>
          <w:color w:val="000000" w:themeColor="text1"/>
          <w:sz w:val="22"/>
          <w:szCs w:val="22"/>
        </w:rPr>
      </w:pPr>
      <w:r w:rsidRPr="00712848">
        <w:rPr>
          <w:color w:val="000000"/>
          <w:sz w:val="22"/>
          <w:szCs w:val="22"/>
        </w:rPr>
        <w:t xml:space="preserve">W przypadku powierzenia realizacji części zamówienia Podwykonawcom, Wykonawca zobowiązany jest do wskazania w Formularzu ofertowym </w:t>
      </w:r>
      <w:r w:rsidRPr="00712848">
        <w:rPr>
          <w:b/>
          <w:bCs/>
          <w:i/>
          <w:iCs/>
          <w:color w:val="1F497D" w:themeColor="text2"/>
          <w:sz w:val="22"/>
          <w:szCs w:val="22"/>
        </w:rPr>
        <w:t>(Załącznik nr 1 do SWZ)</w:t>
      </w:r>
      <w:r w:rsidR="00331EEF" w:rsidRPr="00712848">
        <w:rPr>
          <w:color w:val="1F497D" w:themeColor="text2"/>
          <w:sz w:val="22"/>
          <w:szCs w:val="22"/>
        </w:rPr>
        <w:t xml:space="preserve"> </w:t>
      </w:r>
      <w:r w:rsidR="00331EEF" w:rsidRPr="00712848">
        <w:rPr>
          <w:color w:val="000000"/>
          <w:sz w:val="22"/>
          <w:szCs w:val="22"/>
        </w:rPr>
        <w:br/>
      </w:r>
      <w:r w:rsidRPr="00712848">
        <w:rPr>
          <w:color w:val="000000"/>
          <w:sz w:val="22"/>
          <w:szCs w:val="22"/>
        </w:rPr>
        <w:t xml:space="preserve">tej części zamówienia, której realizację powierzy Podwykonawcy oraz, o ile jest </w:t>
      </w:r>
      <w:r w:rsidR="0097510C" w:rsidRPr="00712848">
        <w:rPr>
          <w:color w:val="000000"/>
          <w:sz w:val="22"/>
          <w:szCs w:val="22"/>
        </w:rPr>
        <w:t>to wiadome, podania wykazu proponowanych Podwykonawców.</w:t>
      </w:r>
    </w:p>
    <w:p w14:paraId="000002DE" w14:textId="755EE330" w:rsidR="008F4C90" w:rsidRPr="00712848" w:rsidRDefault="001C1707" w:rsidP="00712848">
      <w:pPr>
        <w:pStyle w:val="Akapitzlist"/>
        <w:numPr>
          <w:ilvl w:val="0"/>
          <w:numId w:val="19"/>
        </w:numPr>
        <w:spacing w:after="0" w:line="276" w:lineRule="auto"/>
        <w:rPr>
          <w:bCs/>
          <w:color w:val="000000" w:themeColor="text1"/>
          <w:sz w:val="22"/>
          <w:szCs w:val="22"/>
        </w:rPr>
      </w:pPr>
      <w:r w:rsidRPr="00712848">
        <w:rPr>
          <w:color w:val="000000"/>
          <w:sz w:val="22"/>
          <w:szCs w:val="22"/>
        </w:rPr>
        <w:t>W przypadku braku takiego oświadczenia Zamawiający uzna, iż Wykonawca będzie realizował zamówienie bez udziału Podwykonawców.</w:t>
      </w:r>
    </w:p>
    <w:p w14:paraId="000002DF" w14:textId="77777777" w:rsidR="008F4C90" w:rsidRPr="009F00FF" w:rsidRDefault="008F4C90" w:rsidP="009F00FF">
      <w:pPr>
        <w:pStyle w:val="Akapitzlist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567" w:firstLine="0"/>
        <w:rPr>
          <w:color w:val="000000"/>
          <w:sz w:val="22"/>
          <w:szCs w:val="22"/>
        </w:rPr>
      </w:pPr>
    </w:p>
    <w:tbl>
      <w:tblPr>
        <w:tblStyle w:val="5"/>
        <w:tblW w:w="8763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8763"/>
      </w:tblGrid>
      <w:tr w:rsidR="008F4C90" w14:paraId="22FA351A" w14:textId="77777777">
        <w:trPr>
          <w:trHeight w:val="268"/>
          <w:jc w:val="center"/>
        </w:trPr>
        <w:tc>
          <w:tcPr>
            <w:tcW w:w="8763" w:type="dxa"/>
            <w:shd w:val="clear" w:color="auto" w:fill="8DB3E2"/>
          </w:tcPr>
          <w:p w14:paraId="000002E0" w14:textId="7FEF77AE" w:rsidR="008F4C90" w:rsidRDefault="001C1707" w:rsidP="009F00FF">
            <w:pPr>
              <w:tabs>
                <w:tab w:val="left" w:pos="1232"/>
              </w:tabs>
              <w:spacing w:after="0" w:line="276" w:lineRule="auto"/>
              <w:ind w:left="0" w:firstLine="0"/>
              <w:rPr>
                <w:b/>
                <w:smallCaps/>
              </w:rPr>
            </w:pPr>
            <w:r>
              <w:rPr>
                <w:b/>
                <w:smallCaps/>
              </w:rPr>
              <w:t xml:space="preserve">                                                                                         ROZDZIAŁ 2</w:t>
            </w:r>
            <w:r w:rsidR="00F66539">
              <w:rPr>
                <w:b/>
                <w:smallCaps/>
              </w:rPr>
              <w:t>0</w:t>
            </w:r>
          </w:p>
          <w:p w14:paraId="000002E1" w14:textId="77777777" w:rsidR="008F4C90" w:rsidRDefault="001C1707" w:rsidP="009F00FF">
            <w:pPr>
              <w:tabs>
                <w:tab w:val="left" w:pos="1232"/>
              </w:tabs>
              <w:spacing w:after="0" w:line="276" w:lineRule="auto"/>
              <w:ind w:left="0" w:firstLine="0"/>
              <w:jc w:val="center"/>
              <w:rPr>
                <w:b/>
                <w:smallCaps/>
              </w:rPr>
            </w:pPr>
            <w:r>
              <w:rPr>
                <w:b/>
                <w:smallCaps/>
              </w:rPr>
              <w:t xml:space="preserve">PROJEKTOWANE POSTANOWIENIA UMOWY </w:t>
            </w:r>
          </w:p>
          <w:p w14:paraId="000002E2" w14:textId="77777777" w:rsidR="008F4C90" w:rsidRDefault="001C1707" w:rsidP="009F00FF">
            <w:pPr>
              <w:tabs>
                <w:tab w:val="left" w:pos="1232"/>
              </w:tabs>
              <w:spacing w:after="0" w:line="276" w:lineRule="auto"/>
              <w:ind w:left="0" w:firstLine="0"/>
              <w:jc w:val="center"/>
              <w:rPr>
                <w:b/>
                <w:smallCaps/>
              </w:rPr>
            </w:pPr>
            <w:r>
              <w:rPr>
                <w:b/>
                <w:smallCaps/>
              </w:rPr>
              <w:t xml:space="preserve">W SPRAWIE ZAMÓWIENIA PUBLICZNEGO, </w:t>
            </w:r>
          </w:p>
          <w:p w14:paraId="000002E3" w14:textId="77777777" w:rsidR="008F4C90" w:rsidRDefault="001C1707" w:rsidP="009F00FF">
            <w:pPr>
              <w:tabs>
                <w:tab w:val="left" w:pos="1232"/>
              </w:tabs>
              <w:spacing w:after="0" w:line="276" w:lineRule="auto"/>
              <w:ind w:left="0" w:firstLine="0"/>
              <w:jc w:val="center"/>
              <w:rPr>
                <w:b/>
                <w:smallCaps/>
                <w:color w:val="FFFFFF"/>
                <w:sz w:val="22"/>
                <w:szCs w:val="22"/>
              </w:rPr>
            </w:pPr>
            <w:r>
              <w:rPr>
                <w:b/>
                <w:smallCaps/>
              </w:rPr>
              <w:t>KTÓRE ZOSTANĄ WPROWADZONE DO TREŚCI TEJ UMOWY</w:t>
            </w:r>
          </w:p>
        </w:tc>
      </w:tr>
    </w:tbl>
    <w:p w14:paraId="000002E4" w14:textId="77777777" w:rsidR="008F4C90" w:rsidRDefault="008F4C90" w:rsidP="009F00FF">
      <w:pPr>
        <w:spacing w:line="276" w:lineRule="auto"/>
        <w:ind w:left="567" w:firstLine="0"/>
        <w:rPr>
          <w:b/>
          <w:sz w:val="22"/>
          <w:szCs w:val="22"/>
        </w:rPr>
      </w:pPr>
    </w:p>
    <w:p w14:paraId="000002E5" w14:textId="20B71007" w:rsidR="008F4C90" w:rsidRDefault="001C1707" w:rsidP="0092057A">
      <w:pPr>
        <w:spacing w:after="0" w:line="276" w:lineRule="auto"/>
        <w:ind w:left="0" w:firstLine="0"/>
        <w:rPr>
          <w:b/>
          <w:i/>
          <w:color w:val="4F81BD"/>
          <w:sz w:val="22"/>
          <w:szCs w:val="22"/>
        </w:rPr>
      </w:pPr>
      <w:r>
        <w:rPr>
          <w:sz w:val="22"/>
          <w:szCs w:val="22"/>
        </w:rPr>
        <w:t xml:space="preserve">Projektowane postanowienia umowy w sprawie zamówienia publicznego, które zostaną   wprowadzone do treści tej umowy określone zostały w </w:t>
      </w:r>
      <w:r w:rsidRPr="00FC6845">
        <w:rPr>
          <w:b/>
          <w:i/>
          <w:color w:val="1F497D" w:themeColor="text2"/>
          <w:sz w:val="22"/>
          <w:szCs w:val="22"/>
        </w:rPr>
        <w:t xml:space="preserve">Załączniku nr </w:t>
      </w:r>
      <w:r w:rsidR="009778B2">
        <w:rPr>
          <w:b/>
          <w:i/>
          <w:color w:val="1F497D" w:themeColor="text2"/>
          <w:sz w:val="22"/>
          <w:szCs w:val="22"/>
        </w:rPr>
        <w:t>3</w:t>
      </w:r>
      <w:r w:rsidR="00183A2F" w:rsidRPr="00FC6845">
        <w:rPr>
          <w:b/>
          <w:i/>
          <w:color w:val="1F497D" w:themeColor="text2"/>
          <w:sz w:val="22"/>
          <w:szCs w:val="22"/>
        </w:rPr>
        <w:t xml:space="preserve"> </w:t>
      </w:r>
      <w:r w:rsidRPr="00FC6845">
        <w:rPr>
          <w:b/>
          <w:i/>
          <w:color w:val="1F497D" w:themeColor="text2"/>
          <w:sz w:val="22"/>
          <w:szCs w:val="22"/>
        </w:rPr>
        <w:t>do SWZ.</w:t>
      </w:r>
    </w:p>
    <w:p w14:paraId="38B2FA2A" w14:textId="77777777" w:rsidR="0075312C" w:rsidRDefault="0075312C" w:rsidP="006E1E61">
      <w:pPr>
        <w:spacing w:after="0" w:line="276" w:lineRule="auto"/>
        <w:ind w:left="0" w:firstLine="0"/>
        <w:rPr>
          <w:i/>
          <w:color w:val="4F81BD"/>
          <w:sz w:val="22"/>
          <w:szCs w:val="22"/>
        </w:rPr>
      </w:pPr>
    </w:p>
    <w:tbl>
      <w:tblPr>
        <w:tblStyle w:val="4"/>
        <w:tblW w:w="8761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8761"/>
      </w:tblGrid>
      <w:tr w:rsidR="008F4C90" w14:paraId="73D3FC9C" w14:textId="77777777">
        <w:trPr>
          <w:trHeight w:val="416"/>
          <w:jc w:val="center"/>
        </w:trPr>
        <w:tc>
          <w:tcPr>
            <w:tcW w:w="8761" w:type="dxa"/>
            <w:shd w:val="clear" w:color="auto" w:fill="8DB3E2"/>
          </w:tcPr>
          <w:p w14:paraId="000002E7" w14:textId="49C403EA" w:rsidR="008F4C90" w:rsidRDefault="001C1707" w:rsidP="009F00FF">
            <w:pPr>
              <w:tabs>
                <w:tab w:val="left" w:pos="1232"/>
              </w:tabs>
              <w:spacing w:after="0" w:line="276" w:lineRule="auto"/>
              <w:ind w:left="0" w:firstLine="0"/>
              <w:jc w:val="center"/>
              <w:rPr>
                <w:b/>
                <w:smallCaps/>
              </w:rPr>
            </w:pPr>
            <w:r>
              <w:rPr>
                <w:b/>
                <w:smallCaps/>
              </w:rPr>
              <w:t>ROZDZIAŁ 2</w:t>
            </w:r>
            <w:r w:rsidR="00F66539">
              <w:rPr>
                <w:b/>
                <w:smallCaps/>
              </w:rPr>
              <w:t>1</w:t>
            </w:r>
          </w:p>
          <w:p w14:paraId="000002E8" w14:textId="77777777" w:rsidR="008F4C90" w:rsidRDefault="001C1707" w:rsidP="009F00FF">
            <w:pPr>
              <w:tabs>
                <w:tab w:val="left" w:pos="1232"/>
              </w:tabs>
              <w:spacing w:after="0" w:line="276" w:lineRule="auto"/>
              <w:ind w:left="0" w:firstLine="0"/>
              <w:jc w:val="center"/>
              <w:rPr>
                <w:b/>
                <w:smallCaps/>
                <w:color w:val="FFFFFF"/>
                <w:sz w:val="22"/>
                <w:szCs w:val="22"/>
              </w:rPr>
            </w:pPr>
            <w:r>
              <w:rPr>
                <w:b/>
                <w:smallCaps/>
              </w:rPr>
              <w:t>POUCZENIE O ŚRODKACH OCHRONY PRAWNEJ PRZYSŁUGUJĄCYCH WYKONAWCY W TOKU POSTĘPOWANIA O UDZIELENIE ZAMÓWIENIA</w:t>
            </w:r>
          </w:p>
        </w:tc>
      </w:tr>
    </w:tbl>
    <w:p w14:paraId="000002E9" w14:textId="77777777" w:rsidR="008F4C90" w:rsidRDefault="008F4C90" w:rsidP="009F00FF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380" w:firstLine="0"/>
        <w:jc w:val="left"/>
        <w:rPr>
          <w:color w:val="000000"/>
          <w:sz w:val="24"/>
          <w:szCs w:val="24"/>
        </w:rPr>
      </w:pPr>
    </w:p>
    <w:p w14:paraId="000002EA" w14:textId="77777777" w:rsidR="008F4C90" w:rsidRDefault="001C1707" w:rsidP="0092057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firstLine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Wykonawcom, a także innemu podmiotowi, jeżeli ma lub miał interes w uzyskaniu zamówienia oraz poniósł lub może ponieść szkodę w wyniku naruszenia przez zamawiającego przepisów ustawy, przysługują środki ochrony prawnej na zasadach przewidzianych w Dziale IX ustawy </w:t>
      </w:r>
      <w:proofErr w:type="spellStart"/>
      <w:r>
        <w:rPr>
          <w:color w:val="000000"/>
          <w:sz w:val="22"/>
          <w:szCs w:val="22"/>
        </w:rPr>
        <w:t>Pzp</w:t>
      </w:r>
      <w:proofErr w:type="spellEnd"/>
      <w:r>
        <w:rPr>
          <w:color w:val="000000"/>
          <w:sz w:val="22"/>
          <w:szCs w:val="22"/>
        </w:rPr>
        <w:t xml:space="preserve"> (art. 505 – 590 ustawy </w:t>
      </w:r>
      <w:proofErr w:type="spellStart"/>
      <w:r>
        <w:rPr>
          <w:color w:val="000000"/>
          <w:sz w:val="22"/>
          <w:szCs w:val="22"/>
        </w:rPr>
        <w:t>Pzp</w:t>
      </w:r>
      <w:proofErr w:type="spellEnd"/>
      <w:r>
        <w:rPr>
          <w:color w:val="000000"/>
          <w:sz w:val="22"/>
          <w:szCs w:val="22"/>
        </w:rPr>
        <w:t>).</w:t>
      </w:r>
    </w:p>
    <w:p w14:paraId="000002EB" w14:textId="77777777" w:rsidR="008F4C90" w:rsidRDefault="008F4C90" w:rsidP="006E1E6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firstLine="0"/>
        <w:rPr>
          <w:color w:val="000000"/>
          <w:sz w:val="22"/>
          <w:szCs w:val="22"/>
        </w:rPr>
      </w:pPr>
    </w:p>
    <w:p w14:paraId="6CB7196C" w14:textId="77777777" w:rsidR="0083274D" w:rsidRDefault="0083274D" w:rsidP="006E1E6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firstLine="0"/>
        <w:rPr>
          <w:color w:val="000000"/>
          <w:sz w:val="22"/>
          <w:szCs w:val="22"/>
        </w:rPr>
      </w:pPr>
    </w:p>
    <w:tbl>
      <w:tblPr>
        <w:tblStyle w:val="3"/>
        <w:tblW w:w="8645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8645"/>
      </w:tblGrid>
      <w:tr w:rsidR="008F4C90" w14:paraId="268EE888" w14:textId="77777777">
        <w:trPr>
          <w:jc w:val="center"/>
        </w:trPr>
        <w:tc>
          <w:tcPr>
            <w:tcW w:w="8645" w:type="dxa"/>
            <w:shd w:val="clear" w:color="auto" w:fill="8DB3E2"/>
          </w:tcPr>
          <w:p w14:paraId="000002EC" w14:textId="00D8F9B7" w:rsidR="008F4C90" w:rsidRDefault="00806420" w:rsidP="00806420">
            <w:pPr>
              <w:tabs>
                <w:tab w:val="left" w:pos="1232"/>
              </w:tabs>
              <w:spacing w:after="0" w:line="276" w:lineRule="auto"/>
              <w:ind w:left="0" w:firstLine="0"/>
              <w:rPr>
                <w:b/>
                <w:smallCaps/>
              </w:rPr>
            </w:pPr>
            <w:r>
              <w:rPr>
                <w:b/>
                <w:smallCaps/>
                <w:sz w:val="22"/>
                <w:szCs w:val="22"/>
              </w:rPr>
              <w:t xml:space="preserve">                                                                             </w:t>
            </w:r>
            <w:r w:rsidR="001C1707">
              <w:rPr>
                <w:b/>
                <w:smallCaps/>
              </w:rPr>
              <w:t>ROZDZIAŁ 2</w:t>
            </w:r>
            <w:r w:rsidR="00F66539">
              <w:rPr>
                <w:b/>
                <w:smallCaps/>
              </w:rPr>
              <w:t>2</w:t>
            </w:r>
          </w:p>
          <w:p w14:paraId="000002ED" w14:textId="2BE2A528" w:rsidR="008F4C90" w:rsidRDefault="001C1707" w:rsidP="009F00FF">
            <w:pPr>
              <w:tabs>
                <w:tab w:val="left" w:pos="1232"/>
              </w:tabs>
              <w:spacing w:after="0" w:line="276" w:lineRule="auto"/>
              <w:ind w:left="0" w:firstLine="0"/>
              <w:rPr>
                <w:b/>
                <w:smallCaps/>
                <w:color w:val="FFFFFF"/>
                <w:sz w:val="22"/>
                <w:szCs w:val="22"/>
              </w:rPr>
            </w:pPr>
            <w:r>
              <w:rPr>
                <w:b/>
                <w:smallCaps/>
              </w:rPr>
              <w:t xml:space="preserve">                                                              </w:t>
            </w:r>
            <w:r w:rsidR="00155AE9">
              <w:rPr>
                <w:b/>
                <w:smallCaps/>
              </w:rPr>
              <w:t xml:space="preserve">   </w:t>
            </w:r>
            <w:r>
              <w:rPr>
                <w:b/>
                <w:smallCaps/>
              </w:rPr>
              <w:t>ZAKOŃCZENIE POSTĘPOWANIA</w:t>
            </w:r>
            <w:r>
              <w:rPr>
                <w:b/>
                <w:smallCaps/>
                <w:sz w:val="22"/>
                <w:szCs w:val="22"/>
              </w:rPr>
              <w:t xml:space="preserve"> </w:t>
            </w:r>
          </w:p>
        </w:tc>
      </w:tr>
    </w:tbl>
    <w:p w14:paraId="000002EE" w14:textId="77777777" w:rsidR="008F4C90" w:rsidRDefault="008F4C90" w:rsidP="009F00FF">
      <w:pPr>
        <w:spacing w:after="0" w:line="276" w:lineRule="auto"/>
        <w:ind w:left="0" w:firstLine="0"/>
        <w:jc w:val="left"/>
        <w:rPr>
          <w:color w:val="000000"/>
          <w:sz w:val="24"/>
          <w:szCs w:val="24"/>
        </w:rPr>
      </w:pPr>
    </w:p>
    <w:p w14:paraId="000002F0" w14:textId="1D8AF435" w:rsidR="008F4C90" w:rsidRPr="0092057A" w:rsidRDefault="00734C50">
      <w:pPr>
        <w:pStyle w:val="Akapitzlist"/>
        <w:numPr>
          <w:ilvl w:val="1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</w:t>
      </w:r>
      <w:r w:rsidR="001C1707" w:rsidRPr="0092057A">
        <w:rPr>
          <w:color w:val="000000"/>
          <w:sz w:val="22"/>
          <w:szCs w:val="22"/>
        </w:rPr>
        <w:t>Postępowanie o udzielenie zamówienia kończy się:</w:t>
      </w:r>
    </w:p>
    <w:p w14:paraId="000002F1" w14:textId="77777777" w:rsidR="008F4C90" w:rsidRPr="0092057A" w:rsidRDefault="001C1707" w:rsidP="00734C50">
      <w:pPr>
        <w:pStyle w:val="Akapitzlist"/>
        <w:numPr>
          <w:ilvl w:val="0"/>
          <w:numId w:val="31"/>
        </w:numPr>
        <w:spacing w:after="0" w:line="276" w:lineRule="auto"/>
        <w:ind w:left="709" w:hanging="283"/>
        <w:rPr>
          <w:color w:val="000000"/>
          <w:sz w:val="22"/>
          <w:szCs w:val="22"/>
        </w:rPr>
      </w:pPr>
      <w:r w:rsidRPr="0092057A">
        <w:rPr>
          <w:color w:val="000000"/>
          <w:sz w:val="22"/>
          <w:szCs w:val="22"/>
        </w:rPr>
        <w:t>zawarciem umowy w sprawie zamówienia publicznego albo</w:t>
      </w:r>
    </w:p>
    <w:p w14:paraId="000002F2" w14:textId="77777777" w:rsidR="008F4C90" w:rsidRPr="0092057A" w:rsidRDefault="001C1707" w:rsidP="00734C50">
      <w:pPr>
        <w:pStyle w:val="Akapitzlist"/>
        <w:numPr>
          <w:ilvl w:val="0"/>
          <w:numId w:val="31"/>
        </w:numPr>
        <w:spacing w:after="0" w:line="276" w:lineRule="auto"/>
        <w:ind w:left="709" w:hanging="283"/>
        <w:rPr>
          <w:color w:val="000000"/>
          <w:sz w:val="22"/>
          <w:szCs w:val="22"/>
        </w:rPr>
      </w:pPr>
      <w:r w:rsidRPr="0092057A">
        <w:rPr>
          <w:color w:val="000000"/>
          <w:sz w:val="22"/>
          <w:szCs w:val="22"/>
        </w:rPr>
        <w:t>unieważnieniem postępowania.</w:t>
      </w:r>
    </w:p>
    <w:p w14:paraId="000002F3" w14:textId="54A2BE1B" w:rsidR="008F4C90" w:rsidRPr="0092057A" w:rsidRDefault="001C1707">
      <w:pPr>
        <w:pStyle w:val="Akapitzlist"/>
        <w:numPr>
          <w:ilvl w:val="1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color w:val="000000"/>
          <w:sz w:val="22"/>
          <w:szCs w:val="22"/>
        </w:rPr>
      </w:pPr>
      <w:r w:rsidRPr="0092057A">
        <w:rPr>
          <w:color w:val="000000"/>
          <w:sz w:val="22"/>
          <w:szCs w:val="22"/>
        </w:rPr>
        <w:t>O unieważnieniu postępowania o udzielenie zamówienia Zamawiający zawiadamia równocześnie wykonawców, którzy złożyli oferty - podając uzasadnienie faktyczne i prawne.</w:t>
      </w:r>
    </w:p>
    <w:p w14:paraId="000002F4" w14:textId="1D588EE2" w:rsidR="008F4C90" w:rsidRPr="0092057A" w:rsidRDefault="001C1707">
      <w:pPr>
        <w:pStyle w:val="Akapitzlist"/>
        <w:numPr>
          <w:ilvl w:val="1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color w:val="000000"/>
          <w:sz w:val="22"/>
          <w:szCs w:val="22"/>
        </w:rPr>
      </w:pPr>
      <w:r w:rsidRPr="0092057A">
        <w:rPr>
          <w:color w:val="000000"/>
          <w:sz w:val="22"/>
          <w:szCs w:val="22"/>
        </w:rPr>
        <w:t>Zamawiający udostępnia niezwłocznie informacje, o których mowa w ust. 1 pkt</w:t>
      </w:r>
      <w:r w:rsidR="000C41AC" w:rsidRPr="0092057A">
        <w:rPr>
          <w:color w:val="000000"/>
          <w:sz w:val="22"/>
          <w:szCs w:val="22"/>
        </w:rPr>
        <w:t xml:space="preserve"> </w:t>
      </w:r>
      <w:r w:rsidRPr="0092057A">
        <w:rPr>
          <w:color w:val="000000"/>
          <w:sz w:val="22"/>
          <w:szCs w:val="22"/>
        </w:rPr>
        <w:t>2</w:t>
      </w:r>
      <w:r w:rsidR="00084F24" w:rsidRPr="0092057A">
        <w:rPr>
          <w:color w:val="000000"/>
          <w:sz w:val="22"/>
          <w:szCs w:val="22"/>
        </w:rPr>
        <w:t>)</w:t>
      </w:r>
      <w:r w:rsidRPr="0092057A">
        <w:rPr>
          <w:color w:val="000000"/>
          <w:sz w:val="22"/>
          <w:szCs w:val="22"/>
        </w:rPr>
        <w:t>, na stronie internetowej prowadzonego postępowania.</w:t>
      </w:r>
    </w:p>
    <w:p w14:paraId="000002F5" w14:textId="73D79C91" w:rsidR="008F4C90" w:rsidRDefault="001C1707">
      <w:pPr>
        <w:pStyle w:val="Akapitzlist"/>
        <w:numPr>
          <w:ilvl w:val="1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color w:val="000000"/>
          <w:sz w:val="22"/>
          <w:szCs w:val="22"/>
        </w:rPr>
      </w:pPr>
      <w:r w:rsidRPr="0092057A">
        <w:rPr>
          <w:color w:val="000000"/>
          <w:sz w:val="22"/>
          <w:szCs w:val="22"/>
        </w:rPr>
        <w:lastRenderedPageBreak/>
        <w:t>W przypadku unieważnienia postępowania o udzielenie zamówienia Zamawiający niezwłocznie zawiadamia Wykonawców, którzy ubiegali się o udzielenie zamówienia w tym postępowaniu, o wszczęciu kolejnego postępowania, które dotyczy tego samego przedmiotu zamówienia lub obejmuje ten sam przedmiot zamówienia.</w:t>
      </w:r>
    </w:p>
    <w:p w14:paraId="59E0F4A8" w14:textId="77777777" w:rsidR="00884087" w:rsidRDefault="00884087" w:rsidP="009F00FF">
      <w:pPr>
        <w:spacing w:after="0" w:line="276" w:lineRule="auto"/>
        <w:ind w:left="0" w:firstLine="0"/>
        <w:jc w:val="left"/>
        <w:rPr>
          <w:color w:val="000000"/>
        </w:rPr>
      </w:pPr>
    </w:p>
    <w:tbl>
      <w:tblPr>
        <w:tblStyle w:val="2"/>
        <w:tblW w:w="8645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8645"/>
      </w:tblGrid>
      <w:tr w:rsidR="008F4C90" w14:paraId="2B2D5660" w14:textId="77777777">
        <w:trPr>
          <w:jc w:val="center"/>
        </w:trPr>
        <w:tc>
          <w:tcPr>
            <w:tcW w:w="8645" w:type="dxa"/>
            <w:shd w:val="clear" w:color="auto" w:fill="8DB3E2"/>
          </w:tcPr>
          <w:p w14:paraId="000002F8" w14:textId="4601BB9F" w:rsidR="008F4C90" w:rsidRDefault="001C1707" w:rsidP="006E1E61">
            <w:pPr>
              <w:tabs>
                <w:tab w:val="left" w:pos="1232"/>
              </w:tabs>
              <w:spacing w:after="0" w:line="276" w:lineRule="auto"/>
              <w:ind w:left="0" w:firstLine="0"/>
              <w:jc w:val="center"/>
              <w:rPr>
                <w:b/>
                <w:smallCaps/>
              </w:rPr>
            </w:pPr>
            <w:r>
              <w:rPr>
                <w:b/>
                <w:smallCaps/>
              </w:rPr>
              <w:t xml:space="preserve">   ROZDZIAŁ 2</w:t>
            </w:r>
            <w:r w:rsidR="00F66539">
              <w:rPr>
                <w:b/>
                <w:smallCaps/>
              </w:rPr>
              <w:t>3</w:t>
            </w:r>
          </w:p>
          <w:p w14:paraId="000002F9" w14:textId="77777777" w:rsidR="008F4C90" w:rsidRDefault="001C1707" w:rsidP="006E1E61">
            <w:pPr>
              <w:tabs>
                <w:tab w:val="left" w:pos="1232"/>
              </w:tabs>
              <w:spacing w:after="0" w:line="276" w:lineRule="auto"/>
              <w:ind w:left="0" w:firstLine="0"/>
              <w:jc w:val="center"/>
              <w:rPr>
                <w:b/>
                <w:smallCaps/>
                <w:strike/>
                <w:color w:val="FFFFFF"/>
              </w:rPr>
            </w:pPr>
            <w:r>
              <w:rPr>
                <w:b/>
                <w:smallCaps/>
              </w:rPr>
              <w:t xml:space="preserve">OBOWIĄZEK </w:t>
            </w:r>
            <w:sdt>
              <w:sdtPr>
                <w:tag w:val="goog_rdk_18"/>
                <w:id w:val="-1493794759"/>
              </w:sdtPr>
              <w:sdtContent/>
            </w:sdt>
            <w:r>
              <w:rPr>
                <w:b/>
                <w:smallCaps/>
              </w:rPr>
              <w:t xml:space="preserve">INFORMACYJNY </w:t>
            </w:r>
          </w:p>
        </w:tc>
      </w:tr>
    </w:tbl>
    <w:p w14:paraId="000002FA" w14:textId="77777777" w:rsidR="008F4C90" w:rsidRDefault="008F4C90" w:rsidP="009F00FF">
      <w:pPr>
        <w:spacing w:line="276" w:lineRule="auto"/>
        <w:ind w:left="142" w:firstLine="0"/>
        <w:rPr>
          <w:color w:val="000000"/>
          <w:sz w:val="22"/>
          <w:szCs w:val="22"/>
        </w:rPr>
      </w:pPr>
    </w:p>
    <w:p w14:paraId="000002FB" w14:textId="208DC926" w:rsidR="008F4C90" w:rsidRPr="009F00FF" w:rsidRDefault="001C1707" w:rsidP="0092057A">
      <w:pPr>
        <w:spacing w:after="0" w:line="276" w:lineRule="auto"/>
        <w:ind w:left="0" w:firstLine="0"/>
        <w:rPr>
          <w:color w:val="000000" w:themeColor="text1"/>
          <w:sz w:val="22"/>
          <w:szCs w:val="22"/>
        </w:rPr>
      </w:pPr>
      <w:r w:rsidRPr="009F00FF">
        <w:rPr>
          <w:color w:val="000000" w:themeColor="text1"/>
          <w:sz w:val="22"/>
          <w:szCs w:val="22"/>
        </w:rPr>
        <w:t>Zgodnie z art. 13 i 14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1), dalej „RODO” oraz art. 19 ustawy z dnia 11 września 2019 r. Prawo zamówień publicznych, dalej „</w:t>
      </w:r>
      <w:proofErr w:type="spellStart"/>
      <w:r w:rsidRPr="009F00FF">
        <w:rPr>
          <w:color w:val="000000" w:themeColor="text1"/>
          <w:sz w:val="22"/>
          <w:szCs w:val="22"/>
        </w:rPr>
        <w:t>Pzp</w:t>
      </w:r>
      <w:proofErr w:type="spellEnd"/>
      <w:r w:rsidRPr="009F00FF">
        <w:rPr>
          <w:color w:val="000000" w:themeColor="text1"/>
          <w:sz w:val="22"/>
          <w:szCs w:val="22"/>
        </w:rPr>
        <w:t xml:space="preserve">”, Zamawiający informuje, jak poniżej: </w:t>
      </w:r>
    </w:p>
    <w:p w14:paraId="000002FC" w14:textId="77777777" w:rsidR="008F4C90" w:rsidRPr="009F00FF" w:rsidRDefault="001C1707">
      <w:pPr>
        <w:pStyle w:val="Akapitzlist"/>
        <w:numPr>
          <w:ilvl w:val="2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426" w:hanging="426"/>
        <w:rPr>
          <w:color w:val="000000" w:themeColor="text1"/>
          <w:sz w:val="22"/>
          <w:szCs w:val="22"/>
        </w:rPr>
      </w:pPr>
      <w:r w:rsidRPr="009F00FF">
        <w:rPr>
          <w:color w:val="000000" w:themeColor="text1"/>
          <w:sz w:val="22"/>
          <w:szCs w:val="22"/>
        </w:rPr>
        <w:t>administratorem Pani/Pana danych osobowych jest Agencja Rozwoju Aglomeracji   Wrocławskiej S.A.  pl. Solny 14, 50-062 Wrocław;</w:t>
      </w:r>
    </w:p>
    <w:p w14:paraId="000002FD" w14:textId="7A6A7A63" w:rsidR="008F4C90" w:rsidRPr="009F00FF" w:rsidRDefault="001C1707">
      <w:pPr>
        <w:pStyle w:val="Akapitzlist"/>
        <w:numPr>
          <w:ilvl w:val="2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426" w:hanging="426"/>
        <w:rPr>
          <w:color w:val="000000" w:themeColor="text1"/>
          <w:sz w:val="22"/>
          <w:szCs w:val="22"/>
        </w:rPr>
      </w:pPr>
      <w:r w:rsidRPr="009F00FF">
        <w:rPr>
          <w:color w:val="000000" w:themeColor="text1"/>
          <w:sz w:val="22"/>
          <w:szCs w:val="22"/>
        </w:rPr>
        <w:t xml:space="preserve">W sprawach związanych z przetwarzaniem Pani/Pana danych przez Administratora można kontaktować się z wyznaczonym u Administratora Inspektorem ochrony danych: pod adresem e-mail: </w:t>
      </w:r>
      <w:hyperlink r:id="rId33">
        <w:r w:rsidRPr="009F00FF">
          <w:rPr>
            <w:color w:val="000000" w:themeColor="text1"/>
            <w:sz w:val="22"/>
            <w:szCs w:val="22"/>
          </w:rPr>
          <w:t>rodo@araw.pl</w:t>
        </w:r>
      </w:hyperlink>
      <w:r w:rsidRPr="009F00FF">
        <w:rPr>
          <w:color w:val="000000" w:themeColor="text1"/>
          <w:sz w:val="22"/>
          <w:szCs w:val="22"/>
        </w:rPr>
        <w:t xml:space="preserve"> lub korespondencyjnie pod adresem: pl. Solny 14,  50 - 062 Wrocław;</w:t>
      </w:r>
    </w:p>
    <w:p w14:paraId="000002FE" w14:textId="77777777" w:rsidR="008F4C90" w:rsidRPr="009F00FF" w:rsidRDefault="001C1707">
      <w:pPr>
        <w:pStyle w:val="Akapitzlist"/>
        <w:numPr>
          <w:ilvl w:val="2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426" w:hanging="426"/>
        <w:rPr>
          <w:color w:val="000000" w:themeColor="text1"/>
          <w:sz w:val="22"/>
          <w:szCs w:val="22"/>
        </w:rPr>
      </w:pPr>
      <w:r w:rsidRPr="009F00FF">
        <w:rPr>
          <w:color w:val="000000" w:themeColor="text1"/>
          <w:sz w:val="22"/>
          <w:szCs w:val="22"/>
        </w:rPr>
        <w:t>Pani/Pana dane osobowe przetwarzane będą na podstawie art. 6 ust. 1 lit. c RODO w celu prowadzenia przedmiotowego postępowania o udzielenie zamówienia publicznego oraz zawarcia umowy, a podstawą prawną ich przetwarzania jest obowiązek prawny stosowania procedur udzielania zamówień publicznych spoczywający na Zamawiającym;</w:t>
      </w:r>
    </w:p>
    <w:p w14:paraId="000002FF" w14:textId="77777777" w:rsidR="008F4C90" w:rsidRPr="009F00FF" w:rsidRDefault="001C1707">
      <w:pPr>
        <w:pStyle w:val="Akapitzlist"/>
        <w:numPr>
          <w:ilvl w:val="2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426" w:hanging="426"/>
        <w:rPr>
          <w:color w:val="000000" w:themeColor="text1"/>
          <w:sz w:val="22"/>
          <w:szCs w:val="22"/>
        </w:rPr>
      </w:pPr>
      <w:r w:rsidRPr="009F00FF">
        <w:rPr>
          <w:color w:val="000000" w:themeColor="text1"/>
          <w:sz w:val="22"/>
          <w:szCs w:val="22"/>
        </w:rPr>
        <w:t xml:space="preserve">odbiorcami Pani/Pana danych osobowych będą osoby lub podmioty, którym udostępniona zostanie dokumentacja postępowania w oparciu o art. 18 oraz art. 74 ustawy </w:t>
      </w:r>
      <w:proofErr w:type="spellStart"/>
      <w:r w:rsidRPr="009F00FF">
        <w:rPr>
          <w:color w:val="000000" w:themeColor="text1"/>
          <w:sz w:val="22"/>
          <w:szCs w:val="22"/>
        </w:rPr>
        <w:t>Pzp</w:t>
      </w:r>
      <w:proofErr w:type="spellEnd"/>
      <w:r w:rsidRPr="009F00FF">
        <w:rPr>
          <w:color w:val="000000" w:themeColor="text1"/>
          <w:sz w:val="22"/>
          <w:szCs w:val="22"/>
        </w:rPr>
        <w:t>;</w:t>
      </w:r>
    </w:p>
    <w:p w14:paraId="00000300" w14:textId="77777777" w:rsidR="008F4C90" w:rsidRPr="009F00FF" w:rsidRDefault="001C1707">
      <w:pPr>
        <w:pStyle w:val="Akapitzlist"/>
        <w:numPr>
          <w:ilvl w:val="2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426" w:hanging="426"/>
        <w:rPr>
          <w:color w:val="000000" w:themeColor="text1"/>
          <w:sz w:val="22"/>
          <w:szCs w:val="22"/>
        </w:rPr>
      </w:pPr>
      <w:r w:rsidRPr="009F00FF">
        <w:rPr>
          <w:color w:val="000000" w:themeColor="text1"/>
          <w:sz w:val="22"/>
          <w:szCs w:val="22"/>
        </w:rPr>
        <w:t xml:space="preserve">Pani/Pana dane osobowe będą przechowywane, zgodnie z art. 78 ust. 1 ustawy </w:t>
      </w:r>
      <w:proofErr w:type="spellStart"/>
      <w:r w:rsidRPr="009F00FF">
        <w:rPr>
          <w:color w:val="000000" w:themeColor="text1"/>
          <w:sz w:val="22"/>
          <w:szCs w:val="22"/>
        </w:rPr>
        <w:t>Pzp</w:t>
      </w:r>
      <w:proofErr w:type="spellEnd"/>
      <w:r w:rsidRPr="009F00FF">
        <w:rPr>
          <w:color w:val="000000" w:themeColor="text1"/>
          <w:sz w:val="22"/>
          <w:szCs w:val="22"/>
        </w:rPr>
        <w:t>, przez okres 4 (słownie: czterech) lat od dnia zakończenia postępowania o udzielenie zamówienia, a jeżeli czas trwania umowy przekracza 4 (słownie: cztery) lata, okres przechowywania obejmuje cały czas trwania umowy;</w:t>
      </w:r>
    </w:p>
    <w:p w14:paraId="00000301" w14:textId="77777777" w:rsidR="008F4C90" w:rsidRPr="009F00FF" w:rsidRDefault="001C1707">
      <w:pPr>
        <w:pStyle w:val="Akapitzlist"/>
        <w:numPr>
          <w:ilvl w:val="2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426" w:hanging="426"/>
        <w:rPr>
          <w:color w:val="000000" w:themeColor="text1"/>
          <w:sz w:val="22"/>
          <w:szCs w:val="22"/>
        </w:rPr>
      </w:pPr>
      <w:r w:rsidRPr="009F00FF">
        <w:rPr>
          <w:color w:val="000000" w:themeColor="text1"/>
          <w:sz w:val="22"/>
          <w:szCs w:val="22"/>
        </w:rPr>
        <w:t xml:space="preserve">obowiązek podania przez Panią/Pana danych osobowych bezpośrednio Pani/Pana dotyczących jest wymogiem ustawowym określonym w przepisach ustawy </w:t>
      </w:r>
      <w:proofErr w:type="spellStart"/>
      <w:r w:rsidRPr="009F00FF">
        <w:rPr>
          <w:color w:val="000000" w:themeColor="text1"/>
          <w:sz w:val="22"/>
          <w:szCs w:val="22"/>
        </w:rPr>
        <w:t>Pzp</w:t>
      </w:r>
      <w:proofErr w:type="spellEnd"/>
      <w:r w:rsidRPr="009F00FF">
        <w:rPr>
          <w:color w:val="000000" w:themeColor="text1"/>
          <w:sz w:val="22"/>
          <w:szCs w:val="22"/>
        </w:rPr>
        <w:t xml:space="preserve">, związanym z udziałem w postępowaniu o udzielenie zamówienia publicznego; konsekwencje niepodania określonych danych wynikają z ustawy </w:t>
      </w:r>
      <w:proofErr w:type="spellStart"/>
      <w:r w:rsidRPr="009F00FF">
        <w:rPr>
          <w:color w:val="000000" w:themeColor="text1"/>
          <w:sz w:val="22"/>
          <w:szCs w:val="22"/>
        </w:rPr>
        <w:t>Pzp</w:t>
      </w:r>
      <w:proofErr w:type="spellEnd"/>
      <w:r w:rsidRPr="009F00FF">
        <w:rPr>
          <w:color w:val="000000" w:themeColor="text1"/>
          <w:sz w:val="22"/>
          <w:szCs w:val="22"/>
        </w:rPr>
        <w:t>;</w:t>
      </w:r>
    </w:p>
    <w:p w14:paraId="00000302" w14:textId="77777777" w:rsidR="008F4C90" w:rsidRPr="009F00FF" w:rsidRDefault="001C1707">
      <w:pPr>
        <w:pStyle w:val="Akapitzlist"/>
        <w:numPr>
          <w:ilvl w:val="2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426" w:hanging="426"/>
        <w:rPr>
          <w:color w:val="000000" w:themeColor="text1"/>
          <w:sz w:val="22"/>
          <w:szCs w:val="22"/>
        </w:rPr>
      </w:pPr>
      <w:r w:rsidRPr="009F00FF">
        <w:rPr>
          <w:color w:val="000000" w:themeColor="text1"/>
          <w:sz w:val="22"/>
          <w:szCs w:val="22"/>
        </w:rPr>
        <w:t>w odniesieniu do Pani/Pana danych osobowych decyzje nie będą podejmowane w sposób zautomatyzowany, Pani/Pana dane osobowe nie będą również podlegały profilowaniu;</w:t>
      </w:r>
    </w:p>
    <w:p w14:paraId="00000303" w14:textId="77777777" w:rsidR="008F4C90" w:rsidRPr="009F00FF" w:rsidRDefault="001C1707">
      <w:pPr>
        <w:pStyle w:val="Akapitzlist"/>
        <w:numPr>
          <w:ilvl w:val="2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426" w:hanging="426"/>
        <w:rPr>
          <w:color w:val="000000" w:themeColor="text1"/>
          <w:sz w:val="22"/>
          <w:szCs w:val="22"/>
        </w:rPr>
      </w:pPr>
      <w:r w:rsidRPr="009F00FF">
        <w:rPr>
          <w:color w:val="000000" w:themeColor="text1"/>
          <w:sz w:val="22"/>
          <w:szCs w:val="22"/>
        </w:rPr>
        <w:t>Posiada Pan/Pani prawo:</w:t>
      </w:r>
    </w:p>
    <w:p w14:paraId="00000304" w14:textId="61E62205" w:rsidR="008F4C90" w:rsidRPr="009F00FF" w:rsidRDefault="001C1707">
      <w:pPr>
        <w:pStyle w:val="Akapitzlist"/>
        <w:numPr>
          <w:ilvl w:val="4"/>
          <w:numId w:val="32"/>
        </w:numPr>
        <w:spacing w:after="0" w:line="276" w:lineRule="auto"/>
        <w:ind w:left="851" w:hanging="425"/>
        <w:rPr>
          <w:bCs/>
          <w:color w:val="000000" w:themeColor="text1"/>
          <w:sz w:val="22"/>
          <w:szCs w:val="22"/>
        </w:rPr>
      </w:pPr>
      <w:r w:rsidRPr="009F00FF">
        <w:rPr>
          <w:bCs/>
          <w:color w:val="000000" w:themeColor="text1"/>
          <w:sz w:val="22"/>
          <w:szCs w:val="22"/>
        </w:rPr>
        <w:t>prawo dostępu do danych osobowych Pani/Pana dotyczących;</w:t>
      </w:r>
    </w:p>
    <w:p w14:paraId="00000305" w14:textId="77777777" w:rsidR="008F4C90" w:rsidRPr="009F00FF" w:rsidRDefault="001C1707">
      <w:pPr>
        <w:pStyle w:val="Akapitzlist"/>
        <w:numPr>
          <w:ilvl w:val="4"/>
          <w:numId w:val="32"/>
        </w:numPr>
        <w:spacing w:after="0" w:line="276" w:lineRule="auto"/>
        <w:ind w:left="851" w:hanging="425"/>
        <w:rPr>
          <w:bCs/>
          <w:color w:val="000000" w:themeColor="text1"/>
          <w:sz w:val="22"/>
          <w:szCs w:val="22"/>
        </w:rPr>
      </w:pPr>
      <w:r w:rsidRPr="009F00FF">
        <w:rPr>
          <w:bCs/>
          <w:color w:val="000000" w:themeColor="text1"/>
          <w:sz w:val="22"/>
          <w:szCs w:val="22"/>
        </w:rPr>
        <w:t xml:space="preserve">do sprostowania lub uzupełnienia Pani/Pana danych osobowych, przy czym skorzystanie z prawa do sprostowania lub uzupełnienia nie może skutkować zmianą wyniku postępowania o udzielenie zamówienia publicznego ani zmianą postanowień umowy w zakresie niezgodnym z ustawą </w:t>
      </w:r>
      <w:proofErr w:type="spellStart"/>
      <w:r w:rsidRPr="009F00FF">
        <w:rPr>
          <w:bCs/>
          <w:color w:val="000000" w:themeColor="text1"/>
          <w:sz w:val="22"/>
          <w:szCs w:val="22"/>
        </w:rPr>
        <w:t>Pzp</w:t>
      </w:r>
      <w:proofErr w:type="spellEnd"/>
      <w:r w:rsidRPr="009F00FF">
        <w:rPr>
          <w:bCs/>
          <w:color w:val="000000" w:themeColor="text1"/>
          <w:sz w:val="22"/>
          <w:szCs w:val="22"/>
        </w:rPr>
        <w:t xml:space="preserve"> oraz nie może naruszać integralności protokołu oraz jego załączników;</w:t>
      </w:r>
    </w:p>
    <w:p w14:paraId="00000306" w14:textId="18FC2AA4" w:rsidR="008F4C90" w:rsidRPr="009F00FF" w:rsidRDefault="001C1707">
      <w:pPr>
        <w:pStyle w:val="Akapitzlist"/>
        <w:numPr>
          <w:ilvl w:val="4"/>
          <w:numId w:val="32"/>
        </w:numPr>
        <w:spacing w:after="0" w:line="276" w:lineRule="auto"/>
        <w:ind w:left="851" w:hanging="425"/>
        <w:rPr>
          <w:bCs/>
          <w:color w:val="000000" w:themeColor="text1"/>
          <w:sz w:val="22"/>
          <w:szCs w:val="22"/>
        </w:rPr>
      </w:pPr>
      <w:r w:rsidRPr="009F00FF">
        <w:rPr>
          <w:bCs/>
          <w:color w:val="000000" w:themeColor="text1"/>
          <w:sz w:val="22"/>
          <w:szCs w:val="22"/>
        </w:rPr>
        <w:t>żądania od administratora ograniczenia przetwarzania danych osobowych</w:t>
      </w:r>
      <w:r w:rsidR="0092057A">
        <w:rPr>
          <w:bCs/>
          <w:color w:val="000000" w:themeColor="text1"/>
          <w:sz w:val="22"/>
          <w:szCs w:val="22"/>
        </w:rPr>
        <w:t xml:space="preserve">                                        </w:t>
      </w:r>
      <w:r w:rsidRPr="009F00FF">
        <w:rPr>
          <w:bCs/>
          <w:color w:val="000000" w:themeColor="text1"/>
          <w:sz w:val="22"/>
          <w:szCs w:val="22"/>
        </w:rPr>
        <w:t xml:space="preserve">z zastrzeżeniem przypadków, o których mowa w art. 18 ust. 2 RODO, przy czym prawo do ograniczenia przetwarzania nie ma zastosowania w odniesieniu do przechowywania, w celu zapewnienia korzystania ze środków ochrony prawnej lub w celu ochrony praw </w:t>
      </w:r>
      <w:r w:rsidRPr="009F00FF">
        <w:rPr>
          <w:bCs/>
          <w:color w:val="000000" w:themeColor="text1"/>
          <w:sz w:val="22"/>
          <w:szCs w:val="22"/>
        </w:rPr>
        <w:lastRenderedPageBreak/>
        <w:t>innej osoby fizycznej lub prawnej, lub</w:t>
      </w:r>
      <w:r w:rsidR="00E4559B" w:rsidRPr="009F00FF">
        <w:rPr>
          <w:bCs/>
          <w:color w:val="000000" w:themeColor="text1"/>
          <w:sz w:val="22"/>
          <w:szCs w:val="22"/>
        </w:rPr>
        <w:t xml:space="preserve"> </w:t>
      </w:r>
      <w:r w:rsidRPr="009F00FF">
        <w:rPr>
          <w:bCs/>
          <w:color w:val="000000" w:themeColor="text1"/>
          <w:sz w:val="22"/>
          <w:szCs w:val="22"/>
        </w:rPr>
        <w:t>z uwagi na ważne względy interesu publicznego Unii Europejskiej lub państwa członkowskiego, a także nie ogranicza przetwarzania danych osobowych do czasu zakończenia postępowania o udzielenie zamówienia;</w:t>
      </w:r>
    </w:p>
    <w:p w14:paraId="00000307" w14:textId="2DA0E637" w:rsidR="008F4C90" w:rsidRPr="00720322" w:rsidRDefault="001C1707">
      <w:pPr>
        <w:pStyle w:val="Akapitzlist"/>
        <w:numPr>
          <w:ilvl w:val="2"/>
          <w:numId w:val="20"/>
        </w:numPr>
        <w:spacing w:after="0" w:line="276" w:lineRule="auto"/>
        <w:ind w:left="426" w:hanging="426"/>
        <w:rPr>
          <w:bCs/>
          <w:color w:val="000000" w:themeColor="text1"/>
          <w:sz w:val="22"/>
          <w:szCs w:val="22"/>
        </w:rPr>
      </w:pPr>
      <w:r w:rsidRPr="00720322">
        <w:rPr>
          <w:bCs/>
          <w:color w:val="000000" w:themeColor="text1"/>
          <w:sz w:val="22"/>
          <w:szCs w:val="22"/>
        </w:rPr>
        <w:t>do wniesienia skargi do Prezesa Urzędu Ochrony Danych Osobowych, gdy uzna Pani/Pan, że przetwarzanie danych osobowych Pani/Pana dotyczących narusza przepisy RODO.</w:t>
      </w:r>
    </w:p>
    <w:p w14:paraId="00000308" w14:textId="77777777" w:rsidR="008F4C90" w:rsidRPr="009F00FF" w:rsidRDefault="001C1707">
      <w:pPr>
        <w:pStyle w:val="Akapitzlist"/>
        <w:numPr>
          <w:ilvl w:val="2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426" w:hanging="426"/>
        <w:rPr>
          <w:color w:val="000000" w:themeColor="text1"/>
          <w:sz w:val="22"/>
          <w:szCs w:val="22"/>
        </w:rPr>
      </w:pPr>
      <w:r w:rsidRPr="009F00FF">
        <w:rPr>
          <w:color w:val="000000" w:themeColor="text1"/>
          <w:sz w:val="22"/>
          <w:szCs w:val="22"/>
        </w:rPr>
        <w:t>nie przysługuje Pani/Panu:</w:t>
      </w:r>
    </w:p>
    <w:p w14:paraId="00000309" w14:textId="77777777" w:rsidR="008F4C90" w:rsidRPr="009F00FF" w:rsidRDefault="001C1707">
      <w:pPr>
        <w:pStyle w:val="Akapitzlist"/>
        <w:numPr>
          <w:ilvl w:val="4"/>
          <w:numId w:val="33"/>
        </w:numPr>
        <w:spacing w:after="0" w:line="276" w:lineRule="auto"/>
        <w:ind w:left="851" w:hanging="425"/>
        <w:rPr>
          <w:bCs/>
          <w:color w:val="000000" w:themeColor="text1"/>
          <w:sz w:val="22"/>
          <w:szCs w:val="22"/>
        </w:rPr>
      </w:pPr>
      <w:r w:rsidRPr="009F00FF">
        <w:rPr>
          <w:bCs/>
          <w:color w:val="000000" w:themeColor="text1"/>
          <w:sz w:val="22"/>
          <w:szCs w:val="22"/>
        </w:rPr>
        <w:t xml:space="preserve"> w związku z art. 17 ust. 3 lit. b, d lub e RODO prawo do usunięcia danych osobowych;</w:t>
      </w:r>
    </w:p>
    <w:p w14:paraId="0000030A" w14:textId="77777777" w:rsidR="008F4C90" w:rsidRPr="009F00FF" w:rsidRDefault="001C1707">
      <w:pPr>
        <w:pStyle w:val="Akapitzlist"/>
        <w:numPr>
          <w:ilvl w:val="4"/>
          <w:numId w:val="33"/>
        </w:numPr>
        <w:spacing w:after="0" w:line="276" w:lineRule="auto"/>
        <w:ind w:left="851" w:hanging="425"/>
        <w:rPr>
          <w:bCs/>
          <w:color w:val="000000" w:themeColor="text1"/>
          <w:sz w:val="22"/>
          <w:szCs w:val="22"/>
        </w:rPr>
      </w:pPr>
      <w:r w:rsidRPr="009F00FF">
        <w:rPr>
          <w:bCs/>
          <w:color w:val="000000" w:themeColor="text1"/>
          <w:sz w:val="22"/>
          <w:szCs w:val="22"/>
        </w:rPr>
        <w:t>prawo do przenoszenia danych osobowych, o którym mowa w art. 20 RODO;</w:t>
      </w:r>
    </w:p>
    <w:p w14:paraId="0000030B" w14:textId="77777777" w:rsidR="008F4C90" w:rsidRDefault="001C1707">
      <w:pPr>
        <w:pStyle w:val="Akapitzlist"/>
        <w:numPr>
          <w:ilvl w:val="4"/>
          <w:numId w:val="33"/>
        </w:numPr>
        <w:spacing w:after="0" w:line="276" w:lineRule="auto"/>
        <w:ind w:left="851" w:hanging="425"/>
        <w:rPr>
          <w:bCs/>
          <w:color w:val="000000" w:themeColor="text1"/>
          <w:sz w:val="22"/>
          <w:szCs w:val="22"/>
        </w:rPr>
      </w:pPr>
      <w:r w:rsidRPr="009F00FF">
        <w:rPr>
          <w:bCs/>
          <w:color w:val="000000" w:themeColor="text1"/>
          <w:sz w:val="22"/>
          <w:szCs w:val="22"/>
        </w:rPr>
        <w:t xml:space="preserve"> na podstawie art. 21 RODO prawo sprzeciwu, wobec przetwarzania danych osobowych, gdyż podstawą prawną przetwarzania Pani/Pana danych osobowych jest art. 6 ust. 1 lit. c RODO.</w:t>
      </w:r>
    </w:p>
    <w:p w14:paraId="2911690E" w14:textId="77777777" w:rsidR="00BE21A1" w:rsidRDefault="00BE21A1" w:rsidP="00BE21A1">
      <w:pPr>
        <w:pStyle w:val="Akapitzlist"/>
        <w:spacing w:after="0" w:line="276" w:lineRule="auto"/>
        <w:ind w:left="851" w:firstLine="0"/>
        <w:rPr>
          <w:bCs/>
          <w:color w:val="000000" w:themeColor="text1"/>
          <w:sz w:val="22"/>
          <w:szCs w:val="22"/>
        </w:rPr>
      </w:pPr>
    </w:p>
    <w:p w14:paraId="0000030D" w14:textId="77777777" w:rsidR="008F4C90" w:rsidRPr="009F00FF" w:rsidRDefault="001C1707" w:rsidP="0092057A">
      <w:pPr>
        <w:spacing w:after="0" w:line="276" w:lineRule="auto"/>
        <w:ind w:left="0" w:firstLine="0"/>
        <w:rPr>
          <w:color w:val="000000" w:themeColor="text1"/>
          <w:sz w:val="22"/>
          <w:szCs w:val="22"/>
        </w:rPr>
      </w:pPr>
      <w:r w:rsidRPr="009F00FF">
        <w:rPr>
          <w:color w:val="000000" w:themeColor="text1"/>
          <w:sz w:val="22"/>
          <w:szCs w:val="22"/>
        </w:rPr>
        <w:t xml:space="preserve">Jednocześnie Zamawiający przypomina o ciążącym na Pani/Panu obowiązku informacyjnym wynikającym z art. 14 RODO względem osób fizycznych, których dane przekazane zostaną Zamawiającemu w związku z prowadzonym postępowaniem i które Zamawiający pośrednio pozyska od wykonawcy biorącego udział w postępowaniu, chyba że ma zastosowanie co najmniej jedno z </w:t>
      </w:r>
      <w:proofErr w:type="spellStart"/>
      <w:r w:rsidRPr="009F00FF">
        <w:rPr>
          <w:color w:val="000000" w:themeColor="text1"/>
          <w:sz w:val="22"/>
          <w:szCs w:val="22"/>
        </w:rPr>
        <w:t>wyłączeń</w:t>
      </w:r>
      <w:proofErr w:type="spellEnd"/>
      <w:r w:rsidRPr="009F00FF">
        <w:rPr>
          <w:color w:val="000000" w:themeColor="text1"/>
          <w:sz w:val="22"/>
          <w:szCs w:val="22"/>
        </w:rPr>
        <w:t>, o których mowa w art. 14 ust. 5 RODO.</w:t>
      </w:r>
    </w:p>
    <w:p w14:paraId="09A6787C" w14:textId="77777777" w:rsidR="00F66539" w:rsidRDefault="00F66539" w:rsidP="006E1E61">
      <w:pPr>
        <w:spacing w:after="0" w:line="276" w:lineRule="auto"/>
        <w:ind w:left="0" w:firstLine="0"/>
        <w:rPr>
          <w:sz w:val="22"/>
          <w:szCs w:val="22"/>
        </w:rPr>
      </w:pPr>
    </w:p>
    <w:p w14:paraId="728D12EA" w14:textId="77777777" w:rsidR="0075312C" w:rsidRDefault="0075312C" w:rsidP="006E1E61">
      <w:pPr>
        <w:spacing w:after="0" w:line="276" w:lineRule="auto"/>
        <w:ind w:left="0" w:firstLine="0"/>
        <w:rPr>
          <w:sz w:val="22"/>
          <w:szCs w:val="22"/>
        </w:rPr>
      </w:pPr>
    </w:p>
    <w:tbl>
      <w:tblPr>
        <w:tblStyle w:val="1"/>
        <w:tblW w:w="8645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8645"/>
      </w:tblGrid>
      <w:tr w:rsidR="008F4C90" w14:paraId="05576F2E" w14:textId="77777777">
        <w:trPr>
          <w:jc w:val="center"/>
        </w:trPr>
        <w:tc>
          <w:tcPr>
            <w:tcW w:w="8645" w:type="dxa"/>
            <w:shd w:val="clear" w:color="auto" w:fill="8DB3E2"/>
          </w:tcPr>
          <w:p w14:paraId="0000030F" w14:textId="2D250AE5" w:rsidR="008F4C90" w:rsidRDefault="001C1707" w:rsidP="006E1E61">
            <w:pPr>
              <w:tabs>
                <w:tab w:val="left" w:pos="1232"/>
              </w:tabs>
              <w:spacing w:after="0" w:line="276" w:lineRule="auto"/>
              <w:ind w:left="0" w:firstLine="0"/>
              <w:jc w:val="center"/>
              <w:rPr>
                <w:b/>
                <w:smallCaps/>
              </w:rPr>
            </w:pPr>
            <w:r>
              <w:rPr>
                <w:b/>
                <w:smallCaps/>
              </w:rPr>
              <w:t>ROZDZIAŁ 2</w:t>
            </w:r>
            <w:r w:rsidR="00F66539">
              <w:rPr>
                <w:b/>
                <w:smallCaps/>
              </w:rPr>
              <w:t>4</w:t>
            </w:r>
          </w:p>
          <w:p w14:paraId="00000310" w14:textId="77777777" w:rsidR="008F4C90" w:rsidRDefault="001C1707" w:rsidP="006E1E61">
            <w:pPr>
              <w:tabs>
                <w:tab w:val="left" w:pos="1232"/>
              </w:tabs>
              <w:spacing w:after="0" w:line="276" w:lineRule="auto"/>
              <w:ind w:left="0" w:firstLine="0"/>
              <w:jc w:val="center"/>
              <w:rPr>
                <w:b/>
                <w:smallCaps/>
                <w:strike/>
                <w:color w:val="FFFFFF"/>
                <w:sz w:val="22"/>
                <w:szCs w:val="22"/>
              </w:rPr>
            </w:pPr>
            <w:r>
              <w:rPr>
                <w:b/>
                <w:smallCaps/>
              </w:rPr>
              <w:t>WYKAZ ZAŁĄCZNIKÓW DO SWZ</w:t>
            </w:r>
          </w:p>
        </w:tc>
      </w:tr>
    </w:tbl>
    <w:p w14:paraId="00000311" w14:textId="77777777" w:rsidR="008F4C90" w:rsidRDefault="008F4C90" w:rsidP="009F00FF">
      <w:pPr>
        <w:spacing w:line="276" w:lineRule="auto"/>
        <w:ind w:left="0" w:firstLine="0"/>
        <w:rPr>
          <w:b/>
        </w:rPr>
      </w:pPr>
    </w:p>
    <w:p w14:paraId="00000312" w14:textId="77777777" w:rsidR="008F4C90" w:rsidRDefault="001C1707" w:rsidP="009D4E0F">
      <w:pPr>
        <w:spacing w:line="276" w:lineRule="auto"/>
        <w:ind w:left="-142" w:hanging="284"/>
        <w:rPr>
          <w:b/>
        </w:rPr>
      </w:pPr>
      <w:r>
        <w:rPr>
          <w:b/>
        </w:rPr>
        <w:t xml:space="preserve">        Wykaz załączników do SWZ:</w:t>
      </w:r>
    </w:p>
    <w:p w14:paraId="00000313" w14:textId="25EE0441" w:rsidR="008F4C90" w:rsidRPr="009F00FF" w:rsidRDefault="001C1707">
      <w:pPr>
        <w:pStyle w:val="Akapitzlist"/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567" w:hanging="567"/>
        <w:rPr>
          <w:color w:val="000000"/>
        </w:rPr>
      </w:pPr>
      <w:r w:rsidRPr="009F00FF">
        <w:rPr>
          <w:color w:val="000000"/>
        </w:rPr>
        <w:t>Załącznik nr  1 do SWZ   –  Formularz oferty</w:t>
      </w:r>
      <w:r w:rsidR="00CB29FC">
        <w:rPr>
          <w:color w:val="000000"/>
        </w:rPr>
        <w:t xml:space="preserve"> z załącznikiem</w:t>
      </w:r>
      <w:r w:rsidR="000D7FAE">
        <w:rPr>
          <w:color w:val="000000"/>
        </w:rPr>
        <w:t>.</w:t>
      </w:r>
    </w:p>
    <w:p w14:paraId="00000315" w14:textId="2690790C" w:rsidR="008F4C90" w:rsidRPr="00E25D49" w:rsidRDefault="001C1707" w:rsidP="00E25D49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567" w:hanging="567"/>
        <w:rPr>
          <w:color w:val="000000"/>
        </w:rPr>
      </w:pPr>
      <w:r>
        <w:rPr>
          <w:color w:val="000000"/>
        </w:rPr>
        <w:t xml:space="preserve">Załącznik nr  2 do SWZ    –   Wzór  Oświadczenia  o  niepodleganiu  wykluczeniu </w:t>
      </w:r>
      <w:r w:rsidRPr="00E25D49">
        <w:rPr>
          <w:color w:val="000000"/>
        </w:rPr>
        <w:t xml:space="preserve">w postępowaniu. </w:t>
      </w:r>
    </w:p>
    <w:p w14:paraId="0000031B" w14:textId="52366094" w:rsidR="008F4C90" w:rsidRPr="002E799D" w:rsidRDefault="001C1707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567" w:hanging="567"/>
      </w:pPr>
      <w:r w:rsidRPr="002E799D">
        <w:t xml:space="preserve">Załącznik nr  </w:t>
      </w:r>
      <w:r w:rsidR="009778B2">
        <w:t>3</w:t>
      </w:r>
      <w:r w:rsidRPr="002E799D">
        <w:t xml:space="preserve"> do SWZ  –  </w:t>
      </w:r>
      <w:r w:rsidR="008D44D3">
        <w:t xml:space="preserve"> </w:t>
      </w:r>
      <w:r w:rsidRPr="002E799D">
        <w:t xml:space="preserve"> Projektowane  postanowienia umowy wraz z załącznikami.</w:t>
      </w:r>
    </w:p>
    <w:p w14:paraId="49306156" w14:textId="7A0BE767" w:rsidR="000B3820" w:rsidRPr="002E799D" w:rsidRDefault="000B3820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567" w:hanging="567"/>
      </w:pPr>
      <w:r w:rsidRPr="002E799D">
        <w:t xml:space="preserve">Załącznik nr </w:t>
      </w:r>
      <w:r w:rsidR="00806420" w:rsidRPr="002E799D">
        <w:t xml:space="preserve"> </w:t>
      </w:r>
      <w:r w:rsidR="009778B2">
        <w:t>4</w:t>
      </w:r>
      <w:r w:rsidRPr="002E799D">
        <w:t xml:space="preserve"> do SWZ  – </w:t>
      </w:r>
      <w:r w:rsidR="00806420" w:rsidRPr="002E799D">
        <w:t xml:space="preserve">  </w:t>
      </w:r>
      <w:r w:rsidR="008D44D3">
        <w:t xml:space="preserve"> </w:t>
      </w:r>
      <w:r w:rsidR="006A6C1C" w:rsidRPr="002E799D">
        <w:t>Logotyp</w:t>
      </w:r>
      <w:r w:rsidRPr="002E799D">
        <w:t xml:space="preserve"> (wzór) do oznaczenia przedmiotu zamówienia</w:t>
      </w:r>
      <w:r w:rsidR="00385673" w:rsidRPr="002E799D">
        <w:t>.</w:t>
      </w:r>
    </w:p>
    <w:p w14:paraId="00000328" w14:textId="7CE726E0" w:rsidR="008F4C90" w:rsidRPr="004B44E1" w:rsidRDefault="008F4C90" w:rsidP="000A6F37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567" w:firstLine="0"/>
        <w:rPr>
          <w:sz w:val="22"/>
          <w:szCs w:val="22"/>
        </w:rPr>
      </w:pPr>
    </w:p>
    <w:sectPr w:rsidR="008F4C90" w:rsidRPr="004B44E1">
      <w:headerReference w:type="default" r:id="rId34"/>
      <w:footerReference w:type="default" r:id="rId35"/>
      <w:headerReference w:type="first" r:id="rId36"/>
      <w:pgSz w:w="11907" w:h="16840"/>
      <w:pgMar w:top="1418" w:right="1418" w:bottom="1418" w:left="1985" w:header="680" w:footer="680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624458" w14:textId="77777777" w:rsidR="009F3F53" w:rsidRDefault="009F3F53">
      <w:pPr>
        <w:spacing w:after="0"/>
      </w:pPr>
      <w:r>
        <w:separator/>
      </w:r>
    </w:p>
  </w:endnote>
  <w:endnote w:type="continuationSeparator" w:id="0">
    <w:p w14:paraId="179A8827" w14:textId="77777777" w:rsidR="009F3F53" w:rsidRDefault="009F3F5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" w:fontKey="{BB71BC61-6760-49A1-B9EF-3F2B25F939B3}"/>
  </w:font>
  <w:font w:name="Ottawa">
    <w:altName w:val="Calibri"/>
    <w:charset w:val="00"/>
    <w:family w:val="auto"/>
    <w:pitch w:val="variable"/>
    <w:sig w:usb0="00000007" w:usb1="00000000" w:usb2="00000000" w:usb3="00000000" w:csb0="0000000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2" w:fontKey="{6269D0C6-DA89-4A90-8AA3-C493C17346A6}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3" w:fontKey="{8BF902EA-546E-4461-A80A-D098CFEBBE7B}"/>
    <w:embedBold r:id="rId4" w:fontKey="{A52490F3-B223-4395-809A-D6DD7BD942EB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5" w:fontKey="{3E74EB5D-A973-44E0-8EFC-AC46026CA187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6" w:fontKey="{B1672E99-A780-4D6D-A6B7-EB61F6A0C4D9}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7" w:fontKey="{E69A8070-C6E2-41AB-BB81-D51D9C9CA7FC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8" w:fontKey="{9A08AC31-C6CF-43D6-BA91-EA68DD14070D}"/>
    <w:embedItalic r:id="rId9" w:fontKey="{94BF53CC-FF95-4771-9414-239D835DAB85}"/>
  </w:font>
  <w:font w:name="Roboto">
    <w:charset w:val="00"/>
    <w:family w:val="auto"/>
    <w:pitch w:val="variable"/>
    <w:sig w:usb0="E0000AFF" w:usb1="5000217F" w:usb2="00000021" w:usb3="00000000" w:csb0="0000019F" w:csb1="00000000"/>
    <w:embedBold r:id="rId10" w:fontKey="{194328E8-55A8-4E6E-BD40-A467B07B402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32E" w14:textId="234DF5D8" w:rsidR="008F4C90" w:rsidRDefault="001C170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  <w:sz w:val="18"/>
        <w:szCs w:val="18"/>
      </w:rPr>
    </w:pPr>
    <w:r>
      <w:rPr>
        <w:color w:val="000000"/>
        <w:sz w:val="18"/>
        <w:szCs w:val="18"/>
      </w:rPr>
      <w:t xml:space="preserve">str. </w:t>
    </w:r>
    <w:r>
      <w:rPr>
        <w:color w:val="000000"/>
        <w:sz w:val="18"/>
        <w:szCs w:val="18"/>
      </w:rPr>
      <w:fldChar w:fldCharType="begin"/>
    </w:r>
    <w:r>
      <w:rPr>
        <w:color w:val="000000"/>
        <w:sz w:val="18"/>
        <w:szCs w:val="18"/>
      </w:rPr>
      <w:instrText>PAGE</w:instrText>
    </w:r>
    <w:r>
      <w:rPr>
        <w:color w:val="000000"/>
        <w:sz w:val="18"/>
        <w:szCs w:val="18"/>
      </w:rPr>
      <w:fldChar w:fldCharType="separate"/>
    </w:r>
    <w:r w:rsidR="002C657C">
      <w:rPr>
        <w:noProof/>
        <w:color w:val="000000"/>
        <w:sz w:val="18"/>
        <w:szCs w:val="18"/>
      </w:rPr>
      <w:t>2</w:t>
    </w:r>
    <w:r>
      <w:rPr>
        <w:color w:val="000000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ADF4D0" w14:textId="77777777" w:rsidR="009F3F53" w:rsidRDefault="009F3F53">
      <w:pPr>
        <w:spacing w:after="0"/>
      </w:pPr>
      <w:r>
        <w:separator/>
      </w:r>
    </w:p>
  </w:footnote>
  <w:footnote w:type="continuationSeparator" w:id="0">
    <w:p w14:paraId="69B1A0BF" w14:textId="77777777" w:rsidR="009F3F53" w:rsidRDefault="009F3F5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329" w14:textId="77777777" w:rsidR="008F4C90" w:rsidRDefault="008F4C9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/>
      <w:rPr>
        <w:color w:val="000000"/>
      </w:rPr>
    </w:pPr>
  </w:p>
  <w:p w14:paraId="0000032A" w14:textId="77777777" w:rsidR="008F4C90" w:rsidRDefault="008F4C90"/>
  <w:p w14:paraId="0000032B" w14:textId="77777777" w:rsidR="008F4C90" w:rsidRDefault="008F4C9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32C" w14:textId="77777777" w:rsidR="008F4C90" w:rsidRDefault="008F4C9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/>
      <w:rPr>
        <w:color w:val="000000"/>
      </w:rPr>
    </w:pPr>
  </w:p>
  <w:p w14:paraId="0000032D" w14:textId="77777777" w:rsidR="008F4C90" w:rsidRDefault="008F4C9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C81CA6"/>
    <w:multiLevelType w:val="multilevel"/>
    <w:tmpl w:val="C4A0E5CA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360" w:hanging="360"/>
      </w:pPr>
      <w:rPr>
        <w:b/>
        <w:bCs w:val="0"/>
      </w:rPr>
    </w:lvl>
    <w:lvl w:ilvl="2">
      <w:start w:val="1"/>
      <w:numFmt w:val="decimal"/>
      <w:lvlText w:val="%3)"/>
      <w:lvlJc w:val="left"/>
      <w:pPr>
        <w:ind w:left="785" w:hanging="360"/>
      </w:pPr>
      <w:rPr>
        <w:b/>
        <w:bCs/>
        <w:sz w:val="22"/>
        <w:szCs w:val="22"/>
      </w:rPr>
    </w:lvl>
    <w:lvl w:ilvl="3">
      <w:start w:val="1"/>
      <w:numFmt w:val="decimal"/>
      <w:lvlText w:val="%4)"/>
      <w:lvlJc w:val="left"/>
      <w:pPr>
        <w:ind w:left="360" w:hanging="360"/>
      </w:pPr>
    </w:lvl>
    <w:lvl w:ilvl="4">
      <w:start w:val="1"/>
      <w:numFmt w:val="decimal"/>
      <w:lvlText w:val="%5)"/>
      <w:lvlJc w:val="left"/>
      <w:pPr>
        <w:ind w:left="1495" w:hanging="36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" w15:restartNumberingAfterBreak="0">
    <w:nsid w:val="02E2345F"/>
    <w:multiLevelType w:val="multilevel"/>
    <w:tmpl w:val="B5505522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927" w:hanging="360"/>
      </w:pPr>
      <w:rPr>
        <w:b w:val="0"/>
        <w:bCs/>
      </w:rPr>
    </w:lvl>
    <w:lvl w:ilvl="2">
      <w:start w:val="1"/>
      <w:numFmt w:val="decimal"/>
      <w:lvlText w:val="%3)"/>
      <w:lvlJc w:val="left"/>
      <w:pPr>
        <w:ind w:left="360" w:hanging="360"/>
      </w:pPr>
      <w:rPr>
        <w:b/>
        <w:bCs/>
      </w:r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5)"/>
      <w:lvlJc w:val="left"/>
      <w:pPr>
        <w:ind w:left="1495" w:hanging="36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2" w15:restartNumberingAfterBreak="0">
    <w:nsid w:val="07044BCC"/>
    <w:multiLevelType w:val="multilevel"/>
    <w:tmpl w:val="7F30D3DC"/>
    <w:lvl w:ilvl="0">
      <w:start w:val="11"/>
      <w:numFmt w:val="decimal"/>
      <w:lvlText w:val="%1."/>
      <w:lvlJc w:val="left"/>
      <w:pPr>
        <w:ind w:left="612" w:hanging="612"/>
      </w:pPr>
    </w:lvl>
    <w:lvl w:ilvl="1">
      <w:start w:val="1"/>
      <w:numFmt w:val="decimal"/>
      <w:lvlText w:val="%1.%2."/>
      <w:lvlJc w:val="left"/>
      <w:pPr>
        <w:ind w:left="966" w:hanging="612"/>
      </w:pPr>
    </w:lvl>
    <w:lvl w:ilvl="2">
      <w:start w:val="1"/>
      <w:numFmt w:val="decimal"/>
      <w:lvlText w:val="%3)"/>
      <w:lvlJc w:val="left"/>
      <w:pPr>
        <w:ind w:left="1428" w:hanging="719"/>
      </w:pPr>
      <w:rPr>
        <w:rFonts w:ascii="Times New Roman" w:eastAsia="Times New Roman" w:hAnsi="Times New Roman" w:cs="Times New Roman"/>
        <w:b/>
        <w:bCs/>
      </w:rPr>
    </w:lvl>
    <w:lvl w:ilvl="3">
      <w:start w:val="1"/>
      <w:numFmt w:val="decimal"/>
      <w:lvlText w:val="%1.%2.%3.%4."/>
      <w:lvlJc w:val="left"/>
      <w:pPr>
        <w:ind w:left="1782" w:hanging="720"/>
      </w:pPr>
    </w:lvl>
    <w:lvl w:ilvl="4">
      <w:start w:val="1"/>
      <w:numFmt w:val="decimal"/>
      <w:lvlText w:val="%1.%2.%3.%4.%5."/>
      <w:lvlJc w:val="left"/>
      <w:pPr>
        <w:ind w:left="2496" w:hanging="1080"/>
      </w:pPr>
    </w:lvl>
    <w:lvl w:ilvl="5">
      <w:start w:val="1"/>
      <w:numFmt w:val="decimal"/>
      <w:lvlText w:val="%1.%2.%3.%4.%5.%6."/>
      <w:lvlJc w:val="left"/>
      <w:pPr>
        <w:ind w:left="2850" w:hanging="1080"/>
      </w:pPr>
    </w:lvl>
    <w:lvl w:ilvl="6">
      <w:start w:val="1"/>
      <w:numFmt w:val="decimal"/>
      <w:lvlText w:val="%1.%2.%3.%4.%5.%6.%7."/>
      <w:lvlJc w:val="left"/>
      <w:pPr>
        <w:ind w:left="3564" w:hanging="1440"/>
      </w:pPr>
    </w:lvl>
    <w:lvl w:ilvl="7">
      <w:start w:val="1"/>
      <w:numFmt w:val="decimal"/>
      <w:lvlText w:val="%1.%2.%3.%4.%5.%6.%7.%8."/>
      <w:lvlJc w:val="left"/>
      <w:pPr>
        <w:ind w:left="3918" w:hanging="1440"/>
      </w:pPr>
    </w:lvl>
    <w:lvl w:ilvl="8">
      <w:start w:val="1"/>
      <w:numFmt w:val="decimal"/>
      <w:lvlText w:val="%1.%2.%3.%4.%5.%6.%7.%8.%9."/>
      <w:lvlJc w:val="left"/>
      <w:pPr>
        <w:ind w:left="4632" w:hanging="1800"/>
      </w:pPr>
    </w:lvl>
  </w:abstractNum>
  <w:abstractNum w:abstractNumId="3" w15:restartNumberingAfterBreak="0">
    <w:nsid w:val="09FC2FA2"/>
    <w:multiLevelType w:val="hybridMultilevel"/>
    <w:tmpl w:val="EA86B4AA"/>
    <w:lvl w:ilvl="0" w:tplc="54F8474E">
      <w:start w:val="1"/>
      <w:numFmt w:val="lowerLetter"/>
      <w:lvlText w:val="%1)"/>
      <w:lvlJc w:val="left"/>
      <w:pPr>
        <w:ind w:left="149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5" w:hanging="360"/>
      </w:pPr>
    </w:lvl>
    <w:lvl w:ilvl="2" w:tplc="0415001B" w:tentative="1">
      <w:start w:val="1"/>
      <w:numFmt w:val="lowerRoman"/>
      <w:lvlText w:val="%3."/>
      <w:lvlJc w:val="right"/>
      <w:pPr>
        <w:ind w:left="2935" w:hanging="180"/>
      </w:pPr>
    </w:lvl>
    <w:lvl w:ilvl="3" w:tplc="904E8374">
      <w:start w:val="1"/>
      <w:numFmt w:val="decimal"/>
      <w:lvlText w:val="%4."/>
      <w:lvlJc w:val="left"/>
      <w:pPr>
        <w:ind w:left="3655" w:hanging="360"/>
      </w:pPr>
      <w:rPr>
        <w:b/>
        <w:bCs/>
        <w:sz w:val="22"/>
        <w:szCs w:val="22"/>
      </w:rPr>
    </w:lvl>
    <w:lvl w:ilvl="4" w:tplc="04150019" w:tentative="1">
      <w:start w:val="1"/>
      <w:numFmt w:val="lowerLetter"/>
      <w:lvlText w:val="%5."/>
      <w:lvlJc w:val="left"/>
      <w:pPr>
        <w:ind w:left="4375" w:hanging="360"/>
      </w:pPr>
    </w:lvl>
    <w:lvl w:ilvl="5" w:tplc="12A0FDAA">
      <w:start w:val="1"/>
      <w:numFmt w:val="lowerLetter"/>
      <w:lvlText w:val="%6)"/>
      <w:lvlJc w:val="left"/>
      <w:pPr>
        <w:ind w:left="5275" w:hanging="360"/>
      </w:pPr>
      <w:rPr>
        <w:b/>
        <w:bCs/>
      </w:rPr>
    </w:lvl>
    <w:lvl w:ilvl="6" w:tplc="0415000F" w:tentative="1">
      <w:start w:val="1"/>
      <w:numFmt w:val="decimal"/>
      <w:lvlText w:val="%7."/>
      <w:lvlJc w:val="left"/>
      <w:pPr>
        <w:ind w:left="5815" w:hanging="360"/>
      </w:pPr>
    </w:lvl>
    <w:lvl w:ilvl="7" w:tplc="04150019" w:tentative="1">
      <w:start w:val="1"/>
      <w:numFmt w:val="lowerLetter"/>
      <w:lvlText w:val="%8."/>
      <w:lvlJc w:val="left"/>
      <w:pPr>
        <w:ind w:left="6535" w:hanging="360"/>
      </w:pPr>
    </w:lvl>
    <w:lvl w:ilvl="8" w:tplc="0415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4" w15:restartNumberingAfterBreak="0">
    <w:nsid w:val="10665BE9"/>
    <w:multiLevelType w:val="multilevel"/>
    <w:tmpl w:val="C646DE58"/>
    <w:lvl w:ilvl="0">
      <w:start w:val="1"/>
      <w:numFmt w:val="lowerLetter"/>
      <w:lvlText w:val="%1)"/>
      <w:lvlJc w:val="left"/>
      <w:pPr>
        <w:ind w:left="927" w:hanging="360"/>
      </w:pPr>
      <w:rPr>
        <w:b/>
        <w:bCs/>
        <w:color w:val="000000"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786" w:hanging="360"/>
      </w:pPr>
      <w:rPr>
        <w:b/>
        <w:bCs/>
      </w:r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928" w:hanging="360"/>
      </w:pPr>
      <w:rPr>
        <w:b/>
        <w:bCs/>
      </w:r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10DB4560"/>
    <w:multiLevelType w:val="multilevel"/>
    <w:tmpl w:val="50808E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1CF7111"/>
    <w:multiLevelType w:val="hybridMultilevel"/>
    <w:tmpl w:val="835027A4"/>
    <w:lvl w:ilvl="0" w:tplc="04150011">
      <w:start w:val="1"/>
      <w:numFmt w:val="decimal"/>
      <w:lvlText w:val="%1)"/>
      <w:lvlJc w:val="left"/>
      <w:pPr>
        <w:ind w:left="2160" w:hanging="360"/>
      </w:pPr>
      <w:rPr>
        <w:b/>
        <w:bCs w:val="0"/>
      </w:rPr>
    </w:lvl>
    <w:lvl w:ilvl="1" w:tplc="FFFFFFFF" w:tentative="1">
      <w:start w:val="1"/>
      <w:numFmt w:val="lowerLetter"/>
      <w:lvlText w:val="%2."/>
      <w:lvlJc w:val="left"/>
      <w:pPr>
        <w:ind w:left="2880" w:hanging="360"/>
      </w:pPr>
    </w:lvl>
    <w:lvl w:ilvl="2" w:tplc="FFFFFFFF" w:tentative="1">
      <w:start w:val="1"/>
      <w:numFmt w:val="lowerRoman"/>
      <w:lvlText w:val="%3."/>
      <w:lvlJc w:val="right"/>
      <w:pPr>
        <w:ind w:left="3600" w:hanging="180"/>
      </w:pPr>
    </w:lvl>
    <w:lvl w:ilvl="3" w:tplc="FFFFFFFF" w:tentative="1">
      <w:start w:val="1"/>
      <w:numFmt w:val="decimal"/>
      <w:lvlText w:val="%4."/>
      <w:lvlJc w:val="left"/>
      <w:pPr>
        <w:ind w:left="4320" w:hanging="360"/>
      </w:pPr>
    </w:lvl>
    <w:lvl w:ilvl="4" w:tplc="FFFFFFFF" w:tentative="1">
      <w:start w:val="1"/>
      <w:numFmt w:val="lowerLetter"/>
      <w:lvlText w:val="%5."/>
      <w:lvlJc w:val="left"/>
      <w:pPr>
        <w:ind w:left="5040" w:hanging="360"/>
      </w:pPr>
    </w:lvl>
    <w:lvl w:ilvl="5" w:tplc="FFFFFFFF" w:tentative="1">
      <w:start w:val="1"/>
      <w:numFmt w:val="lowerRoman"/>
      <w:lvlText w:val="%6."/>
      <w:lvlJc w:val="right"/>
      <w:pPr>
        <w:ind w:left="5760" w:hanging="180"/>
      </w:pPr>
    </w:lvl>
    <w:lvl w:ilvl="6" w:tplc="FFFFFFFF" w:tentative="1">
      <w:start w:val="1"/>
      <w:numFmt w:val="decimal"/>
      <w:lvlText w:val="%7."/>
      <w:lvlJc w:val="left"/>
      <w:pPr>
        <w:ind w:left="6480" w:hanging="360"/>
      </w:pPr>
    </w:lvl>
    <w:lvl w:ilvl="7" w:tplc="FFFFFFFF" w:tentative="1">
      <w:start w:val="1"/>
      <w:numFmt w:val="lowerLetter"/>
      <w:lvlText w:val="%8."/>
      <w:lvlJc w:val="left"/>
      <w:pPr>
        <w:ind w:left="7200" w:hanging="360"/>
      </w:pPr>
    </w:lvl>
    <w:lvl w:ilvl="8" w:tplc="FFFFFFFF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7" w15:restartNumberingAfterBreak="0">
    <w:nsid w:val="17B663AA"/>
    <w:multiLevelType w:val="multilevel"/>
    <w:tmpl w:val="8B92C374"/>
    <w:lvl w:ilvl="0">
      <w:start w:val="1"/>
      <w:numFmt w:val="decimal"/>
      <w:lvlText w:val="%1."/>
      <w:lvlJc w:val="left"/>
      <w:pPr>
        <w:ind w:left="287" w:hanging="360"/>
      </w:pPr>
    </w:lvl>
    <w:lvl w:ilvl="1">
      <w:start w:val="1"/>
      <w:numFmt w:val="decimal"/>
      <w:lvlText w:val="%1.%2."/>
      <w:lvlJc w:val="left"/>
      <w:pPr>
        <w:ind w:left="371" w:hanging="444"/>
      </w:pPr>
    </w:lvl>
    <w:lvl w:ilvl="2">
      <w:start w:val="1"/>
      <w:numFmt w:val="decimal"/>
      <w:lvlText w:val="%1.%2.%3."/>
      <w:lvlJc w:val="left"/>
      <w:pPr>
        <w:ind w:left="647" w:hanging="720"/>
      </w:pPr>
    </w:lvl>
    <w:lvl w:ilvl="3">
      <w:start w:val="1"/>
      <w:numFmt w:val="decimal"/>
      <w:lvlText w:val="%1.%2.%3.%4."/>
      <w:lvlJc w:val="left"/>
      <w:pPr>
        <w:ind w:left="647" w:hanging="720"/>
      </w:pPr>
    </w:lvl>
    <w:lvl w:ilvl="4">
      <w:start w:val="1"/>
      <w:numFmt w:val="decimal"/>
      <w:lvlText w:val="%1.%2.%3.%4.%5."/>
      <w:lvlJc w:val="left"/>
      <w:pPr>
        <w:ind w:left="1007" w:hanging="1080"/>
      </w:pPr>
    </w:lvl>
    <w:lvl w:ilvl="5">
      <w:start w:val="1"/>
      <w:numFmt w:val="decimal"/>
      <w:lvlText w:val="%1.%2.%3.%4.%5.%6."/>
      <w:lvlJc w:val="left"/>
      <w:pPr>
        <w:ind w:left="1007" w:hanging="1080"/>
      </w:pPr>
    </w:lvl>
    <w:lvl w:ilvl="6">
      <w:start w:val="1"/>
      <w:numFmt w:val="decimal"/>
      <w:lvlText w:val="%1.%2.%3.%4.%5.%6.%7."/>
      <w:lvlJc w:val="left"/>
      <w:pPr>
        <w:ind w:left="1367" w:hanging="1440"/>
      </w:pPr>
    </w:lvl>
    <w:lvl w:ilvl="7">
      <w:start w:val="1"/>
      <w:numFmt w:val="decimal"/>
      <w:lvlText w:val="%1.%2.%3.%4.%5.%6.%7.%8."/>
      <w:lvlJc w:val="left"/>
      <w:pPr>
        <w:ind w:left="1367" w:hanging="1440"/>
      </w:pPr>
    </w:lvl>
    <w:lvl w:ilvl="8">
      <w:start w:val="1"/>
      <w:numFmt w:val="decimal"/>
      <w:lvlText w:val="%1.%2.%3.%4.%5.%6.%7.%8.%9."/>
      <w:lvlJc w:val="left"/>
      <w:pPr>
        <w:ind w:left="1727" w:hanging="1800"/>
      </w:pPr>
    </w:lvl>
  </w:abstractNum>
  <w:abstractNum w:abstractNumId="8" w15:restartNumberingAfterBreak="0">
    <w:nsid w:val="1D5D34F1"/>
    <w:multiLevelType w:val="multilevel"/>
    <w:tmpl w:val="0684607E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  <w:b/>
        <w:bCs w:val="0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ascii="Times New Roman" w:eastAsia="Times New Roman" w:hAnsi="Times New Roman" w:cs="Times New Roman"/>
        <w:b/>
        <w:bCs w:val="0"/>
      </w:rPr>
    </w:lvl>
    <w:lvl w:ilvl="2">
      <w:start w:val="1"/>
      <w:numFmt w:val="decimal"/>
      <w:lvlText w:val="%3)"/>
      <w:lvlJc w:val="left"/>
      <w:pPr>
        <w:ind w:left="1211" w:hanging="360"/>
      </w:pPr>
      <w:rPr>
        <w:b/>
        <w:bCs/>
      </w:r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5)"/>
      <w:lvlJc w:val="left"/>
      <w:pPr>
        <w:ind w:left="1495" w:hanging="36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9" w15:restartNumberingAfterBreak="0">
    <w:nsid w:val="1E0A1E0B"/>
    <w:multiLevelType w:val="multilevel"/>
    <w:tmpl w:val="D5CC91E0"/>
    <w:lvl w:ilvl="0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>
      <w:start w:val="1"/>
      <w:numFmt w:val="decimal"/>
      <w:lvlText w:val="%2."/>
      <w:lvlJc w:val="left"/>
      <w:pPr>
        <w:ind w:left="927" w:hanging="360"/>
      </w:pPr>
      <w:rPr>
        <w:b w:val="0"/>
        <w:bCs/>
      </w:rPr>
    </w:lvl>
    <w:lvl w:ilvl="2">
      <w:start w:val="1"/>
      <w:numFmt w:val="decimal"/>
      <w:lvlText w:val="%3)"/>
      <w:lvlJc w:val="left"/>
      <w:pPr>
        <w:ind w:left="360" w:hanging="360"/>
      </w:pPr>
      <w:rPr>
        <w:b/>
        <w:bCs/>
        <w:sz w:val="22"/>
        <w:szCs w:val="22"/>
      </w:r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5)"/>
      <w:lvlJc w:val="left"/>
      <w:pPr>
        <w:ind w:left="1495" w:hanging="360"/>
      </w:pPr>
      <w:rPr>
        <w:b/>
        <w:bCs w:val="0"/>
        <w:i w:val="0"/>
        <w:iCs/>
        <w:color w:val="auto"/>
      </w:r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0" w15:restartNumberingAfterBreak="0">
    <w:nsid w:val="1F3B4971"/>
    <w:multiLevelType w:val="hybridMultilevel"/>
    <w:tmpl w:val="4026549C"/>
    <w:lvl w:ilvl="0" w:tplc="5980F778">
      <w:start w:val="1"/>
      <w:numFmt w:val="decimal"/>
      <w:lvlText w:val="%1."/>
      <w:lvlJc w:val="left"/>
      <w:pPr>
        <w:ind w:left="927" w:hanging="360"/>
      </w:pPr>
      <w:rPr>
        <w:rFonts w:hint="default"/>
        <w:b/>
        <w:bCs w:val="0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 w15:restartNumberingAfterBreak="0">
    <w:nsid w:val="216C7388"/>
    <w:multiLevelType w:val="hybridMultilevel"/>
    <w:tmpl w:val="51E0998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3C14966"/>
    <w:multiLevelType w:val="hybridMultilevel"/>
    <w:tmpl w:val="08A0594E"/>
    <w:lvl w:ilvl="0" w:tplc="FFFFFFFF">
      <w:start w:val="1"/>
      <w:numFmt w:val="lowerLetter"/>
      <w:lvlText w:val="%1)"/>
      <w:lvlJc w:val="left"/>
      <w:pPr>
        <w:ind w:left="1135" w:firstLine="0"/>
      </w:pPr>
      <w:rPr>
        <w:rFonts w:ascii="Times New Roman" w:hAnsi="Times New Roman" w:cs="Times New Roman" w:hint="default"/>
        <w:b/>
        <w:bCs/>
        <w:color w:val="000000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2215" w:hanging="360"/>
      </w:pPr>
    </w:lvl>
    <w:lvl w:ilvl="2" w:tplc="FFFFFFFF" w:tentative="1">
      <w:start w:val="1"/>
      <w:numFmt w:val="lowerRoman"/>
      <w:lvlText w:val="%3."/>
      <w:lvlJc w:val="right"/>
      <w:pPr>
        <w:ind w:left="2935" w:hanging="180"/>
      </w:pPr>
    </w:lvl>
    <w:lvl w:ilvl="3" w:tplc="FFFFFFFF" w:tentative="1">
      <w:start w:val="1"/>
      <w:numFmt w:val="decimal"/>
      <w:lvlText w:val="%4."/>
      <w:lvlJc w:val="left"/>
      <w:pPr>
        <w:ind w:left="3655" w:hanging="360"/>
      </w:pPr>
    </w:lvl>
    <w:lvl w:ilvl="4" w:tplc="FFFFFFFF" w:tentative="1">
      <w:start w:val="1"/>
      <w:numFmt w:val="lowerLetter"/>
      <w:lvlText w:val="%5."/>
      <w:lvlJc w:val="left"/>
      <w:pPr>
        <w:ind w:left="4375" w:hanging="360"/>
      </w:pPr>
    </w:lvl>
    <w:lvl w:ilvl="5" w:tplc="FFFFFFFF" w:tentative="1">
      <w:start w:val="1"/>
      <w:numFmt w:val="lowerRoman"/>
      <w:lvlText w:val="%6."/>
      <w:lvlJc w:val="right"/>
      <w:pPr>
        <w:ind w:left="5095" w:hanging="180"/>
      </w:pPr>
    </w:lvl>
    <w:lvl w:ilvl="6" w:tplc="FFFFFFFF" w:tentative="1">
      <w:start w:val="1"/>
      <w:numFmt w:val="decimal"/>
      <w:lvlText w:val="%7."/>
      <w:lvlJc w:val="left"/>
      <w:pPr>
        <w:ind w:left="5815" w:hanging="360"/>
      </w:pPr>
    </w:lvl>
    <w:lvl w:ilvl="7" w:tplc="FFFFFFFF" w:tentative="1">
      <w:start w:val="1"/>
      <w:numFmt w:val="lowerLetter"/>
      <w:lvlText w:val="%8."/>
      <w:lvlJc w:val="left"/>
      <w:pPr>
        <w:ind w:left="6535" w:hanging="360"/>
      </w:pPr>
    </w:lvl>
    <w:lvl w:ilvl="8" w:tplc="FFFFFFFF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13" w15:restartNumberingAfterBreak="0">
    <w:nsid w:val="26B34CC8"/>
    <w:multiLevelType w:val="multilevel"/>
    <w:tmpl w:val="929AA302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927" w:hanging="360"/>
      </w:pPr>
      <w:rPr>
        <w:b w:val="0"/>
        <w:bCs/>
      </w:rPr>
    </w:lvl>
    <w:lvl w:ilvl="2">
      <w:start w:val="1"/>
      <w:numFmt w:val="decimal"/>
      <w:lvlText w:val="%3)"/>
      <w:lvlJc w:val="left"/>
      <w:pPr>
        <w:ind w:left="360" w:hanging="360"/>
      </w:pPr>
      <w:rPr>
        <w:b/>
        <w:bCs/>
      </w:r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5)"/>
      <w:lvlJc w:val="left"/>
      <w:pPr>
        <w:ind w:left="928" w:hanging="360"/>
      </w:pPr>
      <w:rPr>
        <w:b/>
        <w:bCs/>
      </w:r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4" w15:restartNumberingAfterBreak="0">
    <w:nsid w:val="278E2E84"/>
    <w:multiLevelType w:val="hybridMultilevel"/>
    <w:tmpl w:val="4084781E"/>
    <w:lvl w:ilvl="0" w:tplc="7E54D81C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9E26E0A"/>
    <w:multiLevelType w:val="multilevel"/>
    <w:tmpl w:val="DCF4F75E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2160" w:hanging="360"/>
      </w:pPr>
    </w:lvl>
    <w:lvl w:ilvl="2">
      <w:start w:val="1"/>
      <w:numFmt w:val="decimal"/>
      <w:lvlText w:val="%3)"/>
      <w:lvlJc w:val="left"/>
      <w:pPr>
        <w:ind w:left="1211" w:hanging="360"/>
      </w:pPr>
      <w:rPr>
        <w:b/>
        <w:bCs/>
      </w:r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5)"/>
      <w:lvlJc w:val="left"/>
      <w:pPr>
        <w:ind w:left="1495" w:hanging="36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6" w15:restartNumberingAfterBreak="0">
    <w:nsid w:val="2BB1696C"/>
    <w:multiLevelType w:val="multilevel"/>
    <w:tmpl w:val="7316780A"/>
    <w:lvl w:ilvl="0">
      <w:start w:val="2"/>
      <w:numFmt w:val="decimal"/>
      <w:lvlText w:val="%1."/>
      <w:lvlJc w:val="left"/>
      <w:pPr>
        <w:ind w:left="360" w:hanging="360"/>
      </w:pPr>
      <w:rPr>
        <w:b/>
        <w:bCs/>
      </w:rPr>
    </w:lvl>
    <w:lvl w:ilvl="1">
      <w:start w:val="1"/>
      <w:numFmt w:val="decimal"/>
      <w:lvlText w:val="%2."/>
      <w:lvlJc w:val="left"/>
      <w:pPr>
        <w:ind w:left="927" w:hanging="360"/>
      </w:pPr>
      <w:rPr>
        <w:b w:val="0"/>
        <w:bCs/>
      </w:rPr>
    </w:lvl>
    <w:lvl w:ilvl="2">
      <w:start w:val="1"/>
      <w:numFmt w:val="lowerLetter"/>
      <w:lvlText w:val="%3)"/>
      <w:lvlJc w:val="left"/>
      <w:pPr>
        <w:ind w:left="360" w:hanging="360"/>
      </w:pPr>
      <w:rPr>
        <w:rFonts w:hint="default"/>
        <w:b/>
        <w:bCs w:val="0"/>
      </w:r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5)"/>
      <w:lvlJc w:val="left"/>
      <w:pPr>
        <w:ind w:left="1495" w:hanging="36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7" w15:restartNumberingAfterBreak="0">
    <w:nsid w:val="387229FA"/>
    <w:multiLevelType w:val="multilevel"/>
    <w:tmpl w:val="7F30D3DC"/>
    <w:lvl w:ilvl="0">
      <w:start w:val="11"/>
      <w:numFmt w:val="decimal"/>
      <w:lvlText w:val="%1."/>
      <w:lvlJc w:val="left"/>
      <w:pPr>
        <w:ind w:left="612" w:hanging="612"/>
      </w:pPr>
    </w:lvl>
    <w:lvl w:ilvl="1">
      <w:start w:val="1"/>
      <w:numFmt w:val="decimal"/>
      <w:lvlText w:val="%1.%2."/>
      <w:lvlJc w:val="left"/>
      <w:pPr>
        <w:ind w:left="966" w:hanging="612"/>
      </w:pPr>
    </w:lvl>
    <w:lvl w:ilvl="2">
      <w:start w:val="1"/>
      <w:numFmt w:val="decimal"/>
      <w:lvlText w:val="%3)"/>
      <w:lvlJc w:val="left"/>
      <w:pPr>
        <w:ind w:left="1428" w:hanging="719"/>
      </w:pPr>
      <w:rPr>
        <w:rFonts w:ascii="Times New Roman" w:eastAsia="Times New Roman" w:hAnsi="Times New Roman" w:cs="Times New Roman"/>
        <w:b/>
        <w:bCs/>
      </w:rPr>
    </w:lvl>
    <w:lvl w:ilvl="3">
      <w:start w:val="1"/>
      <w:numFmt w:val="decimal"/>
      <w:lvlText w:val="%1.%2.%3.%4."/>
      <w:lvlJc w:val="left"/>
      <w:pPr>
        <w:ind w:left="1782" w:hanging="720"/>
      </w:pPr>
    </w:lvl>
    <w:lvl w:ilvl="4">
      <w:start w:val="1"/>
      <w:numFmt w:val="decimal"/>
      <w:lvlText w:val="%1.%2.%3.%4.%5."/>
      <w:lvlJc w:val="left"/>
      <w:pPr>
        <w:ind w:left="2496" w:hanging="1080"/>
      </w:pPr>
    </w:lvl>
    <w:lvl w:ilvl="5">
      <w:start w:val="1"/>
      <w:numFmt w:val="decimal"/>
      <w:lvlText w:val="%1.%2.%3.%4.%5.%6."/>
      <w:lvlJc w:val="left"/>
      <w:pPr>
        <w:ind w:left="2850" w:hanging="1080"/>
      </w:pPr>
    </w:lvl>
    <w:lvl w:ilvl="6">
      <w:start w:val="1"/>
      <w:numFmt w:val="decimal"/>
      <w:lvlText w:val="%1.%2.%3.%4.%5.%6.%7."/>
      <w:lvlJc w:val="left"/>
      <w:pPr>
        <w:ind w:left="3564" w:hanging="1440"/>
      </w:pPr>
    </w:lvl>
    <w:lvl w:ilvl="7">
      <w:start w:val="1"/>
      <w:numFmt w:val="decimal"/>
      <w:lvlText w:val="%1.%2.%3.%4.%5.%6.%7.%8."/>
      <w:lvlJc w:val="left"/>
      <w:pPr>
        <w:ind w:left="3918" w:hanging="1440"/>
      </w:pPr>
    </w:lvl>
    <w:lvl w:ilvl="8">
      <w:start w:val="1"/>
      <w:numFmt w:val="decimal"/>
      <w:lvlText w:val="%1.%2.%3.%4.%5.%6.%7.%8.%9."/>
      <w:lvlJc w:val="left"/>
      <w:pPr>
        <w:ind w:left="4632" w:hanging="1800"/>
      </w:pPr>
    </w:lvl>
  </w:abstractNum>
  <w:abstractNum w:abstractNumId="18" w15:restartNumberingAfterBreak="0">
    <w:nsid w:val="38E2011E"/>
    <w:multiLevelType w:val="multilevel"/>
    <w:tmpl w:val="C3787372"/>
    <w:lvl w:ilvl="0">
      <w:start w:val="1"/>
      <w:numFmt w:val="decimal"/>
      <w:lvlText w:val="%1)"/>
      <w:lvlJc w:val="left"/>
      <w:pPr>
        <w:ind w:left="1287" w:hanging="360"/>
      </w:pPr>
      <w:rPr>
        <w:rFonts w:ascii="Times New Roman" w:hAnsi="Times New Roman" w:cs="Times New Roman" w:hint="default"/>
        <w:b/>
        <w:bCs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39D42848"/>
    <w:multiLevelType w:val="multilevel"/>
    <w:tmpl w:val="1BFACC32"/>
    <w:lvl w:ilvl="0">
      <w:start w:val="1"/>
      <w:numFmt w:val="decimal"/>
      <w:lvlText w:val="%1."/>
      <w:lvlJc w:val="left"/>
      <w:pPr>
        <w:ind w:left="720" w:hanging="360"/>
      </w:pPr>
      <w:rPr>
        <w:b w:val="0"/>
        <w:vertAlign w:val="baseline"/>
      </w:rPr>
    </w:lvl>
    <w:lvl w:ilvl="1">
      <w:start w:val="1"/>
      <w:numFmt w:val="decimal"/>
      <w:lvlText w:val="%2)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0" w15:restartNumberingAfterBreak="0">
    <w:nsid w:val="3CEC6BE3"/>
    <w:multiLevelType w:val="multilevel"/>
    <w:tmpl w:val="B5505522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927" w:hanging="360"/>
      </w:pPr>
      <w:rPr>
        <w:b w:val="0"/>
        <w:bCs/>
      </w:rPr>
    </w:lvl>
    <w:lvl w:ilvl="2">
      <w:start w:val="1"/>
      <w:numFmt w:val="decimal"/>
      <w:lvlText w:val="%3)"/>
      <w:lvlJc w:val="left"/>
      <w:pPr>
        <w:ind w:left="360" w:hanging="360"/>
      </w:pPr>
      <w:rPr>
        <w:b/>
        <w:bCs/>
      </w:r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5)"/>
      <w:lvlJc w:val="left"/>
      <w:pPr>
        <w:ind w:left="1495" w:hanging="36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21" w15:restartNumberingAfterBreak="0">
    <w:nsid w:val="42B96BCD"/>
    <w:multiLevelType w:val="multilevel"/>
    <w:tmpl w:val="1F72C336"/>
    <w:lvl w:ilvl="0">
      <w:start w:val="16"/>
      <w:numFmt w:val="decimal"/>
      <w:lvlText w:val="%1."/>
      <w:lvlJc w:val="left"/>
      <w:pPr>
        <w:ind w:left="444" w:hanging="444"/>
      </w:pPr>
    </w:lvl>
    <w:lvl w:ilvl="1">
      <w:start w:val="1"/>
      <w:numFmt w:val="decimal"/>
      <w:lvlText w:val="%2."/>
      <w:lvlJc w:val="left"/>
      <w:pPr>
        <w:ind w:left="1011" w:hanging="444"/>
      </w:pPr>
      <w:rPr>
        <w:rFonts w:ascii="Times New Roman" w:eastAsia="Times New Roman" w:hAnsi="Times New Roman" w:cs="Times New Roman"/>
        <w:b/>
        <w:bCs/>
      </w:rPr>
    </w:lvl>
    <w:lvl w:ilvl="2">
      <w:start w:val="1"/>
      <w:numFmt w:val="decimal"/>
      <w:lvlText w:val="%3)"/>
      <w:lvlJc w:val="left"/>
      <w:pPr>
        <w:ind w:left="1713" w:hanging="720"/>
      </w:pPr>
      <w:rPr>
        <w:rFonts w:ascii="Times New Roman" w:eastAsia="Times New Roman" w:hAnsi="Times New Roman" w:cs="Times New Roman"/>
        <w:b/>
        <w:bCs/>
      </w:rPr>
    </w:lvl>
    <w:lvl w:ilvl="3">
      <w:start w:val="1"/>
      <w:numFmt w:val="decimal"/>
      <w:lvlText w:val="%1.%2.%3.%4."/>
      <w:lvlJc w:val="left"/>
      <w:pPr>
        <w:ind w:left="2421" w:hanging="720"/>
      </w:pPr>
    </w:lvl>
    <w:lvl w:ilvl="4">
      <w:start w:val="1"/>
      <w:numFmt w:val="decimal"/>
      <w:lvlText w:val="%1.%2.%3.%4.%5."/>
      <w:lvlJc w:val="left"/>
      <w:pPr>
        <w:ind w:left="3348" w:hanging="1080"/>
      </w:pPr>
    </w:lvl>
    <w:lvl w:ilvl="5">
      <w:start w:val="1"/>
      <w:numFmt w:val="decimal"/>
      <w:lvlText w:val="%1.%2.%3.%4.%5.%6."/>
      <w:lvlJc w:val="left"/>
      <w:pPr>
        <w:ind w:left="3915" w:hanging="1080"/>
      </w:pPr>
    </w:lvl>
    <w:lvl w:ilvl="6">
      <w:start w:val="1"/>
      <w:numFmt w:val="decimal"/>
      <w:lvlText w:val="%1.%2.%3.%4.%5.%6.%7."/>
      <w:lvlJc w:val="left"/>
      <w:pPr>
        <w:ind w:left="4842" w:hanging="1440"/>
      </w:pPr>
    </w:lvl>
    <w:lvl w:ilvl="7">
      <w:start w:val="1"/>
      <w:numFmt w:val="decimal"/>
      <w:lvlText w:val="%1.%2.%3.%4.%5.%6.%7.%8."/>
      <w:lvlJc w:val="left"/>
      <w:pPr>
        <w:ind w:left="5409" w:hanging="1440"/>
      </w:pPr>
    </w:lvl>
    <w:lvl w:ilvl="8">
      <w:start w:val="1"/>
      <w:numFmt w:val="decimal"/>
      <w:lvlText w:val="%1.%2.%3.%4.%5.%6.%7.%8.%9."/>
      <w:lvlJc w:val="left"/>
      <w:pPr>
        <w:ind w:left="6336" w:hanging="1800"/>
      </w:pPr>
    </w:lvl>
  </w:abstractNum>
  <w:abstractNum w:abstractNumId="22" w15:restartNumberingAfterBreak="0">
    <w:nsid w:val="42F6291C"/>
    <w:multiLevelType w:val="multilevel"/>
    <w:tmpl w:val="C4A0E5CA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360" w:hanging="360"/>
      </w:pPr>
      <w:rPr>
        <w:b/>
        <w:bCs w:val="0"/>
      </w:rPr>
    </w:lvl>
    <w:lvl w:ilvl="2">
      <w:start w:val="1"/>
      <w:numFmt w:val="decimal"/>
      <w:lvlText w:val="%3)"/>
      <w:lvlJc w:val="left"/>
      <w:pPr>
        <w:ind w:left="785" w:hanging="360"/>
      </w:pPr>
      <w:rPr>
        <w:b/>
        <w:bCs/>
        <w:sz w:val="22"/>
        <w:szCs w:val="22"/>
      </w:rPr>
    </w:lvl>
    <w:lvl w:ilvl="3">
      <w:start w:val="1"/>
      <w:numFmt w:val="decimal"/>
      <w:lvlText w:val="%4)"/>
      <w:lvlJc w:val="left"/>
      <w:pPr>
        <w:ind w:left="360" w:hanging="360"/>
      </w:pPr>
    </w:lvl>
    <w:lvl w:ilvl="4">
      <w:start w:val="1"/>
      <w:numFmt w:val="decimal"/>
      <w:lvlText w:val="%5)"/>
      <w:lvlJc w:val="left"/>
      <w:pPr>
        <w:ind w:left="1495" w:hanging="36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23" w15:restartNumberingAfterBreak="0">
    <w:nsid w:val="44AB2189"/>
    <w:multiLevelType w:val="multilevel"/>
    <w:tmpl w:val="59F0D3A2"/>
    <w:lvl w:ilvl="0">
      <w:start w:val="14"/>
      <w:numFmt w:val="decimal"/>
      <w:lvlText w:val="%1."/>
      <w:lvlJc w:val="left"/>
      <w:pPr>
        <w:ind w:left="612" w:hanging="612"/>
      </w:pPr>
    </w:lvl>
    <w:lvl w:ilvl="1">
      <w:start w:val="1"/>
      <w:numFmt w:val="decimal"/>
      <w:lvlText w:val="%1.%2."/>
      <w:lvlJc w:val="left"/>
      <w:pPr>
        <w:ind w:left="1321" w:hanging="612"/>
      </w:pPr>
      <w:rPr>
        <w:color w:val="000000"/>
      </w:rPr>
    </w:lvl>
    <w:lvl w:ilvl="2">
      <w:start w:val="1"/>
      <w:numFmt w:val="decimal"/>
      <w:lvlText w:val="%3)"/>
      <w:lvlJc w:val="left"/>
      <w:pPr>
        <w:ind w:left="1288" w:hanging="720"/>
      </w:pPr>
      <w:rPr>
        <w:rFonts w:ascii="Times New Roman" w:eastAsia="Times New Roman" w:hAnsi="Times New Roman" w:cs="Times New Roman"/>
        <w:b/>
        <w:bCs/>
        <w:i w:val="0"/>
        <w:color w:val="000000"/>
      </w:rPr>
    </w:lvl>
    <w:lvl w:ilvl="3">
      <w:start w:val="1"/>
      <w:numFmt w:val="decimal"/>
      <w:lvlText w:val="%1.%2.%3.%4."/>
      <w:lvlJc w:val="left"/>
      <w:pPr>
        <w:ind w:left="2847" w:hanging="720"/>
      </w:pPr>
    </w:lvl>
    <w:lvl w:ilvl="4">
      <w:start w:val="1"/>
      <w:numFmt w:val="decimal"/>
      <w:lvlText w:val="%1.%2.%3.%4.%5."/>
      <w:lvlJc w:val="left"/>
      <w:pPr>
        <w:ind w:left="3916" w:hanging="1080"/>
      </w:pPr>
    </w:lvl>
    <w:lvl w:ilvl="5">
      <w:start w:val="1"/>
      <w:numFmt w:val="decimal"/>
      <w:lvlText w:val="%1.%2.%3.%4.%5.%6."/>
      <w:lvlJc w:val="left"/>
      <w:pPr>
        <w:ind w:left="4625" w:hanging="1080"/>
      </w:pPr>
    </w:lvl>
    <w:lvl w:ilvl="6">
      <w:start w:val="1"/>
      <w:numFmt w:val="decimal"/>
      <w:lvlText w:val="%1.%2.%3.%4.%5.%6.%7."/>
      <w:lvlJc w:val="left"/>
      <w:pPr>
        <w:ind w:left="5694" w:hanging="1440"/>
      </w:pPr>
    </w:lvl>
    <w:lvl w:ilvl="7">
      <w:start w:val="1"/>
      <w:numFmt w:val="decimal"/>
      <w:lvlText w:val="%1.%2.%3.%4.%5.%6.%7.%8."/>
      <w:lvlJc w:val="left"/>
      <w:pPr>
        <w:ind w:left="6403" w:hanging="1440"/>
      </w:pPr>
    </w:lvl>
    <w:lvl w:ilvl="8">
      <w:start w:val="1"/>
      <w:numFmt w:val="decimal"/>
      <w:lvlText w:val="%1.%2.%3.%4.%5.%6.%7.%8.%9."/>
      <w:lvlJc w:val="left"/>
      <w:pPr>
        <w:ind w:left="7472" w:hanging="1800"/>
      </w:pPr>
    </w:lvl>
  </w:abstractNum>
  <w:abstractNum w:abstractNumId="24" w15:restartNumberingAfterBreak="0">
    <w:nsid w:val="51420921"/>
    <w:multiLevelType w:val="hybridMultilevel"/>
    <w:tmpl w:val="8CA86EDA"/>
    <w:lvl w:ilvl="0" w:tplc="4524018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53C276C">
      <w:start w:val="1"/>
      <w:numFmt w:val="decimal"/>
      <w:lvlText w:val="%4."/>
      <w:lvlJc w:val="left"/>
      <w:pPr>
        <w:ind w:left="720" w:hanging="360"/>
      </w:pPr>
      <w:rPr>
        <w:b/>
        <w:bCs/>
        <w:sz w:val="22"/>
        <w:szCs w:val="22"/>
      </w:rPr>
    </w:lvl>
    <w:lvl w:ilvl="4" w:tplc="7E223EEC">
      <w:numFmt w:val="decimal"/>
      <w:lvlText w:val="%5"/>
      <w:lvlJc w:val="left"/>
      <w:pPr>
        <w:ind w:left="2345" w:hanging="360"/>
      </w:pPr>
      <w:rPr>
        <w:rFonts w:hint="default"/>
      </w:rPr>
    </w:lvl>
    <w:lvl w:ilvl="5" w:tplc="0C86E88C">
      <w:start w:val="1"/>
      <w:numFmt w:val="lowerLetter"/>
      <w:lvlText w:val="%6)"/>
      <w:lvlJc w:val="left"/>
      <w:pPr>
        <w:ind w:left="4500" w:hanging="360"/>
      </w:pPr>
      <w:rPr>
        <w:rFonts w:hint="default"/>
        <w:b/>
        <w:bCs/>
        <w:sz w:val="22"/>
        <w:szCs w:val="22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2CD56A9"/>
    <w:multiLevelType w:val="multilevel"/>
    <w:tmpl w:val="C70EEB24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360" w:hanging="360"/>
      </w:pPr>
      <w:rPr>
        <w:b w:val="0"/>
        <w:bCs/>
      </w:rPr>
    </w:lvl>
    <w:lvl w:ilvl="2">
      <w:start w:val="1"/>
      <w:numFmt w:val="lowerLetter"/>
      <w:lvlText w:val="%3)"/>
      <w:lvlJc w:val="left"/>
      <w:pPr>
        <w:ind w:left="1211" w:hanging="36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lowerLetter"/>
      <w:lvlText w:val="%5)"/>
      <w:lvlJc w:val="left"/>
      <w:pPr>
        <w:ind w:left="1495" w:hanging="360"/>
      </w:pPr>
      <w:rPr>
        <w:b/>
        <w:bCs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26" w15:restartNumberingAfterBreak="0">
    <w:nsid w:val="537C03A7"/>
    <w:multiLevelType w:val="multilevel"/>
    <w:tmpl w:val="8CA86EDA"/>
    <w:styleLink w:val="Biecalista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720" w:hanging="360"/>
      </w:pPr>
      <w:rPr>
        <w:b/>
        <w:bCs/>
        <w:sz w:val="22"/>
        <w:szCs w:val="22"/>
      </w:rPr>
    </w:lvl>
    <w:lvl w:ilvl="4">
      <w:numFmt w:val="decimal"/>
      <w:lvlText w:val="%5"/>
      <w:lvlJc w:val="left"/>
      <w:pPr>
        <w:ind w:left="2345" w:hanging="360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4500" w:hanging="360"/>
      </w:pPr>
      <w:rPr>
        <w:rFonts w:hint="default"/>
        <w:b/>
        <w:bCs/>
        <w:sz w:val="22"/>
        <w:szCs w:val="22"/>
      </w:r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3937824"/>
    <w:multiLevelType w:val="multilevel"/>
    <w:tmpl w:val="553087F6"/>
    <w:lvl w:ilvl="0">
      <w:start w:val="2"/>
      <w:numFmt w:val="decimal"/>
      <w:lvlText w:val="%1."/>
      <w:lvlJc w:val="left"/>
      <w:pPr>
        <w:ind w:left="786" w:hanging="360"/>
      </w:pPr>
      <w:rPr>
        <w:b/>
        <w:bCs/>
        <w:color w:val="auto"/>
      </w:rPr>
    </w:lvl>
    <w:lvl w:ilvl="1">
      <w:start w:val="1"/>
      <w:numFmt w:val="decimal"/>
      <w:lvlText w:val="%2."/>
      <w:lvlJc w:val="left"/>
      <w:pPr>
        <w:ind w:left="927" w:hanging="360"/>
      </w:pPr>
      <w:rPr>
        <w:b/>
        <w:bCs w:val="0"/>
        <w:color w:val="auto"/>
      </w:rPr>
    </w:lvl>
    <w:lvl w:ilvl="2">
      <w:start w:val="1"/>
      <w:numFmt w:val="decimal"/>
      <w:lvlText w:val="%3)"/>
      <w:lvlJc w:val="left"/>
      <w:pPr>
        <w:ind w:left="1495" w:hanging="360"/>
      </w:pPr>
      <w:rPr>
        <w:rFonts w:ascii="Times New Roman" w:eastAsia="Times New Roman" w:hAnsi="Times New Roman" w:cs="Times New Roman"/>
        <w:b/>
        <w:bCs/>
        <w:strike w:val="0"/>
        <w:color w:val="auto"/>
      </w:rPr>
    </w:lvl>
    <w:lvl w:ilvl="3">
      <w:start w:val="1"/>
      <w:numFmt w:val="lowerLetter"/>
      <w:lvlText w:val="%4)"/>
      <w:lvlJc w:val="left"/>
      <w:pPr>
        <w:ind w:left="1353" w:hanging="360"/>
      </w:pPr>
      <w:rPr>
        <w:rFonts w:ascii="Times New Roman" w:eastAsia="Times New Roman" w:hAnsi="Times New Roman" w:cs="Times New Roman"/>
        <w:b/>
        <w:bCs/>
      </w:rPr>
    </w:lvl>
    <w:lvl w:ilvl="4">
      <w:start w:val="1"/>
      <w:numFmt w:val="decimal"/>
      <w:lvlText w:val="%5)"/>
      <w:lvlJc w:val="left"/>
      <w:pPr>
        <w:ind w:left="720" w:hanging="360"/>
      </w:pPr>
      <w:rPr>
        <w:rFonts w:hint="default"/>
        <w:b/>
        <w:bCs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7."/>
      <w:lvlJc w:val="left"/>
      <w:pPr>
        <w:ind w:left="360" w:hanging="360"/>
      </w:pPr>
      <w:rPr>
        <w:b/>
        <w:bCs/>
      </w:r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28" w15:restartNumberingAfterBreak="0">
    <w:nsid w:val="599E5BD5"/>
    <w:multiLevelType w:val="hybridMultilevel"/>
    <w:tmpl w:val="277C4BE6"/>
    <w:lvl w:ilvl="0" w:tplc="3628213E">
      <w:start w:val="1"/>
      <w:numFmt w:val="decimal"/>
      <w:lvlText w:val="%1."/>
      <w:lvlJc w:val="left"/>
      <w:pPr>
        <w:ind w:left="360" w:hanging="360"/>
      </w:pPr>
      <w:rPr>
        <w:b/>
        <w:bCs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5B63385B"/>
    <w:multiLevelType w:val="multilevel"/>
    <w:tmpl w:val="CED665E4"/>
    <w:lvl w:ilvl="0">
      <w:start w:val="10"/>
      <w:numFmt w:val="decimal"/>
      <w:lvlText w:val="%1."/>
      <w:lvlJc w:val="left"/>
      <w:pPr>
        <w:ind w:left="444" w:hanging="444"/>
      </w:pPr>
    </w:lvl>
    <w:lvl w:ilvl="1">
      <w:start w:val="1"/>
      <w:numFmt w:val="decimal"/>
      <w:lvlText w:val="%2)"/>
      <w:lvlJc w:val="left"/>
      <w:pPr>
        <w:ind w:left="927" w:hanging="360"/>
      </w:pPr>
      <w:rPr>
        <w:b/>
        <w:bCs/>
      </w:rPr>
    </w:lvl>
    <w:lvl w:ilvl="2">
      <w:start w:val="1"/>
      <w:numFmt w:val="decimal"/>
      <w:lvlText w:val="%3."/>
      <w:lvlJc w:val="left"/>
      <w:pPr>
        <w:ind w:left="1494" w:hanging="360"/>
      </w:pPr>
      <w:rPr>
        <w:rFonts w:hint="default"/>
        <w:b/>
        <w:bCs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</w:lvl>
    <w:lvl w:ilvl="4">
      <w:start w:val="1"/>
      <w:numFmt w:val="decimal"/>
      <w:lvlText w:val="%1.%2.%3.%4.%5."/>
      <w:lvlJc w:val="left"/>
      <w:pPr>
        <w:ind w:left="3348" w:hanging="1080"/>
      </w:pPr>
    </w:lvl>
    <w:lvl w:ilvl="5">
      <w:start w:val="1"/>
      <w:numFmt w:val="decimal"/>
      <w:lvlText w:val="%1.%2.%3.%4.%5.%6."/>
      <w:lvlJc w:val="left"/>
      <w:pPr>
        <w:ind w:left="3915" w:hanging="1080"/>
      </w:pPr>
    </w:lvl>
    <w:lvl w:ilvl="6">
      <w:start w:val="1"/>
      <w:numFmt w:val="decimal"/>
      <w:lvlText w:val="%1.%2.%3.%4.%5.%6.%7."/>
      <w:lvlJc w:val="left"/>
      <w:pPr>
        <w:ind w:left="4842" w:hanging="1440"/>
      </w:pPr>
    </w:lvl>
    <w:lvl w:ilvl="7">
      <w:start w:val="1"/>
      <w:numFmt w:val="decimal"/>
      <w:lvlText w:val="%1.%2.%3.%4.%5.%6.%7.%8."/>
      <w:lvlJc w:val="left"/>
      <w:pPr>
        <w:ind w:left="5409" w:hanging="1440"/>
      </w:pPr>
    </w:lvl>
    <w:lvl w:ilvl="8">
      <w:start w:val="1"/>
      <w:numFmt w:val="decimal"/>
      <w:lvlText w:val="%1.%2.%3.%4.%5.%6.%7.%8.%9."/>
      <w:lvlJc w:val="left"/>
      <w:pPr>
        <w:ind w:left="6336" w:hanging="1800"/>
      </w:pPr>
    </w:lvl>
  </w:abstractNum>
  <w:abstractNum w:abstractNumId="30" w15:restartNumberingAfterBreak="0">
    <w:nsid w:val="5E593BA6"/>
    <w:multiLevelType w:val="multilevel"/>
    <w:tmpl w:val="19DC873C"/>
    <w:lvl w:ilvl="0">
      <w:start w:val="11"/>
      <w:numFmt w:val="decimal"/>
      <w:lvlText w:val="%1."/>
      <w:lvlJc w:val="left"/>
      <w:pPr>
        <w:ind w:left="612" w:hanging="61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19" w:hanging="61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534" w:hanging="720"/>
      </w:pPr>
      <w:rPr>
        <w:rFonts w:hint="default"/>
        <w:strike w:val="0"/>
        <w:color w:val="auto"/>
      </w:rPr>
    </w:lvl>
    <w:lvl w:ilvl="3">
      <w:start w:val="1"/>
      <w:numFmt w:val="decimal"/>
      <w:lvlText w:val="%1.%2.%3.%4."/>
      <w:lvlJc w:val="left"/>
      <w:pPr>
        <w:ind w:left="44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8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8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56" w:hanging="1800"/>
      </w:pPr>
      <w:rPr>
        <w:rFonts w:hint="default"/>
      </w:rPr>
    </w:lvl>
  </w:abstractNum>
  <w:abstractNum w:abstractNumId="31" w15:restartNumberingAfterBreak="0">
    <w:nsid w:val="608D3C1C"/>
    <w:multiLevelType w:val="multilevel"/>
    <w:tmpl w:val="8B7A4068"/>
    <w:lvl w:ilvl="0">
      <w:start w:val="1"/>
      <w:numFmt w:val="bullet"/>
      <w:pStyle w:val="Styl1"/>
      <w:lvlText w:val="✔"/>
      <w:lvlJc w:val="left"/>
      <w:pPr>
        <w:ind w:left="213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85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57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29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01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73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45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17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898" w:hanging="360"/>
      </w:pPr>
      <w:rPr>
        <w:rFonts w:ascii="Noto Sans Symbols" w:eastAsia="Noto Sans Symbols" w:hAnsi="Noto Sans Symbols" w:cs="Noto Sans Symbols"/>
      </w:rPr>
    </w:lvl>
  </w:abstractNum>
  <w:abstractNum w:abstractNumId="32" w15:restartNumberingAfterBreak="0">
    <w:nsid w:val="69262301"/>
    <w:multiLevelType w:val="multilevel"/>
    <w:tmpl w:val="C30C2696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360" w:hanging="360"/>
      </w:pPr>
      <w:rPr>
        <w:b/>
        <w:bCs/>
      </w:rPr>
    </w:lvl>
    <w:lvl w:ilvl="2">
      <w:start w:val="1"/>
      <w:numFmt w:val="decimal"/>
      <w:lvlText w:val="%3)"/>
      <w:lvlJc w:val="left"/>
      <w:pPr>
        <w:ind w:left="1211" w:hanging="360"/>
      </w:pPr>
      <w:rPr>
        <w:b/>
        <w:bCs/>
      </w:r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5)"/>
      <w:lvlJc w:val="left"/>
      <w:pPr>
        <w:ind w:left="1495" w:hanging="36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33" w15:restartNumberingAfterBreak="0">
    <w:nsid w:val="6A964264"/>
    <w:multiLevelType w:val="multilevel"/>
    <w:tmpl w:val="C3FC1610"/>
    <w:lvl w:ilvl="0">
      <w:start w:val="1"/>
      <w:numFmt w:val="decimal"/>
      <w:lvlText w:val="%1."/>
      <w:lvlJc w:val="left"/>
      <w:pPr>
        <w:ind w:left="360" w:hanging="360"/>
      </w:pPr>
      <w:rPr>
        <w:b/>
        <w:bCs/>
        <w:i w:val="0"/>
        <w:iCs/>
        <w:color w:val="auto"/>
      </w:rPr>
    </w:lvl>
    <w:lvl w:ilvl="1">
      <w:start w:val="1"/>
      <w:numFmt w:val="decimal"/>
      <w:lvlText w:val="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  <w:rPr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34" w15:restartNumberingAfterBreak="0">
    <w:nsid w:val="6BE212A4"/>
    <w:multiLevelType w:val="multilevel"/>
    <w:tmpl w:val="B386B49A"/>
    <w:lvl w:ilvl="0">
      <w:start w:val="1"/>
      <w:numFmt w:val="decimal"/>
      <w:lvlText w:val="%1)"/>
      <w:lvlJc w:val="left"/>
      <w:pPr>
        <w:ind w:left="720" w:hanging="360"/>
      </w:pPr>
      <w:rPr>
        <w:b/>
        <w:bCs/>
        <w:color w:val="000000"/>
      </w:rPr>
    </w:lvl>
    <w:lvl w:ilvl="1">
      <w:start w:val="1"/>
      <w:numFmt w:val="lowerLetter"/>
      <w:lvlText w:val="%2."/>
      <w:lvlJc w:val="left"/>
      <w:pPr>
        <w:ind w:left="1790" w:hanging="360"/>
      </w:pPr>
    </w:lvl>
    <w:lvl w:ilvl="2">
      <w:start w:val="1"/>
      <w:numFmt w:val="lowerRoman"/>
      <w:lvlText w:val="%3."/>
      <w:lvlJc w:val="right"/>
      <w:pPr>
        <w:ind w:left="2510" w:hanging="180"/>
      </w:pPr>
    </w:lvl>
    <w:lvl w:ilvl="3">
      <w:start w:val="1"/>
      <w:numFmt w:val="decimal"/>
      <w:lvlText w:val="%4."/>
      <w:lvlJc w:val="left"/>
      <w:pPr>
        <w:ind w:left="929" w:hanging="360"/>
      </w:pPr>
      <w:rPr>
        <w:b/>
        <w:bCs/>
      </w:rPr>
    </w:lvl>
    <w:lvl w:ilvl="4">
      <w:start w:val="1"/>
      <w:numFmt w:val="lowerLetter"/>
      <w:lvlText w:val="%5."/>
      <w:lvlJc w:val="left"/>
      <w:pPr>
        <w:ind w:left="3950" w:hanging="360"/>
      </w:pPr>
    </w:lvl>
    <w:lvl w:ilvl="5">
      <w:start w:val="1"/>
      <w:numFmt w:val="lowerRoman"/>
      <w:lvlText w:val="%6."/>
      <w:lvlJc w:val="right"/>
      <w:pPr>
        <w:ind w:left="4670" w:hanging="180"/>
      </w:pPr>
    </w:lvl>
    <w:lvl w:ilvl="6">
      <w:start w:val="1"/>
      <w:numFmt w:val="decimal"/>
      <w:lvlText w:val="%7."/>
      <w:lvlJc w:val="left"/>
      <w:pPr>
        <w:ind w:left="929" w:hanging="360"/>
      </w:pPr>
      <w:rPr>
        <w:b/>
        <w:bCs/>
      </w:rPr>
    </w:lvl>
    <w:lvl w:ilvl="7">
      <w:start w:val="1"/>
      <w:numFmt w:val="lowerLetter"/>
      <w:lvlText w:val="%8."/>
      <w:lvlJc w:val="left"/>
      <w:pPr>
        <w:ind w:left="6110" w:hanging="360"/>
      </w:pPr>
    </w:lvl>
    <w:lvl w:ilvl="8">
      <w:start w:val="1"/>
      <w:numFmt w:val="lowerRoman"/>
      <w:lvlText w:val="%9."/>
      <w:lvlJc w:val="right"/>
      <w:pPr>
        <w:ind w:left="6830" w:hanging="180"/>
      </w:pPr>
    </w:lvl>
  </w:abstractNum>
  <w:abstractNum w:abstractNumId="35" w15:restartNumberingAfterBreak="0">
    <w:nsid w:val="6D477D8D"/>
    <w:multiLevelType w:val="hybridMultilevel"/>
    <w:tmpl w:val="05F27B62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6" w15:restartNumberingAfterBreak="0">
    <w:nsid w:val="71D25357"/>
    <w:multiLevelType w:val="hybridMultilevel"/>
    <w:tmpl w:val="D854864E"/>
    <w:lvl w:ilvl="0" w:tplc="D2688336">
      <w:start w:val="1"/>
      <w:numFmt w:val="lowerLetter"/>
      <w:lvlText w:val="%1)"/>
      <w:lvlJc w:val="left"/>
      <w:pPr>
        <w:ind w:left="711" w:hanging="360"/>
      </w:pPr>
      <w:rPr>
        <w:rFonts w:hint="default"/>
        <w:b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31" w:hanging="360"/>
      </w:pPr>
    </w:lvl>
    <w:lvl w:ilvl="2" w:tplc="0415001B" w:tentative="1">
      <w:start w:val="1"/>
      <w:numFmt w:val="lowerRoman"/>
      <w:lvlText w:val="%3."/>
      <w:lvlJc w:val="right"/>
      <w:pPr>
        <w:ind w:left="2151" w:hanging="180"/>
      </w:pPr>
    </w:lvl>
    <w:lvl w:ilvl="3" w:tplc="0415000F" w:tentative="1">
      <w:start w:val="1"/>
      <w:numFmt w:val="decimal"/>
      <w:lvlText w:val="%4."/>
      <w:lvlJc w:val="left"/>
      <w:pPr>
        <w:ind w:left="2871" w:hanging="360"/>
      </w:pPr>
    </w:lvl>
    <w:lvl w:ilvl="4" w:tplc="04150019" w:tentative="1">
      <w:start w:val="1"/>
      <w:numFmt w:val="lowerLetter"/>
      <w:lvlText w:val="%5."/>
      <w:lvlJc w:val="left"/>
      <w:pPr>
        <w:ind w:left="3591" w:hanging="360"/>
      </w:pPr>
    </w:lvl>
    <w:lvl w:ilvl="5" w:tplc="0415001B" w:tentative="1">
      <w:start w:val="1"/>
      <w:numFmt w:val="lowerRoman"/>
      <w:lvlText w:val="%6."/>
      <w:lvlJc w:val="right"/>
      <w:pPr>
        <w:ind w:left="4311" w:hanging="180"/>
      </w:pPr>
    </w:lvl>
    <w:lvl w:ilvl="6" w:tplc="0415000F" w:tentative="1">
      <w:start w:val="1"/>
      <w:numFmt w:val="decimal"/>
      <w:lvlText w:val="%7."/>
      <w:lvlJc w:val="left"/>
      <w:pPr>
        <w:ind w:left="5031" w:hanging="360"/>
      </w:pPr>
    </w:lvl>
    <w:lvl w:ilvl="7" w:tplc="04150019" w:tentative="1">
      <w:start w:val="1"/>
      <w:numFmt w:val="lowerLetter"/>
      <w:lvlText w:val="%8."/>
      <w:lvlJc w:val="left"/>
      <w:pPr>
        <w:ind w:left="5751" w:hanging="360"/>
      </w:pPr>
    </w:lvl>
    <w:lvl w:ilvl="8" w:tplc="0415001B" w:tentative="1">
      <w:start w:val="1"/>
      <w:numFmt w:val="lowerRoman"/>
      <w:lvlText w:val="%9."/>
      <w:lvlJc w:val="right"/>
      <w:pPr>
        <w:ind w:left="6471" w:hanging="180"/>
      </w:pPr>
    </w:lvl>
  </w:abstractNum>
  <w:abstractNum w:abstractNumId="37" w15:restartNumberingAfterBreak="0">
    <w:nsid w:val="720F75DC"/>
    <w:multiLevelType w:val="multilevel"/>
    <w:tmpl w:val="3B8E218A"/>
    <w:lvl w:ilvl="0">
      <w:start w:val="25"/>
      <w:numFmt w:val="decimal"/>
      <w:lvlText w:val="%1."/>
      <w:lvlJc w:val="left"/>
      <w:pPr>
        <w:ind w:left="420" w:hanging="420"/>
      </w:pPr>
    </w:lvl>
    <w:lvl w:ilvl="1">
      <w:start w:val="1"/>
      <w:numFmt w:val="decimal"/>
      <w:lvlText w:val="%2."/>
      <w:lvlJc w:val="left"/>
      <w:pPr>
        <w:ind w:left="420" w:hanging="420"/>
      </w:pPr>
      <w:rPr>
        <w:rFonts w:ascii="Times New Roman" w:eastAsia="Times New Roman" w:hAnsi="Times New Roman" w:cs="Times New Roman"/>
        <w:b/>
        <w:bCs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080" w:hanging="108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440" w:hanging="1440"/>
      </w:pPr>
    </w:lvl>
  </w:abstractNum>
  <w:abstractNum w:abstractNumId="38" w15:restartNumberingAfterBreak="0">
    <w:nsid w:val="76A72684"/>
    <w:multiLevelType w:val="hybridMultilevel"/>
    <w:tmpl w:val="D2E2B8A0"/>
    <w:lvl w:ilvl="0" w:tplc="4F26B592">
      <w:start w:val="1"/>
      <w:numFmt w:val="decimal"/>
      <w:lvlText w:val="%1."/>
      <w:lvlJc w:val="left"/>
      <w:pPr>
        <w:ind w:left="928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89E299E"/>
    <w:multiLevelType w:val="multilevel"/>
    <w:tmpl w:val="62A6F022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360" w:hanging="360"/>
      </w:pPr>
      <w:rPr>
        <w:b w:val="0"/>
        <w:bCs/>
      </w:rPr>
    </w:lvl>
    <w:lvl w:ilvl="2">
      <w:start w:val="1"/>
      <w:numFmt w:val="lowerLetter"/>
      <w:lvlText w:val="%3)"/>
      <w:lvlJc w:val="left"/>
      <w:pPr>
        <w:ind w:left="1211" w:hanging="36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lowerLetter"/>
      <w:lvlText w:val="%5)"/>
      <w:lvlJc w:val="left"/>
      <w:pPr>
        <w:ind w:left="1495" w:hanging="360"/>
      </w:pPr>
      <w:rPr>
        <w:b/>
        <w:bCs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40" w15:restartNumberingAfterBreak="0">
    <w:nsid w:val="79D824D9"/>
    <w:multiLevelType w:val="multilevel"/>
    <w:tmpl w:val="B5505522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927" w:hanging="360"/>
      </w:pPr>
      <w:rPr>
        <w:b w:val="0"/>
        <w:bCs/>
      </w:rPr>
    </w:lvl>
    <w:lvl w:ilvl="2">
      <w:start w:val="1"/>
      <w:numFmt w:val="decimal"/>
      <w:lvlText w:val="%3)"/>
      <w:lvlJc w:val="left"/>
      <w:pPr>
        <w:ind w:left="360" w:hanging="360"/>
      </w:pPr>
      <w:rPr>
        <w:b/>
        <w:bCs/>
      </w:r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5)"/>
      <w:lvlJc w:val="left"/>
      <w:pPr>
        <w:ind w:left="1495" w:hanging="36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41" w15:restartNumberingAfterBreak="0">
    <w:nsid w:val="7AA43D1A"/>
    <w:multiLevelType w:val="multilevel"/>
    <w:tmpl w:val="8E387ED8"/>
    <w:lvl w:ilvl="0">
      <w:start w:val="4"/>
      <w:numFmt w:val="decimal"/>
      <w:pStyle w:val="Paragrafy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  <w:rPr>
        <w:b w:val="0"/>
      </w:rPr>
    </w:lvl>
    <w:lvl w:ilvl="2">
      <w:start w:val="1"/>
      <w:numFmt w:val="decimal"/>
      <w:lvlText w:val="%1.%2.%3."/>
      <w:lvlJc w:val="left"/>
      <w:pPr>
        <w:ind w:left="1571" w:hanging="720"/>
      </w:pPr>
      <w:rPr>
        <w:b/>
        <w:strike w:val="0"/>
        <w:color w:val="000000"/>
      </w:rPr>
    </w:lvl>
    <w:lvl w:ilvl="3">
      <w:start w:val="1"/>
      <w:numFmt w:val="decimal"/>
      <w:lvlText w:val="%1.%2.%3.%4."/>
      <w:lvlJc w:val="left"/>
      <w:pPr>
        <w:ind w:left="3131" w:hanging="720"/>
      </w:pPr>
      <w:rPr>
        <w:b/>
        <w:strike w:val="0"/>
      </w:r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bullet"/>
      <w:lvlText w:val="✔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decimal"/>
      <w:lvlText w:val="%1.%2.%3.%4.%5.✔.%7."/>
      <w:lvlJc w:val="left"/>
      <w:pPr>
        <w:ind w:left="1440" w:hanging="1440"/>
      </w:pPr>
    </w:lvl>
    <w:lvl w:ilvl="7">
      <w:start w:val="1"/>
      <w:numFmt w:val="decimal"/>
      <w:lvlText w:val="%1.%2.%3.%4.%5.✔.%7.%8."/>
      <w:lvlJc w:val="left"/>
      <w:pPr>
        <w:ind w:left="1440" w:hanging="1440"/>
      </w:pPr>
    </w:lvl>
    <w:lvl w:ilvl="8">
      <w:start w:val="1"/>
      <w:numFmt w:val="decimal"/>
      <w:lvlText w:val="%1.%2.%3.%4.%5.✔.%7.%8.%9."/>
      <w:lvlJc w:val="left"/>
      <w:pPr>
        <w:ind w:left="1800" w:hanging="1800"/>
      </w:pPr>
    </w:lvl>
  </w:abstractNum>
  <w:abstractNum w:abstractNumId="42" w15:restartNumberingAfterBreak="0">
    <w:nsid w:val="7ED20909"/>
    <w:multiLevelType w:val="multilevel"/>
    <w:tmpl w:val="C35405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62611410">
    <w:abstractNumId w:val="41"/>
  </w:num>
  <w:num w:numId="2" w16cid:durableId="1812938927">
    <w:abstractNumId w:val="31"/>
  </w:num>
  <w:num w:numId="3" w16cid:durableId="1220477961">
    <w:abstractNumId w:val="29"/>
  </w:num>
  <w:num w:numId="4" w16cid:durableId="871649433">
    <w:abstractNumId w:val="23"/>
  </w:num>
  <w:num w:numId="5" w16cid:durableId="1422333354">
    <w:abstractNumId w:val="21"/>
  </w:num>
  <w:num w:numId="6" w16cid:durableId="1966228360">
    <w:abstractNumId w:val="2"/>
  </w:num>
  <w:num w:numId="7" w16cid:durableId="1992446600">
    <w:abstractNumId w:val="0"/>
  </w:num>
  <w:num w:numId="8" w16cid:durableId="1104225731">
    <w:abstractNumId w:val="37"/>
  </w:num>
  <w:num w:numId="9" w16cid:durableId="61099178">
    <w:abstractNumId w:val="34"/>
  </w:num>
  <w:num w:numId="10" w16cid:durableId="766540718">
    <w:abstractNumId w:val="33"/>
  </w:num>
  <w:num w:numId="11" w16cid:durableId="1871801125">
    <w:abstractNumId w:val="7"/>
  </w:num>
  <w:num w:numId="12" w16cid:durableId="128474182">
    <w:abstractNumId w:val="18"/>
  </w:num>
  <w:num w:numId="13" w16cid:durableId="957182360">
    <w:abstractNumId w:val="24"/>
  </w:num>
  <w:num w:numId="14" w16cid:durableId="1125008736">
    <w:abstractNumId w:val="14"/>
  </w:num>
  <w:num w:numId="15" w16cid:durableId="1547646599">
    <w:abstractNumId w:val="1"/>
  </w:num>
  <w:num w:numId="16" w16cid:durableId="937564924">
    <w:abstractNumId w:val="4"/>
  </w:num>
  <w:num w:numId="17" w16cid:durableId="1082097167">
    <w:abstractNumId w:val="27"/>
  </w:num>
  <w:num w:numId="18" w16cid:durableId="288896506">
    <w:abstractNumId w:val="38"/>
  </w:num>
  <w:num w:numId="19" w16cid:durableId="820190840">
    <w:abstractNumId w:val="8"/>
  </w:num>
  <w:num w:numId="20" w16cid:durableId="1127042034">
    <w:abstractNumId w:val="15"/>
  </w:num>
  <w:num w:numId="21" w16cid:durableId="104544029">
    <w:abstractNumId w:val="12"/>
  </w:num>
  <w:num w:numId="22" w16cid:durableId="1212115645">
    <w:abstractNumId w:val="40"/>
  </w:num>
  <w:num w:numId="23" w16cid:durableId="1397976285">
    <w:abstractNumId w:val="13"/>
  </w:num>
  <w:num w:numId="24" w16cid:durableId="834108642">
    <w:abstractNumId w:val="9"/>
  </w:num>
  <w:num w:numId="25" w16cid:durableId="672340990">
    <w:abstractNumId w:val="17"/>
  </w:num>
  <w:num w:numId="26" w16cid:durableId="238367709">
    <w:abstractNumId w:val="28"/>
  </w:num>
  <w:num w:numId="27" w16cid:durableId="832449835">
    <w:abstractNumId w:val="36"/>
  </w:num>
  <w:num w:numId="28" w16cid:durableId="591861799">
    <w:abstractNumId w:val="11"/>
  </w:num>
  <w:num w:numId="29" w16cid:durableId="147868904">
    <w:abstractNumId w:val="10"/>
  </w:num>
  <w:num w:numId="30" w16cid:durableId="211043765">
    <w:abstractNumId w:val="32"/>
  </w:num>
  <w:num w:numId="31" w16cid:durableId="1458835708">
    <w:abstractNumId w:val="6"/>
  </w:num>
  <w:num w:numId="32" w16cid:durableId="1066802220">
    <w:abstractNumId w:val="39"/>
  </w:num>
  <w:num w:numId="33" w16cid:durableId="1233809788">
    <w:abstractNumId w:val="25"/>
  </w:num>
  <w:num w:numId="34" w16cid:durableId="697194856">
    <w:abstractNumId w:val="20"/>
  </w:num>
  <w:num w:numId="35" w16cid:durableId="748230505">
    <w:abstractNumId w:val="16"/>
  </w:num>
  <w:num w:numId="36" w16cid:durableId="1405371760">
    <w:abstractNumId w:val="26"/>
  </w:num>
  <w:num w:numId="37" w16cid:durableId="376590685">
    <w:abstractNumId w:val="3"/>
  </w:num>
  <w:num w:numId="38" w16cid:durableId="1350066092">
    <w:abstractNumId w:val="42"/>
  </w:num>
  <w:num w:numId="39" w16cid:durableId="878323396">
    <w:abstractNumId w:val="30"/>
  </w:num>
  <w:num w:numId="40" w16cid:durableId="1078792914">
    <w:abstractNumId w:val="22"/>
  </w:num>
  <w:num w:numId="41" w16cid:durableId="43261653">
    <w:abstractNumId w:val="19"/>
  </w:num>
  <w:num w:numId="42" w16cid:durableId="384522499">
    <w:abstractNumId w:val="5"/>
  </w:num>
  <w:num w:numId="43" w16cid:durableId="1743404168">
    <w:abstractNumId w:val="35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4C90"/>
    <w:rsid w:val="0000055E"/>
    <w:rsid w:val="000012C1"/>
    <w:rsid w:val="00002393"/>
    <w:rsid w:val="00003B1B"/>
    <w:rsid w:val="00007E2D"/>
    <w:rsid w:val="00010482"/>
    <w:rsid w:val="00011EDD"/>
    <w:rsid w:val="00012DE0"/>
    <w:rsid w:val="00014587"/>
    <w:rsid w:val="00015562"/>
    <w:rsid w:val="000174FA"/>
    <w:rsid w:val="0002039A"/>
    <w:rsid w:val="0002126B"/>
    <w:rsid w:val="00021A9C"/>
    <w:rsid w:val="00021FE0"/>
    <w:rsid w:val="00027D02"/>
    <w:rsid w:val="000318B7"/>
    <w:rsid w:val="00032219"/>
    <w:rsid w:val="00032754"/>
    <w:rsid w:val="00032970"/>
    <w:rsid w:val="00037278"/>
    <w:rsid w:val="00040E26"/>
    <w:rsid w:val="0004137C"/>
    <w:rsid w:val="00043C7D"/>
    <w:rsid w:val="00044C28"/>
    <w:rsid w:val="00053059"/>
    <w:rsid w:val="00053737"/>
    <w:rsid w:val="00053D15"/>
    <w:rsid w:val="000606AE"/>
    <w:rsid w:val="00060E09"/>
    <w:rsid w:val="0006294F"/>
    <w:rsid w:val="00065881"/>
    <w:rsid w:val="00067D59"/>
    <w:rsid w:val="00071702"/>
    <w:rsid w:val="0007324C"/>
    <w:rsid w:val="00073926"/>
    <w:rsid w:val="00075448"/>
    <w:rsid w:val="00076CA1"/>
    <w:rsid w:val="00077704"/>
    <w:rsid w:val="00077C38"/>
    <w:rsid w:val="00084C11"/>
    <w:rsid w:val="00084F24"/>
    <w:rsid w:val="000856F8"/>
    <w:rsid w:val="00085DEA"/>
    <w:rsid w:val="00090DEB"/>
    <w:rsid w:val="00092964"/>
    <w:rsid w:val="00092A44"/>
    <w:rsid w:val="0009455D"/>
    <w:rsid w:val="00094CE4"/>
    <w:rsid w:val="000962AA"/>
    <w:rsid w:val="000A122D"/>
    <w:rsid w:val="000A1DFA"/>
    <w:rsid w:val="000A222B"/>
    <w:rsid w:val="000A2479"/>
    <w:rsid w:val="000A512B"/>
    <w:rsid w:val="000A6365"/>
    <w:rsid w:val="000A6F37"/>
    <w:rsid w:val="000B2C0A"/>
    <w:rsid w:val="000B3820"/>
    <w:rsid w:val="000B3D73"/>
    <w:rsid w:val="000B7967"/>
    <w:rsid w:val="000C057A"/>
    <w:rsid w:val="000C1100"/>
    <w:rsid w:val="000C3618"/>
    <w:rsid w:val="000C41AC"/>
    <w:rsid w:val="000C5AAD"/>
    <w:rsid w:val="000C60FB"/>
    <w:rsid w:val="000C66BE"/>
    <w:rsid w:val="000C76DD"/>
    <w:rsid w:val="000D12C2"/>
    <w:rsid w:val="000D411A"/>
    <w:rsid w:val="000D7FAE"/>
    <w:rsid w:val="000E5A02"/>
    <w:rsid w:val="000E5A3B"/>
    <w:rsid w:val="000E5A69"/>
    <w:rsid w:val="000E6375"/>
    <w:rsid w:val="000E769B"/>
    <w:rsid w:val="000E7ECD"/>
    <w:rsid w:val="000F1BBA"/>
    <w:rsid w:val="000F2BCB"/>
    <w:rsid w:val="000F33A3"/>
    <w:rsid w:val="001005AB"/>
    <w:rsid w:val="0010225B"/>
    <w:rsid w:val="00103D5E"/>
    <w:rsid w:val="00104154"/>
    <w:rsid w:val="001054A2"/>
    <w:rsid w:val="00110705"/>
    <w:rsid w:val="00111B4D"/>
    <w:rsid w:val="001172A0"/>
    <w:rsid w:val="00117EAB"/>
    <w:rsid w:val="00120F64"/>
    <w:rsid w:val="00130678"/>
    <w:rsid w:val="00132500"/>
    <w:rsid w:val="00133DE7"/>
    <w:rsid w:val="00137041"/>
    <w:rsid w:val="001405D2"/>
    <w:rsid w:val="00140B8E"/>
    <w:rsid w:val="0014137C"/>
    <w:rsid w:val="00143791"/>
    <w:rsid w:val="001444F5"/>
    <w:rsid w:val="0015495D"/>
    <w:rsid w:val="00155AE9"/>
    <w:rsid w:val="001653BF"/>
    <w:rsid w:val="00165F19"/>
    <w:rsid w:val="0017302D"/>
    <w:rsid w:val="00173F0C"/>
    <w:rsid w:val="00174DD1"/>
    <w:rsid w:val="00174E17"/>
    <w:rsid w:val="00181432"/>
    <w:rsid w:val="00181519"/>
    <w:rsid w:val="00181B29"/>
    <w:rsid w:val="00183A2F"/>
    <w:rsid w:val="00190D01"/>
    <w:rsid w:val="00191156"/>
    <w:rsid w:val="00192325"/>
    <w:rsid w:val="00193393"/>
    <w:rsid w:val="0019547E"/>
    <w:rsid w:val="001A037B"/>
    <w:rsid w:val="001A07E9"/>
    <w:rsid w:val="001A1B69"/>
    <w:rsid w:val="001A4C3B"/>
    <w:rsid w:val="001B4A7A"/>
    <w:rsid w:val="001B6118"/>
    <w:rsid w:val="001C0D9E"/>
    <w:rsid w:val="001C1707"/>
    <w:rsid w:val="001C38A0"/>
    <w:rsid w:val="001C4203"/>
    <w:rsid w:val="001C723A"/>
    <w:rsid w:val="001C7D60"/>
    <w:rsid w:val="001D01D1"/>
    <w:rsid w:val="001D03FD"/>
    <w:rsid w:val="001D28A3"/>
    <w:rsid w:val="001D5668"/>
    <w:rsid w:val="001D6228"/>
    <w:rsid w:val="001D6AF2"/>
    <w:rsid w:val="001E1765"/>
    <w:rsid w:val="001E246E"/>
    <w:rsid w:val="001E3926"/>
    <w:rsid w:val="001E444A"/>
    <w:rsid w:val="001E5F58"/>
    <w:rsid w:val="001F109D"/>
    <w:rsid w:val="001F1F3A"/>
    <w:rsid w:val="001F5197"/>
    <w:rsid w:val="001F6AFC"/>
    <w:rsid w:val="0020209B"/>
    <w:rsid w:val="0020241C"/>
    <w:rsid w:val="002026EB"/>
    <w:rsid w:val="002034D5"/>
    <w:rsid w:val="00210CA2"/>
    <w:rsid w:val="00216860"/>
    <w:rsid w:val="00216966"/>
    <w:rsid w:val="002179BB"/>
    <w:rsid w:val="00220ACB"/>
    <w:rsid w:val="002214E0"/>
    <w:rsid w:val="002230DF"/>
    <w:rsid w:val="00224F8C"/>
    <w:rsid w:val="00225D8C"/>
    <w:rsid w:val="00230DA9"/>
    <w:rsid w:val="00235073"/>
    <w:rsid w:val="00235402"/>
    <w:rsid w:val="00236BA5"/>
    <w:rsid w:val="0023719B"/>
    <w:rsid w:val="002400AB"/>
    <w:rsid w:val="00241A1A"/>
    <w:rsid w:val="002441F5"/>
    <w:rsid w:val="00247805"/>
    <w:rsid w:val="00250703"/>
    <w:rsid w:val="0025107A"/>
    <w:rsid w:val="002540B1"/>
    <w:rsid w:val="00256BBA"/>
    <w:rsid w:val="00257A3D"/>
    <w:rsid w:val="00257BCE"/>
    <w:rsid w:val="0026124A"/>
    <w:rsid w:val="00262AF6"/>
    <w:rsid w:val="0026617B"/>
    <w:rsid w:val="002667F1"/>
    <w:rsid w:val="00266A3A"/>
    <w:rsid w:val="002673F5"/>
    <w:rsid w:val="00267BF7"/>
    <w:rsid w:val="00267CEB"/>
    <w:rsid w:val="00271D11"/>
    <w:rsid w:val="002757A8"/>
    <w:rsid w:val="00280DD1"/>
    <w:rsid w:val="00281A57"/>
    <w:rsid w:val="002831C1"/>
    <w:rsid w:val="002852CB"/>
    <w:rsid w:val="002917BB"/>
    <w:rsid w:val="00291FA7"/>
    <w:rsid w:val="002925BA"/>
    <w:rsid w:val="00293A00"/>
    <w:rsid w:val="0029440A"/>
    <w:rsid w:val="00296D4B"/>
    <w:rsid w:val="0029768F"/>
    <w:rsid w:val="00297947"/>
    <w:rsid w:val="00297D27"/>
    <w:rsid w:val="002A2546"/>
    <w:rsid w:val="002A294D"/>
    <w:rsid w:val="002A3D7B"/>
    <w:rsid w:val="002A3F5E"/>
    <w:rsid w:val="002A4EF3"/>
    <w:rsid w:val="002A5520"/>
    <w:rsid w:val="002A664E"/>
    <w:rsid w:val="002A7237"/>
    <w:rsid w:val="002B23C1"/>
    <w:rsid w:val="002B4CF3"/>
    <w:rsid w:val="002B662E"/>
    <w:rsid w:val="002C08EC"/>
    <w:rsid w:val="002C2E9E"/>
    <w:rsid w:val="002C4965"/>
    <w:rsid w:val="002C56EC"/>
    <w:rsid w:val="002C657C"/>
    <w:rsid w:val="002D5CF2"/>
    <w:rsid w:val="002D66DB"/>
    <w:rsid w:val="002E1CAE"/>
    <w:rsid w:val="002E347B"/>
    <w:rsid w:val="002E3A80"/>
    <w:rsid w:val="002E557F"/>
    <w:rsid w:val="002E799D"/>
    <w:rsid w:val="002E7AEE"/>
    <w:rsid w:val="002F2A7C"/>
    <w:rsid w:val="002F2D5F"/>
    <w:rsid w:val="002F33DD"/>
    <w:rsid w:val="002F4071"/>
    <w:rsid w:val="002F40A1"/>
    <w:rsid w:val="002F5107"/>
    <w:rsid w:val="002F6116"/>
    <w:rsid w:val="002F75D7"/>
    <w:rsid w:val="00301E7A"/>
    <w:rsid w:val="00301F3E"/>
    <w:rsid w:val="0030266D"/>
    <w:rsid w:val="0030311B"/>
    <w:rsid w:val="00306C39"/>
    <w:rsid w:val="00307194"/>
    <w:rsid w:val="00310817"/>
    <w:rsid w:val="0031373E"/>
    <w:rsid w:val="0031386A"/>
    <w:rsid w:val="003138A4"/>
    <w:rsid w:val="00315032"/>
    <w:rsid w:val="00316C4C"/>
    <w:rsid w:val="00323E87"/>
    <w:rsid w:val="00327149"/>
    <w:rsid w:val="003275A2"/>
    <w:rsid w:val="00331EEF"/>
    <w:rsid w:val="00332AE3"/>
    <w:rsid w:val="00337855"/>
    <w:rsid w:val="00343A2F"/>
    <w:rsid w:val="00347E4D"/>
    <w:rsid w:val="003600DF"/>
    <w:rsid w:val="00360C66"/>
    <w:rsid w:val="00361A0C"/>
    <w:rsid w:val="00361E30"/>
    <w:rsid w:val="003620AC"/>
    <w:rsid w:val="00364EAE"/>
    <w:rsid w:val="0036507D"/>
    <w:rsid w:val="00365095"/>
    <w:rsid w:val="00365366"/>
    <w:rsid w:val="00365506"/>
    <w:rsid w:val="00366657"/>
    <w:rsid w:val="003669F0"/>
    <w:rsid w:val="00374DDC"/>
    <w:rsid w:val="003753F9"/>
    <w:rsid w:val="003767F1"/>
    <w:rsid w:val="0038130B"/>
    <w:rsid w:val="00381AAB"/>
    <w:rsid w:val="00382F98"/>
    <w:rsid w:val="00384335"/>
    <w:rsid w:val="00385673"/>
    <w:rsid w:val="00390ED3"/>
    <w:rsid w:val="00393C3C"/>
    <w:rsid w:val="003965DD"/>
    <w:rsid w:val="00396B66"/>
    <w:rsid w:val="003A0867"/>
    <w:rsid w:val="003A4602"/>
    <w:rsid w:val="003B1A2C"/>
    <w:rsid w:val="003B20E0"/>
    <w:rsid w:val="003B5A2F"/>
    <w:rsid w:val="003C0D68"/>
    <w:rsid w:val="003C10B7"/>
    <w:rsid w:val="003C17B6"/>
    <w:rsid w:val="003C1B61"/>
    <w:rsid w:val="003C3316"/>
    <w:rsid w:val="003C3E0A"/>
    <w:rsid w:val="003C471D"/>
    <w:rsid w:val="003C58D2"/>
    <w:rsid w:val="003C594F"/>
    <w:rsid w:val="003C7F2B"/>
    <w:rsid w:val="003D5E1F"/>
    <w:rsid w:val="003D69AF"/>
    <w:rsid w:val="003F0F0E"/>
    <w:rsid w:val="003F1621"/>
    <w:rsid w:val="003F403F"/>
    <w:rsid w:val="003F4DAC"/>
    <w:rsid w:val="003F4DB3"/>
    <w:rsid w:val="003F7606"/>
    <w:rsid w:val="003F7B4D"/>
    <w:rsid w:val="00400707"/>
    <w:rsid w:val="00401BC2"/>
    <w:rsid w:val="00404021"/>
    <w:rsid w:val="00404219"/>
    <w:rsid w:val="0040433D"/>
    <w:rsid w:val="00405EE2"/>
    <w:rsid w:val="0041345A"/>
    <w:rsid w:val="004171EF"/>
    <w:rsid w:val="00417FD9"/>
    <w:rsid w:val="00420A7D"/>
    <w:rsid w:val="004233FA"/>
    <w:rsid w:val="00425544"/>
    <w:rsid w:val="00425692"/>
    <w:rsid w:val="00426D88"/>
    <w:rsid w:val="00431193"/>
    <w:rsid w:val="00433108"/>
    <w:rsid w:val="004339CC"/>
    <w:rsid w:val="00434993"/>
    <w:rsid w:val="004368EF"/>
    <w:rsid w:val="00437990"/>
    <w:rsid w:val="00440EF3"/>
    <w:rsid w:val="0044116E"/>
    <w:rsid w:val="00443216"/>
    <w:rsid w:val="004449EF"/>
    <w:rsid w:val="004453AA"/>
    <w:rsid w:val="004460E0"/>
    <w:rsid w:val="00451D6E"/>
    <w:rsid w:val="004526D5"/>
    <w:rsid w:val="004553A8"/>
    <w:rsid w:val="00455818"/>
    <w:rsid w:val="00456711"/>
    <w:rsid w:val="004643C0"/>
    <w:rsid w:val="00465092"/>
    <w:rsid w:val="00465654"/>
    <w:rsid w:val="00466832"/>
    <w:rsid w:val="004729EA"/>
    <w:rsid w:val="00475E20"/>
    <w:rsid w:val="004765B2"/>
    <w:rsid w:val="00480BD2"/>
    <w:rsid w:val="00481FB4"/>
    <w:rsid w:val="0048444F"/>
    <w:rsid w:val="00484E27"/>
    <w:rsid w:val="004867E8"/>
    <w:rsid w:val="004944EB"/>
    <w:rsid w:val="00495E84"/>
    <w:rsid w:val="004A0649"/>
    <w:rsid w:val="004A14D4"/>
    <w:rsid w:val="004A6987"/>
    <w:rsid w:val="004B44E1"/>
    <w:rsid w:val="004B4B67"/>
    <w:rsid w:val="004C08F7"/>
    <w:rsid w:val="004C0FE0"/>
    <w:rsid w:val="004C1910"/>
    <w:rsid w:val="004D1CC8"/>
    <w:rsid w:val="004D2B15"/>
    <w:rsid w:val="004D31B3"/>
    <w:rsid w:val="004E11E5"/>
    <w:rsid w:val="004E5666"/>
    <w:rsid w:val="004F159C"/>
    <w:rsid w:val="004F42CD"/>
    <w:rsid w:val="004F4B4E"/>
    <w:rsid w:val="004F561D"/>
    <w:rsid w:val="004F6DCC"/>
    <w:rsid w:val="0050193F"/>
    <w:rsid w:val="00503170"/>
    <w:rsid w:val="00503330"/>
    <w:rsid w:val="00504E9C"/>
    <w:rsid w:val="005104D7"/>
    <w:rsid w:val="00510A75"/>
    <w:rsid w:val="0051211B"/>
    <w:rsid w:val="0051283F"/>
    <w:rsid w:val="0051350D"/>
    <w:rsid w:val="00516EDD"/>
    <w:rsid w:val="005175C4"/>
    <w:rsid w:val="00520802"/>
    <w:rsid w:val="00525C89"/>
    <w:rsid w:val="00535033"/>
    <w:rsid w:val="00536F74"/>
    <w:rsid w:val="0054008B"/>
    <w:rsid w:val="00544019"/>
    <w:rsid w:val="00544894"/>
    <w:rsid w:val="00547A25"/>
    <w:rsid w:val="00552F90"/>
    <w:rsid w:val="0055486E"/>
    <w:rsid w:val="00560FFB"/>
    <w:rsid w:val="005610D1"/>
    <w:rsid w:val="00565160"/>
    <w:rsid w:val="00567911"/>
    <w:rsid w:val="00571EAC"/>
    <w:rsid w:val="00575285"/>
    <w:rsid w:val="00575B11"/>
    <w:rsid w:val="00580B59"/>
    <w:rsid w:val="00581BF0"/>
    <w:rsid w:val="005847B2"/>
    <w:rsid w:val="0058534A"/>
    <w:rsid w:val="00586361"/>
    <w:rsid w:val="005873F1"/>
    <w:rsid w:val="00590B20"/>
    <w:rsid w:val="00592896"/>
    <w:rsid w:val="0059337C"/>
    <w:rsid w:val="005967A1"/>
    <w:rsid w:val="00596804"/>
    <w:rsid w:val="00597460"/>
    <w:rsid w:val="005A071D"/>
    <w:rsid w:val="005A0B68"/>
    <w:rsid w:val="005A2562"/>
    <w:rsid w:val="005A2588"/>
    <w:rsid w:val="005A54CF"/>
    <w:rsid w:val="005A7703"/>
    <w:rsid w:val="005A7B8E"/>
    <w:rsid w:val="005A7C56"/>
    <w:rsid w:val="005B0602"/>
    <w:rsid w:val="005B0B66"/>
    <w:rsid w:val="005B3AE6"/>
    <w:rsid w:val="005B70B2"/>
    <w:rsid w:val="005C30B0"/>
    <w:rsid w:val="005C5800"/>
    <w:rsid w:val="005D0F00"/>
    <w:rsid w:val="005D2415"/>
    <w:rsid w:val="005D311E"/>
    <w:rsid w:val="005D3AA7"/>
    <w:rsid w:val="005D6B98"/>
    <w:rsid w:val="005E052A"/>
    <w:rsid w:val="005E2F2B"/>
    <w:rsid w:val="005E3C63"/>
    <w:rsid w:val="005F0A98"/>
    <w:rsid w:val="006010BB"/>
    <w:rsid w:val="00602580"/>
    <w:rsid w:val="00602F07"/>
    <w:rsid w:val="00603B26"/>
    <w:rsid w:val="0060688C"/>
    <w:rsid w:val="00607F94"/>
    <w:rsid w:val="00611477"/>
    <w:rsid w:val="006120E0"/>
    <w:rsid w:val="00617FB4"/>
    <w:rsid w:val="006248E3"/>
    <w:rsid w:val="006252F1"/>
    <w:rsid w:val="00626B92"/>
    <w:rsid w:val="00631047"/>
    <w:rsid w:val="00632114"/>
    <w:rsid w:val="00632953"/>
    <w:rsid w:val="0063503F"/>
    <w:rsid w:val="006352A4"/>
    <w:rsid w:val="00635721"/>
    <w:rsid w:val="006373EE"/>
    <w:rsid w:val="00642B63"/>
    <w:rsid w:val="00643C9F"/>
    <w:rsid w:val="006514C4"/>
    <w:rsid w:val="00653D16"/>
    <w:rsid w:val="00656497"/>
    <w:rsid w:val="00661703"/>
    <w:rsid w:val="00662670"/>
    <w:rsid w:val="006654F6"/>
    <w:rsid w:val="00667EC2"/>
    <w:rsid w:val="0067375A"/>
    <w:rsid w:val="0067514E"/>
    <w:rsid w:val="006762EE"/>
    <w:rsid w:val="006777BD"/>
    <w:rsid w:val="00683266"/>
    <w:rsid w:val="00684E67"/>
    <w:rsid w:val="006852CF"/>
    <w:rsid w:val="00685BAD"/>
    <w:rsid w:val="006860F4"/>
    <w:rsid w:val="00686719"/>
    <w:rsid w:val="006958CB"/>
    <w:rsid w:val="006A2936"/>
    <w:rsid w:val="006A5BF2"/>
    <w:rsid w:val="006A6188"/>
    <w:rsid w:val="006A6C1C"/>
    <w:rsid w:val="006A7518"/>
    <w:rsid w:val="006B1319"/>
    <w:rsid w:val="006B168F"/>
    <w:rsid w:val="006B1B7F"/>
    <w:rsid w:val="006B2761"/>
    <w:rsid w:val="006B308F"/>
    <w:rsid w:val="006B39F6"/>
    <w:rsid w:val="006B485A"/>
    <w:rsid w:val="006B51F3"/>
    <w:rsid w:val="006B6A81"/>
    <w:rsid w:val="006B7A08"/>
    <w:rsid w:val="006C3C49"/>
    <w:rsid w:val="006C45A7"/>
    <w:rsid w:val="006C78AE"/>
    <w:rsid w:val="006D0BC7"/>
    <w:rsid w:val="006D0DFC"/>
    <w:rsid w:val="006D1498"/>
    <w:rsid w:val="006D3316"/>
    <w:rsid w:val="006D56F4"/>
    <w:rsid w:val="006D7E5C"/>
    <w:rsid w:val="006E09D3"/>
    <w:rsid w:val="006E0E56"/>
    <w:rsid w:val="006E1E61"/>
    <w:rsid w:val="006E34E4"/>
    <w:rsid w:val="006E4B55"/>
    <w:rsid w:val="006E584C"/>
    <w:rsid w:val="006E5F61"/>
    <w:rsid w:val="006E6B1F"/>
    <w:rsid w:val="006F003D"/>
    <w:rsid w:val="006F23B3"/>
    <w:rsid w:val="006F3E7C"/>
    <w:rsid w:val="006F5512"/>
    <w:rsid w:val="006F5A3E"/>
    <w:rsid w:val="006F672A"/>
    <w:rsid w:val="006F6EF5"/>
    <w:rsid w:val="00701725"/>
    <w:rsid w:val="00703A5A"/>
    <w:rsid w:val="00707E9C"/>
    <w:rsid w:val="00712005"/>
    <w:rsid w:val="00712848"/>
    <w:rsid w:val="007142B2"/>
    <w:rsid w:val="00715CF7"/>
    <w:rsid w:val="00716903"/>
    <w:rsid w:val="00720322"/>
    <w:rsid w:val="00720C7E"/>
    <w:rsid w:val="0072140E"/>
    <w:rsid w:val="0072262F"/>
    <w:rsid w:val="007250AE"/>
    <w:rsid w:val="007302B8"/>
    <w:rsid w:val="007303EA"/>
    <w:rsid w:val="00730D57"/>
    <w:rsid w:val="007322F0"/>
    <w:rsid w:val="007330DB"/>
    <w:rsid w:val="0073374A"/>
    <w:rsid w:val="00734C50"/>
    <w:rsid w:val="0073601C"/>
    <w:rsid w:val="007401D0"/>
    <w:rsid w:val="00740FA1"/>
    <w:rsid w:val="007424BB"/>
    <w:rsid w:val="007462A7"/>
    <w:rsid w:val="0074658E"/>
    <w:rsid w:val="00746677"/>
    <w:rsid w:val="00747525"/>
    <w:rsid w:val="00750083"/>
    <w:rsid w:val="00751516"/>
    <w:rsid w:val="0075312C"/>
    <w:rsid w:val="0075578E"/>
    <w:rsid w:val="007563A2"/>
    <w:rsid w:val="00756EF3"/>
    <w:rsid w:val="007652D4"/>
    <w:rsid w:val="0077090A"/>
    <w:rsid w:val="0077294E"/>
    <w:rsid w:val="007733A9"/>
    <w:rsid w:val="00775E56"/>
    <w:rsid w:val="0077753E"/>
    <w:rsid w:val="007778EC"/>
    <w:rsid w:val="007779A6"/>
    <w:rsid w:val="00783278"/>
    <w:rsid w:val="00785010"/>
    <w:rsid w:val="0078607D"/>
    <w:rsid w:val="00791361"/>
    <w:rsid w:val="00795685"/>
    <w:rsid w:val="0079613F"/>
    <w:rsid w:val="00797A8E"/>
    <w:rsid w:val="00797B60"/>
    <w:rsid w:val="007A15EA"/>
    <w:rsid w:val="007A35AA"/>
    <w:rsid w:val="007A3818"/>
    <w:rsid w:val="007A439E"/>
    <w:rsid w:val="007A5DEA"/>
    <w:rsid w:val="007A6F0C"/>
    <w:rsid w:val="007A76F0"/>
    <w:rsid w:val="007A793E"/>
    <w:rsid w:val="007A7A49"/>
    <w:rsid w:val="007B0B1F"/>
    <w:rsid w:val="007B1D2B"/>
    <w:rsid w:val="007B411B"/>
    <w:rsid w:val="007B437F"/>
    <w:rsid w:val="007B523E"/>
    <w:rsid w:val="007B7503"/>
    <w:rsid w:val="007C2A5D"/>
    <w:rsid w:val="007C5282"/>
    <w:rsid w:val="007C52E0"/>
    <w:rsid w:val="007C56CA"/>
    <w:rsid w:val="007C58C4"/>
    <w:rsid w:val="007C5919"/>
    <w:rsid w:val="007C6217"/>
    <w:rsid w:val="007D00A4"/>
    <w:rsid w:val="007D1AA4"/>
    <w:rsid w:val="007D5FC2"/>
    <w:rsid w:val="007D6041"/>
    <w:rsid w:val="007D6C23"/>
    <w:rsid w:val="007D7AB3"/>
    <w:rsid w:val="007E4A02"/>
    <w:rsid w:val="007E598A"/>
    <w:rsid w:val="007E5B94"/>
    <w:rsid w:val="007E6841"/>
    <w:rsid w:val="007F217A"/>
    <w:rsid w:val="007F3A83"/>
    <w:rsid w:val="00804FA8"/>
    <w:rsid w:val="00805F40"/>
    <w:rsid w:val="00806180"/>
    <w:rsid w:val="00806420"/>
    <w:rsid w:val="00810E19"/>
    <w:rsid w:val="00813B13"/>
    <w:rsid w:val="0082388F"/>
    <w:rsid w:val="00825B41"/>
    <w:rsid w:val="00832458"/>
    <w:rsid w:val="0083274D"/>
    <w:rsid w:val="00834C67"/>
    <w:rsid w:val="00834F18"/>
    <w:rsid w:val="0084085A"/>
    <w:rsid w:val="00841525"/>
    <w:rsid w:val="0084530B"/>
    <w:rsid w:val="00845411"/>
    <w:rsid w:val="00845EA6"/>
    <w:rsid w:val="00852A37"/>
    <w:rsid w:val="008546CA"/>
    <w:rsid w:val="0086498E"/>
    <w:rsid w:val="00864A70"/>
    <w:rsid w:val="00866FA1"/>
    <w:rsid w:val="00871B44"/>
    <w:rsid w:val="00871F34"/>
    <w:rsid w:val="0088121E"/>
    <w:rsid w:val="00881338"/>
    <w:rsid w:val="0088369F"/>
    <w:rsid w:val="00884087"/>
    <w:rsid w:val="00885DE8"/>
    <w:rsid w:val="00890289"/>
    <w:rsid w:val="008921BA"/>
    <w:rsid w:val="00893851"/>
    <w:rsid w:val="008A0560"/>
    <w:rsid w:val="008A393E"/>
    <w:rsid w:val="008A54C7"/>
    <w:rsid w:val="008A5664"/>
    <w:rsid w:val="008A5E76"/>
    <w:rsid w:val="008A721C"/>
    <w:rsid w:val="008B45AB"/>
    <w:rsid w:val="008B737D"/>
    <w:rsid w:val="008C1E1F"/>
    <w:rsid w:val="008C2491"/>
    <w:rsid w:val="008C31A8"/>
    <w:rsid w:val="008C4338"/>
    <w:rsid w:val="008C77C2"/>
    <w:rsid w:val="008C7C6A"/>
    <w:rsid w:val="008D1247"/>
    <w:rsid w:val="008D246A"/>
    <w:rsid w:val="008D24C9"/>
    <w:rsid w:val="008D44D3"/>
    <w:rsid w:val="008D5379"/>
    <w:rsid w:val="008D6919"/>
    <w:rsid w:val="008E01F3"/>
    <w:rsid w:val="008E0EAA"/>
    <w:rsid w:val="008E1C72"/>
    <w:rsid w:val="008E46EA"/>
    <w:rsid w:val="008F157F"/>
    <w:rsid w:val="008F386A"/>
    <w:rsid w:val="008F3F33"/>
    <w:rsid w:val="008F4C90"/>
    <w:rsid w:val="008F63F3"/>
    <w:rsid w:val="008F6558"/>
    <w:rsid w:val="008F672D"/>
    <w:rsid w:val="008F6F54"/>
    <w:rsid w:val="009015D5"/>
    <w:rsid w:val="00902AC1"/>
    <w:rsid w:val="00905E1D"/>
    <w:rsid w:val="0090609A"/>
    <w:rsid w:val="0090653E"/>
    <w:rsid w:val="00907514"/>
    <w:rsid w:val="009108F0"/>
    <w:rsid w:val="009114CE"/>
    <w:rsid w:val="00911FF9"/>
    <w:rsid w:val="009120CB"/>
    <w:rsid w:val="00912878"/>
    <w:rsid w:val="009132E2"/>
    <w:rsid w:val="0092057A"/>
    <w:rsid w:val="00926080"/>
    <w:rsid w:val="00926C7D"/>
    <w:rsid w:val="00927E06"/>
    <w:rsid w:val="00930483"/>
    <w:rsid w:val="009324C9"/>
    <w:rsid w:val="009339A3"/>
    <w:rsid w:val="00942AAC"/>
    <w:rsid w:val="00943204"/>
    <w:rsid w:val="0094357A"/>
    <w:rsid w:val="009443CD"/>
    <w:rsid w:val="00944A49"/>
    <w:rsid w:val="00946157"/>
    <w:rsid w:val="0094695D"/>
    <w:rsid w:val="009507DF"/>
    <w:rsid w:val="00951412"/>
    <w:rsid w:val="00953BF2"/>
    <w:rsid w:val="00955B0E"/>
    <w:rsid w:val="0095681F"/>
    <w:rsid w:val="009570F2"/>
    <w:rsid w:val="0096308F"/>
    <w:rsid w:val="00964086"/>
    <w:rsid w:val="0096784B"/>
    <w:rsid w:val="00972064"/>
    <w:rsid w:val="00972871"/>
    <w:rsid w:val="0097510C"/>
    <w:rsid w:val="009778B2"/>
    <w:rsid w:val="009821AE"/>
    <w:rsid w:val="00982F92"/>
    <w:rsid w:val="00990C49"/>
    <w:rsid w:val="00992856"/>
    <w:rsid w:val="009957E6"/>
    <w:rsid w:val="00996243"/>
    <w:rsid w:val="0099625E"/>
    <w:rsid w:val="009974A3"/>
    <w:rsid w:val="00997B87"/>
    <w:rsid w:val="00997E27"/>
    <w:rsid w:val="009A443D"/>
    <w:rsid w:val="009A5A29"/>
    <w:rsid w:val="009A7CF0"/>
    <w:rsid w:val="009B1A50"/>
    <w:rsid w:val="009B45FF"/>
    <w:rsid w:val="009B5751"/>
    <w:rsid w:val="009B5FEE"/>
    <w:rsid w:val="009C34FA"/>
    <w:rsid w:val="009C3E06"/>
    <w:rsid w:val="009C6354"/>
    <w:rsid w:val="009C67F9"/>
    <w:rsid w:val="009D06D6"/>
    <w:rsid w:val="009D2D6E"/>
    <w:rsid w:val="009D3DA6"/>
    <w:rsid w:val="009D4E0F"/>
    <w:rsid w:val="009D76CE"/>
    <w:rsid w:val="009E0149"/>
    <w:rsid w:val="009E1ED9"/>
    <w:rsid w:val="009E3BF4"/>
    <w:rsid w:val="009E541D"/>
    <w:rsid w:val="009E7537"/>
    <w:rsid w:val="009F00FF"/>
    <w:rsid w:val="009F0711"/>
    <w:rsid w:val="009F152D"/>
    <w:rsid w:val="009F2288"/>
    <w:rsid w:val="009F39A0"/>
    <w:rsid w:val="009F3B2C"/>
    <w:rsid w:val="009F3F53"/>
    <w:rsid w:val="00A02EE6"/>
    <w:rsid w:val="00A05114"/>
    <w:rsid w:val="00A066CE"/>
    <w:rsid w:val="00A07C42"/>
    <w:rsid w:val="00A07F02"/>
    <w:rsid w:val="00A11CFD"/>
    <w:rsid w:val="00A2390E"/>
    <w:rsid w:val="00A247A6"/>
    <w:rsid w:val="00A24CB2"/>
    <w:rsid w:val="00A2648E"/>
    <w:rsid w:val="00A264B4"/>
    <w:rsid w:val="00A324FC"/>
    <w:rsid w:val="00A34F6B"/>
    <w:rsid w:val="00A37DCC"/>
    <w:rsid w:val="00A410F3"/>
    <w:rsid w:val="00A414CB"/>
    <w:rsid w:val="00A43985"/>
    <w:rsid w:val="00A44ED4"/>
    <w:rsid w:val="00A46778"/>
    <w:rsid w:val="00A469DF"/>
    <w:rsid w:val="00A4707E"/>
    <w:rsid w:val="00A51C89"/>
    <w:rsid w:val="00A5213D"/>
    <w:rsid w:val="00A52A0E"/>
    <w:rsid w:val="00A53858"/>
    <w:rsid w:val="00A54BFD"/>
    <w:rsid w:val="00A54F0A"/>
    <w:rsid w:val="00A5532B"/>
    <w:rsid w:val="00A57A32"/>
    <w:rsid w:val="00A57E24"/>
    <w:rsid w:val="00A60057"/>
    <w:rsid w:val="00A6621C"/>
    <w:rsid w:val="00A70053"/>
    <w:rsid w:val="00A714C7"/>
    <w:rsid w:val="00A749EB"/>
    <w:rsid w:val="00A761F3"/>
    <w:rsid w:val="00A76270"/>
    <w:rsid w:val="00A8150F"/>
    <w:rsid w:val="00A82481"/>
    <w:rsid w:val="00A826AA"/>
    <w:rsid w:val="00A8745E"/>
    <w:rsid w:val="00A9070F"/>
    <w:rsid w:val="00A955A4"/>
    <w:rsid w:val="00A9579A"/>
    <w:rsid w:val="00A971B3"/>
    <w:rsid w:val="00A97435"/>
    <w:rsid w:val="00A977AA"/>
    <w:rsid w:val="00AA484C"/>
    <w:rsid w:val="00AA7E3E"/>
    <w:rsid w:val="00AB022D"/>
    <w:rsid w:val="00AB05F5"/>
    <w:rsid w:val="00AB1A87"/>
    <w:rsid w:val="00AB2DCD"/>
    <w:rsid w:val="00AB4541"/>
    <w:rsid w:val="00AB4771"/>
    <w:rsid w:val="00AB717C"/>
    <w:rsid w:val="00AC1FC4"/>
    <w:rsid w:val="00AC2361"/>
    <w:rsid w:val="00AC5C62"/>
    <w:rsid w:val="00AC5F10"/>
    <w:rsid w:val="00AC5FBA"/>
    <w:rsid w:val="00AC5FC8"/>
    <w:rsid w:val="00AC7430"/>
    <w:rsid w:val="00AC77B3"/>
    <w:rsid w:val="00AD1134"/>
    <w:rsid w:val="00AD2F5B"/>
    <w:rsid w:val="00AD37F4"/>
    <w:rsid w:val="00AD3C12"/>
    <w:rsid w:val="00AE0949"/>
    <w:rsid w:val="00AE13D7"/>
    <w:rsid w:val="00AE4C7D"/>
    <w:rsid w:val="00AF0D3B"/>
    <w:rsid w:val="00AF1269"/>
    <w:rsid w:val="00AF3CE3"/>
    <w:rsid w:val="00AF4E6D"/>
    <w:rsid w:val="00AF7072"/>
    <w:rsid w:val="00B000FA"/>
    <w:rsid w:val="00B00E85"/>
    <w:rsid w:val="00B0377E"/>
    <w:rsid w:val="00B0382C"/>
    <w:rsid w:val="00B048F5"/>
    <w:rsid w:val="00B1236B"/>
    <w:rsid w:val="00B14760"/>
    <w:rsid w:val="00B14873"/>
    <w:rsid w:val="00B1779B"/>
    <w:rsid w:val="00B204D1"/>
    <w:rsid w:val="00B22978"/>
    <w:rsid w:val="00B25392"/>
    <w:rsid w:val="00B279CA"/>
    <w:rsid w:val="00B31767"/>
    <w:rsid w:val="00B325E7"/>
    <w:rsid w:val="00B32918"/>
    <w:rsid w:val="00B32EA9"/>
    <w:rsid w:val="00B34434"/>
    <w:rsid w:val="00B352FF"/>
    <w:rsid w:val="00B35FA1"/>
    <w:rsid w:val="00B374AA"/>
    <w:rsid w:val="00B401BF"/>
    <w:rsid w:val="00B4068A"/>
    <w:rsid w:val="00B43166"/>
    <w:rsid w:val="00B43D90"/>
    <w:rsid w:val="00B45192"/>
    <w:rsid w:val="00B4584C"/>
    <w:rsid w:val="00B45CA2"/>
    <w:rsid w:val="00B45F21"/>
    <w:rsid w:val="00B4662F"/>
    <w:rsid w:val="00B5164A"/>
    <w:rsid w:val="00B5276F"/>
    <w:rsid w:val="00B55842"/>
    <w:rsid w:val="00B559DA"/>
    <w:rsid w:val="00B5659E"/>
    <w:rsid w:val="00B57700"/>
    <w:rsid w:val="00B60D45"/>
    <w:rsid w:val="00B6322B"/>
    <w:rsid w:val="00B6733C"/>
    <w:rsid w:val="00B67A8E"/>
    <w:rsid w:val="00B717F8"/>
    <w:rsid w:val="00B71DEB"/>
    <w:rsid w:val="00B738CF"/>
    <w:rsid w:val="00B73A7D"/>
    <w:rsid w:val="00B80317"/>
    <w:rsid w:val="00B84068"/>
    <w:rsid w:val="00B84799"/>
    <w:rsid w:val="00B86A16"/>
    <w:rsid w:val="00B9117A"/>
    <w:rsid w:val="00B9515D"/>
    <w:rsid w:val="00B96E58"/>
    <w:rsid w:val="00BA11C6"/>
    <w:rsid w:val="00BA58C2"/>
    <w:rsid w:val="00BA75C8"/>
    <w:rsid w:val="00BA7AB1"/>
    <w:rsid w:val="00BB185C"/>
    <w:rsid w:val="00BB246E"/>
    <w:rsid w:val="00BB56E3"/>
    <w:rsid w:val="00BB70E4"/>
    <w:rsid w:val="00BC04E8"/>
    <w:rsid w:val="00BC2CC3"/>
    <w:rsid w:val="00BC4410"/>
    <w:rsid w:val="00BC45AF"/>
    <w:rsid w:val="00BC5CBA"/>
    <w:rsid w:val="00BC7B5E"/>
    <w:rsid w:val="00BD2D88"/>
    <w:rsid w:val="00BD3338"/>
    <w:rsid w:val="00BD6B6C"/>
    <w:rsid w:val="00BE17C6"/>
    <w:rsid w:val="00BE21A1"/>
    <w:rsid w:val="00BE6005"/>
    <w:rsid w:val="00BF04E3"/>
    <w:rsid w:val="00BF19CC"/>
    <w:rsid w:val="00BF1CF9"/>
    <w:rsid w:val="00BF2E00"/>
    <w:rsid w:val="00BF52DE"/>
    <w:rsid w:val="00BF52EC"/>
    <w:rsid w:val="00C015A4"/>
    <w:rsid w:val="00C0594C"/>
    <w:rsid w:val="00C072C6"/>
    <w:rsid w:val="00C13AB6"/>
    <w:rsid w:val="00C20C3C"/>
    <w:rsid w:val="00C247F4"/>
    <w:rsid w:val="00C254CF"/>
    <w:rsid w:val="00C25E62"/>
    <w:rsid w:val="00C30CAB"/>
    <w:rsid w:val="00C32378"/>
    <w:rsid w:val="00C3261F"/>
    <w:rsid w:val="00C326C9"/>
    <w:rsid w:val="00C3282E"/>
    <w:rsid w:val="00C3644C"/>
    <w:rsid w:val="00C367A5"/>
    <w:rsid w:val="00C37DDE"/>
    <w:rsid w:val="00C408B3"/>
    <w:rsid w:val="00C431E5"/>
    <w:rsid w:val="00C44167"/>
    <w:rsid w:val="00C44834"/>
    <w:rsid w:val="00C45C7E"/>
    <w:rsid w:val="00C45E3F"/>
    <w:rsid w:val="00C60A4F"/>
    <w:rsid w:val="00C60C74"/>
    <w:rsid w:val="00C63634"/>
    <w:rsid w:val="00C63A3A"/>
    <w:rsid w:val="00C63F65"/>
    <w:rsid w:val="00C6704F"/>
    <w:rsid w:val="00C77DEB"/>
    <w:rsid w:val="00C8171C"/>
    <w:rsid w:val="00C81F6C"/>
    <w:rsid w:val="00C82B66"/>
    <w:rsid w:val="00C83B9E"/>
    <w:rsid w:val="00C84475"/>
    <w:rsid w:val="00C844F6"/>
    <w:rsid w:val="00C84EF9"/>
    <w:rsid w:val="00C9027B"/>
    <w:rsid w:val="00C93568"/>
    <w:rsid w:val="00C95A7F"/>
    <w:rsid w:val="00C974B1"/>
    <w:rsid w:val="00CA170B"/>
    <w:rsid w:val="00CA1E3F"/>
    <w:rsid w:val="00CA26CA"/>
    <w:rsid w:val="00CA3F2B"/>
    <w:rsid w:val="00CA528E"/>
    <w:rsid w:val="00CA5CAA"/>
    <w:rsid w:val="00CA6E28"/>
    <w:rsid w:val="00CB1094"/>
    <w:rsid w:val="00CB29FC"/>
    <w:rsid w:val="00CB5E8D"/>
    <w:rsid w:val="00CB6627"/>
    <w:rsid w:val="00CC2639"/>
    <w:rsid w:val="00CC51A4"/>
    <w:rsid w:val="00CC6060"/>
    <w:rsid w:val="00CC6A56"/>
    <w:rsid w:val="00CD4C0A"/>
    <w:rsid w:val="00CD5B94"/>
    <w:rsid w:val="00CD5CA7"/>
    <w:rsid w:val="00CD6468"/>
    <w:rsid w:val="00CE0DD4"/>
    <w:rsid w:val="00CE155B"/>
    <w:rsid w:val="00CE1FCD"/>
    <w:rsid w:val="00CE418C"/>
    <w:rsid w:val="00CE41DD"/>
    <w:rsid w:val="00CE41EC"/>
    <w:rsid w:val="00CF3D11"/>
    <w:rsid w:val="00CF55E5"/>
    <w:rsid w:val="00D0193A"/>
    <w:rsid w:val="00D02CA9"/>
    <w:rsid w:val="00D03E4E"/>
    <w:rsid w:val="00D1071D"/>
    <w:rsid w:val="00D121A6"/>
    <w:rsid w:val="00D13457"/>
    <w:rsid w:val="00D218BA"/>
    <w:rsid w:val="00D2262B"/>
    <w:rsid w:val="00D25214"/>
    <w:rsid w:val="00D253F5"/>
    <w:rsid w:val="00D27886"/>
    <w:rsid w:val="00D30F75"/>
    <w:rsid w:val="00D3170E"/>
    <w:rsid w:val="00D31D3D"/>
    <w:rsid w:val="00D33998"/>
    <w:rsid w:val="00D35548"/>
    <w:rsid w:val="00D36ABD"/>
    <w:rsid w:val="00D422A8"/>
    <w:rsid w:val="00D50B95"/>
    <w:rsid w:val="00D56852"/>
    <w:rsid w:val="00D568CE"/>
    <w:rsid w:val="00D57D14"/>
    <w:rsid w:val="00D642C2"/>
    <w:rsid w:val="00D66B28"/>
    <w:rsid w:val="00D71991"/>
    <w:rsid w:val="00D720D0"/>
    <w:rsid w:val="00D72B3D"/>
    <w:rsid w:val="00D72B90"/>
    <w:rsid w:val="00D75972"/>
    <w:rsid w:val="00D7783E"/>
    <w:rsid w:val="00D816DC"/>
    <w:rsid w:val="00D86927"/>
    <w:rsid w:val="00D86C81"/>
    <w:rsid w:val="00D87065"/>
    <w:rsid w:val="00D87328"/>
    <w:rsid w:val="00DA0D77"/>
    <w:rsid w:val="00DA31A8"/>
    <w:rsid w:val="00DA6B77"/>
    <w:rsid w:val="00DB1DE3"/>
    <w:rsid w:val="00DB2D88"/>
    <w:rsid w:val="00DB2D8D"/>
    <w:rsid w:val="00DB3598"/>
    <w:rsid w:val="00DB4100"/>
    <w:rsid w:val="00DB4173"/>
    <w:rsid w:val="00DB52E7"/>
    <w:rsid w:val="00DB7721"/>
    <w:rsid w:val="00DC1254"/>
    <w:rsid w:val="00DC26FA"/>
    <w:rsid w:val="00DC333A"/>
    <w:rsid w:val="00DC3542"/>
    <w:rsid w:val="00DC540E"/>
    <w:rsid w:val="00DC7388"/>
    <w:rsid w:val="00DD02FC"/>
    <w:rsid w:val="00DD2264"/>
    <w:rsid w:val="00DD41BF"/>
    <w:rsid w:val="00DE033E"/>
    <w:rsid w:val="00DE2913"/>
    <w:rsid w:val="00DE7853"/>
    <w:rsid w:val="00DE79F0"/>
    <w:rsid w:val="00DF0195"/>
    <w:rsid w:val="00DF2C04"/>
    <w:rsid w:val="00DF3B8A"/>
    <w:rsid w:val="00DF4CE7"/>
    <w:rsid w:val="00DF5097"/>
    <w:rsid w:val="00DF6DE4"/>
    <w:rsid w:val="00E00DCF"/>
    <w:rsid w:val="00E021F9"/>
    <w:rsid w:val="00E0341A"/>
    <w:rsid w:val="00E06DA2"/>
    <w:rsid w:val="00E074C4"/>
    <w:rsid w:val="00E07EB6"/>
    <w:rsid w:val="00E141FA"/>
    <w:rsid w:val="00E15E0B"/>
    <w:rsid w:val="00E17427"/>
    <w:rsid w:val="00E17CD9"/>
    <w:rsid w:val="00E23403"/>
    <w:rsid w:val="00E24DA1"/>
    <w:rsid w:val="00E2528F"/>
    <w:rsid w:val="00E2561A"/>
    <w:rsid w:val="00E25D49"/>
    <w:rsid w:val="00E2741D"/>
    <w:rsid w:val="00E27635"/>
    <w:rsid w:val="00E33718"/>
    <w:rsid w:val="00E33CAA"/>
    <w:rsid w:val="00E40E35"/>
    <w:rsid w:val="00E411CE"/>
    <w:rsid w:val="00E4293B"/>
    <w:rsid w:val="00E43897"/>
    <w:rsid w:val="00E44A4A"/>
    <w:rsid w:val="00E4559B"/>
    <w:rsid w:val="00E46749"/>
    <w:rsid w:val="00E47B61"/>
    <w:rsid w:val="00E5063C"/>
    <w:rsid w:val="00E51372"/>
    <w:rsid w:val="00E520BD"/>
    <w:rsid w:val="00E55CE9"/>
    <w:rsid w:val="00E5692D"/>
    <w:rsid w:val="00E62541"/>
    <w:rsid w:val="00E62B46"/>
    <w:rsid w:val="00E630CB"/>
    <w:rsid w:val="00E67C4C"/>
    <w:rsid w:val="00E718D6"/>
    <w:rsid w:val="00E7255A"/>
    <w:rsid w:val="00E74E5C"/>
    <w:rsid w:val="00E7546D"/>
    <w:rsid w:val="00E7702F"/>
    <w:rsid w:val="00E81EE9"/>
    <w:rsid w:val="00E916B3"/>
    <w:rsid w:val="00E917C3"/>
    <w:rsid w:val="00E929E9"/>
    <w:rsid w:val="00E96B06"/>
    <w:rsid w:val="00E97A81"/>
    <w:rsid w:val="00EA1401"/>
    <w:rsid w:val="00EA2085"/>
    <w:rsid w:val="00EA28A2"/>
    <w:rsid w:val="00EA47FA"/>
    <w:rsid w:val="00EA5D56"/>
    <w:rsid w:val="00EA5EFE"/>
    <w:rsid w:val="00EB0B1B"/>
    <w:rsid w:val="00EB2A05"/>
    <w:rsid w:val="00EB36DD"/>
    <w:rsid w:val="00EB4823"/>
    <w:rsid w:val="00EC0652"/>
    <w:rsid w:val="00EC3353"/>
    <w:rsid w:val="00EC388D"/>
    <w:rsid w:val="00EC634F"/>
    <w:rsid w:val="00EC73D8"/>
    <w:rsid w:val="00EC7A76"/>
    <w:rsid w:val="00ED2704"/>
    <w:rsid w:val="00ED4E89"/>
    <w:rsid w:val="00ED4F04"/>
    <w:rsid w:val="00ED52E2"/>
    <w:rsid w:val="00EE14ED"/>
    <w:rsid w:val="00EE2B0F"/>
    <w:rsid w:val="00EF00D8"/>
    <w:rsid w:val="00EF2029"/>
    <w:rsid w:val="00EF595E"/>
    <w:rsid w:val="00F04033"/>
    <w:rsid w:val="00F04FC5"/>
    <w:rsid w:val="00F053DC"/>
    <w:rsid w:val="00F06949"/>
    <w:rsid w:val="00F11DC1"/>
    <w:rsid w:val="00F12194"/>
    <w:rsid w:val="00F12FA8"/>
    <w:rsid w:val="00F1578D"/>
    <w:rsid w:val="00F15A0A"/>
    <w:rsid w:val="00F17A77"/>
    <w:rsid w:val="00F225ED"/>
    <w:rsid w:val="00F23DCE"/>
    <w:rsid w:val="00F24523"/>
    <w:rsid w:val="00F247F5"/>
    <w:rsid w:val="00F25987"/>
    <w:rsid w:val="00F27073"/>
    <w:rsid w:val="00F274DC"/>
    <w:rsid w:val="00F27568"/>
    <w:rsid w:val="00F32D86"/>
    <w:rsid w:val="00F37D53"/>
    <w:rsid w:val="00F405E4"/>
    <w:rsid w:val="00F405ED"/>
    <w:rsid w:val="00F42AE4"/>
    <w:rsid w:val="00F50977"/>
    <w:rsid w:val="00F5565E"/>
    <w:rsid w:val="00F55FF4"/>
    <w:rsid w:val="00F60DB2"/>
    <w:rsid w:val="00F64B9D"/>
    <w:rsid w:val="00F660E0"/>
    <w:rsid w:val="00F66205"/>
    <w:rsid w:val="00F66539"/>
    <w:rsid w:val="00F706E1"/>
    <w:rsid w:val="00F741A2"/>
    <w:rsid w:val="00F7462C"/>
    <w:rsid w:val="00F76546"/>
    <w:rsid w:val="00F817BE"/>
    <w:rsid w:val="00F81BBA"/>
    <w:rsid w:val="00F829FF"/>
    <w:rsid w:val="00F83DF3"/>
    <w:rsid w:val="00F84D87"/>
    <w:rsid w:val="00F84D9E"/>
    <w:rsid w:val="00F84FE8"/>
    <w:rsid w:val="00F868DF"/>
    <w:rsid w:val="00F9112F"/>
    <w:rsid w:val="00F92688"/>
    <w:rsid w:val="00F94F53"/>
    <w:rsid w:val="00F96D37"/>
    <w:rsid w:val="00FA18D6"/>
    <w:rsid w:val="00FA2412"/>
    <w:rsid w:val="00FB29C0"/>
    <w:rsid w:val="00FB362B"/>
    <w:rsid w:val="00FB6A96"/>
    <w:rsid w:val="00FC0131"/>
    <w:rsid w:val="00FC1E8B"/>
    <w:rsid w:val="00FC23B9"/>
    <w:rsid w:val="00FC2FAC"/>
    <w:rsid w:val="00FC426B"/>
    <w:rsid w:val="00FC56D9"/>
    <w:rsid w:val="00FC6845"/>
    <w:rsid w:val="00FD22A3"/>
    <w:rsid w:val="00FE02B8"/>
    <w:rsid w:val="00FE2F75"/>
    <w:rsid w:val="00FE5505"/>
    <w:rsid w:val="00FE708C"/>
    <w:rsid w:val="00FF2B23"/>
    <w:rsid w:val="00FF73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610A29"/>
  <w15:docId w15:val="{D6095DB8-52FE-450F-BE17-B04429D6B8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>
      <w:pPr>
        <w:spacing w:after="120"/>
        <w:ind w:left="170" w:hanging="357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Standardowy1,Standardowy11,Standardowy111"/>
    <w:qFormat/>
    <w:rsid w:val="00C63032"/>
  </w:style>
  <w:style w:type="paragraph" w:styleId="Nagwek1">
    <w:name w:val="heading 1"/>
    <w:basedOn w:val="Normalny"/>
    <w:link w:val="Nagwek1Znak"/>
    <w:uiPriority w:val="9"/>
    <w:qFormat/>
    <w:rsid w:val="007825D8"/>
    <w:pPr>
      <w:keepNext/>
      <w:spacing w:before="240"/>
      <w:ind w:left="0" w:right="-284" w:firstLine="0"/>
      <w:jc w:val="left"/>
      <w:outlineLvl w:val="0"/>
    </w:pPr>
    <w:rPr>
      <w:b/>
      <w:caps/>
      <w:sz w:val="22"/>
      <w:szCs w:val="24"/>
      <w:u w:val="single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B3B7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link w:val="Nagwek3Znak"/>
    <w:uiPriority w:val="9"/>
    <w:unhideWhenUsed/>
    <w:qFormat/>
    <w:rsid w:val="007825D8"/>
    <w:pPr>
      <w:keepNext/>
      <w:widowControl w:val="0"/>
      <w:spacing w:after="0"/>
      <w:ind w:left="0" w:firstLine="0"/>
      <w:outlineLvl w:val="2"/>
    </w:pPr>
    <w:rPr>
      <w:rFonts w:ascii="Ottawa" w:hAnsi="Ottawa"/>
      <w:b/>
      <w:snapToGrid w:val="0"/>
      <w:sz w:val="24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1559A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gwek6">
    <w:name w:val="heading 6"/>
    <w:basedOn w:val="Normalny"/>
    <w:link w:val="Nagwek6Znak"/>
    <w:uiPriority w:val="9"/>
    <w:semiHidden/>
    <w:unhideWhenUsed/>
    <w:qFormat/>
    <w:rsid w:val="007825D8"/>
    <w:pPr>
      <w:keepNext/>
      <w:spacing w:after="0"/>
      <w:ind w:left="0" w:firstLine="0"/>
      <w:jc w:val="center"/>
      <w:outlineLvl w:val="5"/>
    </w:pPr>
    <w:rPr>
      <w:sz w:val="32"/>
      <w:szCs w:val="24"/>
      <w:u w:val="singl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link w:val="TytuZnak"/>
    <w:uiPriority w:val="10"/>
    <w:qFormat/>
    <w:rsid w:val="007825D8"/>
    <w:pPr>
      <w:spacing w:after="0"/>
      <w:ind w:left="0" w:firstLine="0"/>
      <w:jc w:val="center"/>
    </w:pPr>
    <w:rPr>
      <w:rFonts w:ascii="Arial" w:hAnsi="Arial" w:cs="Arial"/>
      <w:b/>
      <w:sz w:val="22"/>
    </w:rPr>
  </w:style>
  <w:style w:type="paragraph" w:styleId="Stopka">
    <w:name w:val="footer"/>
    <w:basedOn w:val="Normalny"/>
    <w:link w:val="StopkaZnak"/>
    <w:uiPriority w:val="99"/>
    <w:rsid w:val="003142E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142E1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3142E1"/>
    <w:rPr>
      <w:sz w:val="32"/>
    </w:rPr>
  </w:style>
  <w:style w:type="character" w:customStyle="1" w:styleId="TekstpodstawowyZnak">
    <w:name w:val="Tekst podstawowy Znak"/>
    <w:basedOn w:val="Domylnaczcionkaakapitu"/>
    <w:link w:val="Tekstpodstawowy"/>
    <w:rsid w:val="003142E1"/>
    <w:rPr>
      <w:rFonts w:ascii="Times New Roman" w:eastAsia="Times New Roman" w:hAnsi="Times New Roman" w:cs="Times New Roman"/>
      <w:sz w:val="32"/>
      <w:szCs w:val="20"/>
    </w:rPr>
  </w:style>
  <w:style w:type="paragraph" w:styleId="Tekstpodstawowy3">
    <w:name w:val="Body Text 3"/>
    <w:aliases w:val=" Znak,Znak"/>
    <w:basedOn w:val="Normalny"/>
    <w:link w:val="Tekstpodstawowy3Znak"/>
    <w:rsid w:val="003142E1"/>
    <w:pPr>
      <w:spacing w:line="360" w:lineRule="auto"/>
    </w:pPr>
    <w:rPr>
      <w:sz w:val="24"/>
    </w:rPr>
  </w:style>
  <w:style w:type="character" w:customStyle="1" w:styleId="Tekstpodstawowy3Znak">
    <w:name w:val="Tekst podstawowy 3 Znak"/>
    <w:aliases w:val=" Znak Znak,Znak Znak"/>
    <w:basedOn w:val="Domylnaczcionkaakapitu"/>
    <w:link w:val="Tekstpodstawowy3"/>
    <w:rsid w:val="003142E1"/>
    <w:rPr>
      <w:rFonts w:ascii="Times New Roman" w:eastAsia="Times New Roman" w:hAnsi="Times New Roman" w:cs="Times New Roman"/>
      <w:sz w:val="24"/>
      <w:szCs w:val="20"/>
    </w:rPr>
  </w:style>
  <w:style w:type="paragraph" w:styleId="Akapitzlist">
    <w:name w:val="List Paragraph"/>
    <w:aliases w:val="CW_Lista,BulletC,Akapit z listą2,Akapit z listą BS,T_SZ_List Paragraph,Akapit normalny,Bullet Number,lp1,List Paragraph2,ISCG Numerowanie,lp11,List Paragraph11,Bullet 1,Use Case List Paragraph,Body MS Bullet,L1,Numerowanie,Podsis rysunku"/>
    <w:basedOn w:val="Normalny"/>
    <w:link w:val="AkapitzlistZnak"/>
    <w:uiPriority w:val="34"/>
    <w:qFormat/>
    <w:rsid w:val="003142E1"/>
    <w:pPr>
      <w:ind w:left="708"/>
    </w:pPr>
  </w:style>
  <w:style w:type="character" w:styleId="Hipercze">
    <w:name w:val="Hyperlink"/>
    <w:uiPriority w:val="99"/>
    <w:unhideWhenUsed/>
    <w:rsid w:val="003142E1"/>
    <w:rPr>
      <w:color w:val="0000FF"/>
      <w:u w:val="single"/>
    </w:rPr>
  </w:style>
  <w:style w:type="character" w:customStyle="1" w:styleId="AkapitzlistZnak">
    <w:name w:val="Akapit z listą Znak"/>
    <w:aliases w:val="CW_Lista Znak,BulletC Znak,Akapit z listą2 Znak,Akapit z listą BS Znak,T_SZ_List Paragraph Znak,Akapit normalny Znak,Bullet Number Znak,lp1 Znak,List Paragraph2 Znak,ISCG Numerowanie Znak,lp11 Znak,List Paragraph11 Znak,Bullet 1 Znak"/>
    <w:link w:val="Akapitzlist"/>
    <w:uiPriority w:val="34"/>
    <w:qFormat/>
    <w:rsid w:val="003142E1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142E1"/>
    <w:pPr>
      <w:spacing w:after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142E1"/>
    <w:rPr>
      <w:rFonts w:ascii="Tahoma" w:eastAsia="Times New Roman" w:hAnsi="Tahoma" w:cs="Tahoma"/>
      <w:sz w:val="16"/>
      <w:szCs w:val="16"/>
      <w:lang w:eastAsia="pl-PL"/>
    </w:rPr>
  </w:style>
  <w:style w:type="character" w:customStyle="1" w:styleId="du-lowercase">
    <w:name w:val="du-lowercase"/>
    <w:basedOn w:val="Domylnaczcionkaakapitu"/>
    <w:rsid w:val="007E4D8E"/>
  </w:style>
  <w:style w:type="paragraph" w:styleId="Nagwek">
    <w:name w:val="header"/>
    <w:basedOn w:val="Normalny"/>
    <w:link w:val="NagwekZnak"/>
    <w:uiPriority w:val="99"/>
    <w:unhideWhenUsed/>
    <w:rsid w:val="007D24E1"/>
    <w:pPr>
      <w:tabs>
        <w:tab w:val="center" w:pos="4536"/>
        <w:tab w:val="right" w:pos="9072"/>
      </w:tabs>
      <w:spacing w:after="0"/>
    </w:pPr>
  </w:style>
  <w:style w:type="character" w:customStyle="1" w:styleId="NagwekZnak">
    <w:name w:val="Nagłówek Znak"/>
    <w:basedOn w:val="Domylnaczcionkaakapitu"/>
    <w:link w:val="Nagwek"/>
    <w:uiPriority w:val="99"/>
    <w:rsid w:val="007D24E1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postbody">
    <w:name w:val="postbody"/>
    <w:basedOn w:val="Domylnaczcionkaakapitu"/>
    <w:rsid w:val="0093201B"/>
  </w:style>
  <w:style w:type="character" w:customStyle="1" w:styleId="CharacterStyle1">
    <w:name w:val="Character Style 1"/>
    <w:uiPriority w:val="99"/>
    <w:rsid w:val="007D6A0A"/>
    <w:rPr>
      <w:rFonts w:ascii="Arial" w:hAnsi="Arial" w:cs="Arial"/>
      <w:sz w:val="20"/>
      <w:szCs w:val="20"/>
    </w:rPr>
  </w:style>
  <w:style w:type="paragraph" w:customStyle="1" w:styleId="Tekstpodstawowy32">
    <w:name w:val="Tekst podstawowy 32"/>
    <w:basedOn w:val="Normalny"/>
    <w:rsid w:val="007F15F9"/>
    <w:pPr>
      <w:suppressAutoHyphens/>
      <w:spacing w:line="360" w:lineRule="auto"/>
    </w:pPr>
    <w:rPr>
      <w:sz w:val="24"/>
      <w:lang w:eastAsia="ar-SA"/>
    </w:rPr>
  </w:style>
  <w:style w:type="character" w:customStyle="1" w:styleId="Nagwek1Znak">
    <w:name w:val="Nagłówek 1 Znak"/>
    <w:basedOn w:val="Domylnaczcionkaakapitu"/>
    <w:link w:val="Nagwek1"/>
    <w:rsid w:val="007825D8"/>
    <w:rPr>
      <w:rFonts w:ascii="Times New Roman" w:eastAsia="Times New Roman" w:hAnsi="Times New Roman" w:cs="Times New Roman"/>
      <w:b/>
      <w:caps/>
      <w:szCs w:val="24"/>
      <w:u w:val="single"/>
      <w:lang w:eastAsia="pl-PL"/>
    </w:rPr>
  </w:style>
  <w:style w:type="character" w:customStyle="1" w:styleId="Nagwek3Znak">
    <w:name w:val="Nagłówek 3 Znak"/>
    <w:basedOn w:val="Domylnaczcionkaakapitu"/>
    <w:link w:val="Nagwek3"/>
    <w:rsid w:val="007825D8"/>
    <w:rPr>
      <w:rFonts w:ascii="Ottawa" w:eastAsia="Times New Roman" w:hAnsi="Ottawa" w:cs="Times New Roman"/>
      <w:b/>
      <w:snapToGrid w:val="0"/>
      <w:sz w:val="24"/>
      <w:szCs w:val="20"/>
      <w:lang w:eastAsia="pl-PL"/>
    </w:rPr>
  </w:style>
  <w:style w:type="character" w:customStyle="1" w:styleId="Nagwek6Znak">
    <w:name w:val="Nagłówek 6 Znak"/>
    <w:basedOn w:val="Domylnaczcionkaakapitu"/>
    <w:link w:val="Nagwek6"/>
    <w:rsid w:val="007825D8"/>
    <w:rPr>
      <w:rFonts w:ascii="Times New Roman" w:eastAsia="Times New Roman" w:hAnsi="Times New Roman" w:cs="Times New Roman"/>
      <w:sz w:val="32"/>
      <w:szCs w:val="24"/>
      <w:u w:val="single"/>
      <w:lang w:eastAsia="pl-PL"/>
    </w:rPr>
  </w:style>
  <w:style w:type="paragraph" w:customStyle="1" w:styleId="08Sygnaturapisma">
    <w:name w:val="@08.Sygnatura_pisma"/>
    <w:basedOn w:val="Normalny"/>
    <w:next w:val="Normalny"/>
    <w:rsid w:val="007825D8"/>
    <w:pPr>
      <w:spacing w:after="0"/>
      <w:ind w:left="0" w:firstLine="0"/>
      <w:jc w:val="left"/>
    </w:pPr>
    <w:rPr>
      <w:sz w:val="24"/>
      <w:szCs w:val="24"/>
    </w:rPr>
  </w:style>
  <w:style w:type="character" w:customStyle="1" w:styleId="TytuZnak">
    <w:name w:val="Tytuł Znak"/>
    <w:basedOn w:val="Domylnaczcionkaakapitu"/>
    <w:link w:val="Tytu"/>
    <w:rsid w:val="007825D8"/>
    <w:rPr>
      <w:rFonts w:ascii="Arial" w:eastAsia="Times New Roman" w:hAnsi="Arial" w:cs="Arial"/>
      <w:b/>
      <w:szCs w:val="20"/>
      <w:lang w:eastAsia="pl-PL"/>
    </w:rPr>
  </w:style>
  <w:style w:type="paragraph" w:customStyle="1" w:styleId="Tekstpodstawowy31">
    <w:name w:val="Tekst podstawowy 31"/>
    <w:basedOn w:val="Normalny"/>
    <w:rsid w:val="00505CB5"/>
    <w:pPr>
      <w:tabs>
        <w:tab w:val="left" w:pos="284"/>
      </w:tabs>
      <w:spacing w:after="0"/>
      <w:ind w:left="0" w:firstLine="0"/>
      <w:jc w:val="left"/>
    </w:pPr>
    <w:rPr>
      <w:sz w:val="22"/>
    </w:rPr>
  </w:style>
  <w:style w:type="paragraph" w:customStyle="1" w:styleId="Zwykytekst1">
    <w:name w:val="Zwykły tekst1"/>
    <w:basedOn w:val="Normalny"/>
    <w:rsid w:val="00505CB5"/>
    <w:pPr>
      <w:spacing w:after="0"/>
      <w:ind w:left="0" w:firstLine="0"/>
      <w:jc w:val="left"/>
    </w:pPr>
    <w:rPr>
      <w:rFonts w:ascii="Courier New" w:hAnsi="Courier New"/>
    </w:rPr>
  </w:style>
  <w:style w:type="character" w:styleId="Odwoaniedokomentarza">
    <w:name w:val="annotation reference"/>
    <w:basedOn w:val="Domylnaczcionkaakapitu"/>
    <w:unhideWhenUsed/>
    <w:qFormat/>
    <w:rsid w:val="00505CB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qFormat/>
    <w:rsid w:val="00505CB5"/>
  </w:style>
  <w:style w:type="character" w:customStyle="1" w:styleId="TekstkomentarzaZnak">
    <w:name w:val="Tekst komentarza Znak"/>
    <w:basedOn w:val="Domylnaczcionkaakapitu"/>
    <w:link w:val="Tekstkomentarza"/>
    <w:uiPriority w:val="99"/>
    <w:rsid w:val="00505CB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05CB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05CB5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customStyle="1" w:styleId="Default">
    <w:name w:val="Default"/>
    <w:rsid w:val="00775FED"/>
    <w:pPr>
      <w:autoSpaceDE w:val="0"/>
      <w:autoSpaceDN w:val="0"/>
      <w:adjustRightInd w:val="0"/>
      <w:spacing w:after="0"/>
    </w:pPr>
    <w:rPr>
      <w:rFonts w:ascii="Arial" w:hAnsi="Arial" w:cs="Arial"/>
      <w:color w:val="000000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1559A"/>
    <w:rPr>
      <w:rFonts w:asciiTheme="majorHAnsi" w:eastAsiaTheme="majorEastAsia" w:hAnsiTheme="majorHAnsi" w:cstheme="majorBidi"/>
      <w:color w:val="243F60" w:themeColor="accent1" w:themeShade="7F"/>
      <w:sz w:val="20"/>
      <w:szCs w:val="20"/>
      <w:lang w:eastAsia="pl-PL"/>
    </w:rPr>
  </w:style>
  <w:style w:type="paragraph" w:customStyle="1" w:styleId="Standard">
    <w:name w:val="Standard"/>
    <w:link w:val="StandardZnak"/>
    <w:qFormat/>
    <w:rsid w:val="0011559A"/>
    <w:pPr>
      <w:autoSpaceDE w:val="0"/>
      <w:autoSpaceDN w:val="0"/>
      <w:adjustRightInd w:val="0"/>
      <w:snapToGrid w:val="0"/>
      <w:spacing w:after="0"/>
    </w:pPr>
    <w:rPr>
      <w:rFonts w:ascii="Verdana" w:hAnsi="Verdana" w:cs="Arial"/>
      <w:sz w:val="24"/>
    </w:rPr>
  </w:style>
  <w:style w:type="character" w:customStyle="1" w:styleId="StandardZnak">
    <w:name w:val="Standard Znak"/>
    <w:link w:val="Standard"/>
    <w:rsid w:val="0011559A"/>
    <w:rPr>
      <w:rFonts w:ascii="Verdana" w:eastAsia="Times New Roman" w:hAnsi="Verdana" w:cs="Arial"/>
      <w:sz w:val="24"/>
      <w:lang w:eastAsia="pl-PL"/>
    </w:rPr>
  </w:style>
  <w:style w:type="paragraph" w:styleId="Tekstpodstawowywcity3">
    <w:name w:val="Body Text Indent 3"/>
    <w:basedOn w:val="Normalny"/>
    <w:link w:val="Tekstpodstawowywcity3Znak"/>
    <w:rsid w:val="004E299F"/>
    <w:pPr>
      <w:ind w:left="283" w:firstLine="0"/>
      <w:jc w:val="left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4E299F"/>
    <w:rPr>
      <w:rFonts w:ascii="Times New Roman" w:eastAsia="Times New Roman" w:hAnsi="Times New Roman" w:cs="Times New Roman"/>
      <w:sz w:val="16"/>
      <w:szCs w:val="16"/>
    </w:rPr>
  </w:style>
  <w:style w:type="character" w:styleId="Odwoanieprzypisudolnego">
    <w:name w:val="footnote reference"/>
    <w:uiPriority w:val="99"/>
    <w:rsid w:val="008948CD"/>
    <w:rPr>
      <w:rFonts w:ascii="Times New Roman" w:eastAsia="Times New Roman" w:hAnsi="Times New Roman" w:cs="Times New Roman"/>
      <w:vertAlign w:val="superscript"/>
    </w:rPr>
  </w:style>
  <w:style w:type="table" w:styleId="Tabela-Siatka">
    <w:name w:val="Table Grid"/>
    <w:basedOn w:val="Standardowy"/>
    <w:uiPriority w:val="59"/>
    <w:rsid w:val="00313D53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kapitzlist1">
    <w:name w:val="Akapit z listą1"/>
    <w:basedOn w:val="Normalny"/>
    <w:rsid w:val="006833A8"/>
    <w:pPr>
      <w:widowControl w:val="0"/>
      <w:suppressAutoHyphens/>
      <w:spacing w:after="0"/>
      <w:ind w:left="720" w:firstLine="0"/>
      <w:jc w:val="left"/>
    </w:pPr>
    <w:rPr>
      <w:rFonts w:eastAsia="SimSun" w:cs="Mangal"/>
      <w:kern w:val="2"/>
      <w:sz w:val="24"/>
      <w:szCs w:val="24"/>
      <w:lang w:eastAsia="zh-CN" w:bidi="hi-IN"/>
    </w:rPr>
  </w:style>
  <w:style w:type="paragraph" w:customStyle="1" w:styleId="Zwykytekst2">
    <w:name w:val="Zwykły tekst2"/>
    <w:basedOn w:val="Normalny"/>
    <w:rsid w:val="00E2227D"/>
    <w:pPr>
      <w:spacing w:after="0"/>
      <w:ind w:left="0" w:firstLine="0"/>
      <w:jc w:val="left"/>
    </w:pPr>
    <w:rPr>
      <w:rFonts w:ascii="Courier New" w:hAnsi="Courier New"/>
    </w:rPr>
  </w:style>
  <w:style w:type="paragraph" w:customStyle="1" w:styleId="Podpunkt">
    <w:name w:val="Podpunkt"/>
    <w:basedOn w:val="Normalny"/>
    <w:rsid w:val="001644D3"/>
    <w:pPr>
      <w:suppressAutoHyphens/>
      <w:autoSpaceDN w:val="0"/>
      <w:spacing w:after="160"/>
      <w:ind w:left="0" w:firstLine="0"/>
      <w:textAlignment w:val="baseline"/>
    </w:pPr>
    <w:rPr>
      <w:rFonts w:ascii="Tahoma" w:hAnsi="Tahoma"/>
      <w:szCs w:val="24"/>
    </w:rPr>
  </w:style>
  <w:style w:type="paragraph" w:styleId="Tekstprzypisudolnego">
    <w:name w:val="footnote text"/>
    <w:basedOn w:val="Normalny"/>
    <w:link w:val="TekstprzypisudolnegoZnak"/>
    <w:uiPriority w:val="99"/>
    <w:rsid w:val="00C83306"/>
    <w:pPr>
      <w:spacing w:after="0"/>
      <w:ind w:left="0" w:firstLine="0"/>
      <w:jc w:val="left"/>
    </w:p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C83306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Uwydatnienie">
    <w:name w:val="Emphasis"/>
    <w:basedOn w:val="Domylnaczcionkaakapitu"/>
    <w:uiPriority w:val="20"/>
    <w:qFormat/>
    <w:rsid w:val="00521FC7"/>
    <w:rPr>
      <w:i/>
      <w:iCs/>
    </w:rPr>
  </w:style>
  <w:style w:type="paragraph" w:customStyle="1" w:styleId="Paragrafy">
    <w:name w:val="Paragrafy"/>
    <w:basedOn w:val="Normalny"/>
    <w:next w:val="Normalny"/>
    <w:rsid w:val="00945423"/>
    <w:pPr>
      <w:numPr>
        <w:numId w:val="1"/>
      </w:numPr>
      <w:spacing w:after="0"/>
      <w:jc w:val="center"/>
    </w:pPr>
    <w:rPr>
      <w:b/>
      <w:bCs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586607"/>
    <w:rPr>
      <w:b/>
      <w:bCs/>
    </w:rPr>
  </w:style>
  <w:style w:type="paragraph" w:customStyle="1" w:styleId="Styl1">
    <w:name w:val="Styl1"/>
    <w:basedOn w:val="Akapitzlist"/>
    <w:qFormat/>
    <w:rsid w:val="000C7C9B"/>
    <w:pPr>
      <w:numPr>
        <w:numId w:val="2"/>
      </w:numPr>
      <w:pBdr>
        <w:bottom w:val="single" w:sz="4" w:space="1" w:color="auto"/>
      </w:pBdr>
      <w:tabs>
        <w:tab w:val="left" w:pos="709"/>
      </w:tabs>
      <w:spacing w:after="0"/>
      <w:ind w:left="709" w:hanging="709"/>
      <w:contextualSpacing/>
    </w:pPr>
    <w:rPr>
      <w:rFonts w:ascii="Verdana" w:hAnsi="Verdana" w:cs="Arial"/>
      <w:b/>
      <w:bCs/>
      <w:iCs/>
      <w:color w:val="000000"/>
    </w:rPr>
  </w:style>
  <w:style w:type="character" w:styleId="Tekstzastpczy">
    <w:name w:val="Placeholder Text"/>
    <w:basedOn w:val="Domylnaczcionkaakapitu"/>
    <w:uiPriority w:val="99"/>
    <w:semiHidden/>
    <w:rsid w:val="00842F87"/>
    <w:rPr>
      <w:color w:val="808080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9C08DF"/>
    <w:pPr>
      <w:spacing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9C08DF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Normalny1">
    <w:name w:val="Normalny1"/>
    <w:rsid w:val="009C08DF"/>
    <w:pPr>
      <w:spacing w:after="0"/>
    </w:pPr>
  </w:style>
  <w:style w:type="paragraph" w:styleId="Poprawka">
    <w:name w:val="Revision"/>
    <w:hidden/>
    <w:uiPriority w:val="99"/>
    <w:semiHidden/>
    <w:rsid w:val="00713A97"/>
    <w:pPr>
      <w:spacing w:after="0"/>
    </w:pPr>
  </w:style>
  <w:style w:type="paragraph" w:customStyle="1" w:styleId="Zwykytekst5">
    <w:name w:val="Zwykły tekst5"/>
    <w:basedOn w:val="Normalny"/>
    <w:rsid w:val="007B2EF8"/>
    <w:pPr>
      <w:spacing w:after="0"/>
      <w:ind w:left="0" w:firstLine="0"/>
      <w:jc w:val="left"/>
    </w:pPr>
    <w:rPr>
      <w:rFonts w:ascii="Courier New" w:hAnsi="Courier New"/>
    </w:rPr>
  </w:style>
  <w:style w:type="character" w:customStyle="1" w:styleId="Bodytext2">
    <w:name w:val="Body text (2)_"/>
    <w:link w:val="Bodytext20"/>
    <w:rsid w:val="00DD78BC"/>
    <w:rPr>
      <w:shd w:val="clear" w:color="auto" w:fill="FFFFFF"/>
    </w:rPr>
  </w:style>
  <w:style w:type="paragraph" w:customStyle="1" w:styleId="Bodytext20">
    <w:name w:val="Body text (2)"/>
    <w:basedOn w:val="Normalny"/>
    <w:link w:val="Bodytext2"/>
    <w:rsid w:val="00DD78BC"/>
    <w:pPr>
      <w:widowControl w:val="0"/>
      <w:shd w:val="clear" w:color="auto" w:fill="FFFFFF"/>
      <w:spacing w:after="0" w:line="274" w:lineRule="exact"/>
      <w:ind w:left="0" w:hanging="620"/>
      <w:jc w:val="center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40055"/>
    <w:rPr>
      <w:color w:val="605E5C"/>
      <w:shd w:val="clear" w:color="auto" w:fill="E1DFDD"/>
    </w:rPr>
  </w:style>
  <w:style w:type="character" w:customStyle="1" w:styleId="x-base-text">
    <w:name w:val="x-base-text"/>
    <w:basedOn w:val="Domylnaczcionkaakapitu"/>
    <w:rsid w:val="002536CD"/>
  </w:style>
  <w:style w:type="paragraph" w:customStyle="1" w:styleId="Tekstopisu">
    <w:name w:val="Tekst opisu"/>
    <w:rsid w:val="00360BC4"/>
    <w:pPr>
      <w:suppressAutoHyphens/>
      <w:autoSpaceDN w:val="0"/>
      <w:spacing w:before="60" w:after="60"/>
      <w:ind w:left="1134"/>
      <w:textAlignment w:val="baseline"/>
    </w:pPr>
    <w:rPr>
      <w:rFonts w:ascii="Trebuchet MS" w:eastAsia="Arial" w:hAnsi="Trebuchet MS" w:cs="Arial"/>
      <w:kern w:val="3"/>
    </w:rPr>
  </w:style>
  <w:style w:type="character" w:customStyle="1" w:styleId="Teksttreci">
    <w:name w:val="Tekst treści_"/>
    <w:rsid w:val="00D67042"/>
    <w:rPr>
      <w:sz w:val="22"/>
      <w:szCs w:val="22"/>
      <w:shd w:val="clear" w:color="auto" w:fill="FFFFFF"/>
      <w:lang w:bidi="ar-SA"/>
    </w:rPr>
  </w:style>
  <w:style w:type="paragraph" w:customStyle="1" w:styleId="Teksttreci1">
    <w:name w:val="Tekst treści1"/>
    <w:basedOn w:val="Normalny"/>
    <w:rsid w:val="00D67042"/>
    <w:pPr>
      <w:widowControl w:val="0"/>
      <w:shd w:val="clear" w:color="auto" w:fill="FFFFFF"/>
      <w:suppressAutoHyphens/>
      <w:spacing w:after="180" w:line="240" w:lineRule="atLeast"/>
      <w:ind w:left="0" w:hanging="360"/>
      <w:jc w:val="left"/>
    </w:pPr>
    <w:rPr>
      <w:sz w:val="22"/>
      <w:szCs w:val="22"/>
      <w:shd w:val="clear" w:color="auto" w:fill="FFFFFF"/>
      <w:lang w:eastAsia="zh-CN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4B3B74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00ACA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B714F1"/>
    <w:rPr>
      <w:color w:val="800080" w:themeColor="followedHyperlink"/>
      <w:u w:val="single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27">
    <w:name w:val="27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6">
    <w:name w:val="26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5">
    <w:name w:val="25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4">
    <w:name w:val="24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3">
    <w:name w:val="23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2">
    <w:name w:val="22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1">
    <w:name w:val="21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0">
    <w:name w:val="20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9">
    <w:name w:val="19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8">
    <w:name w:val="18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7">
    <w:name w:val="17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6">
    <w:name w:val="16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5">
    <w:name w:val="15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4">
    <w:name w:val="14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3">
    <w:name w:val="13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2">
    <w:name w:val="12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1">
    <w:name w:val="11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0">
    <w:name w:val="10"/>
    <w:basedOn w:val="TableNormal"/>
    <w:pPr>
      <w:spacing w:after="0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9">
    <w:name w:val="9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8">
    <w:name w:val="8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7">
    <w:name w:val="7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6">
    <w:name w:val="6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5">
    <w:name w:val="5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">
    <w:name w:val="4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">
    <w:name w:val="3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">
    <w:name w:val="2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">
    <w:name w:val="1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numbering" w:customStyle="1" w:styleId="Biecalista1">
    <w:name w:val="Bieżąca lista1"/>
    <w:uiPriority w:val="99"/>
    <w:rsid w:val="00525C89"/>
    <w:pPr>
      <w:numPr>
        <w:numId w:val="36"/>
      </w:numPr>
    </w:pPr>
  </w:style>
  <w:style w:type="character" w:customStyle="1" w:styleId="t286pc">
    <w:name w:val="t286pc"/>
    <w:basedOn w:val="Domylnaczcionkaakapitu"/>
    <w:rsid w:val="00866F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5849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7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sip.lex.pl/" TargetMode="External"/><Relationship Id="rId18" Type="http://schemas.openxmlformats.org/officeDocument/2006/relationships/hyperlink" Target="https://sip.lex.pl/" TargetMode="External"/><Relationship Id="rId26" Type="http://schemas.openxmlformats.org/officeDocument/2006/relationships/hyperlink" Target="https://sip.lex.pl/" TargetMode="External"/><Relationship Id="rId21" Type="http://schemas.openxmlformats.org/officeDocument/2006/relationships/hyperlink" Target="https://sip.lex.pl/" TargetMode="External"/><Relationship Id="rId34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hyperlink" Target="https://sip.lex.pl/" TargetMode="External"/><Relationship Id="rId17" Type="http://schemas.openxmlformats.org/officeDocument/2006/relationships/hyperlink" Target="https://sip.lex.pl/" TargetMode="External"/><Relationship Id="rId25" Type="http://schemas.openxmlformats.org/officeDocument/2006/relationships/hyperlink" Target="https://sip.lex.pl/" TargetMode="External"/><Relationship Id="rId33" Type="http://schemas.openxmlformats.org/officeDocument/2006/relationships/hyperlink" Target="mailto:rodo@araw.pl" TargetMode="Externa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sip.lex.pl/" TargetMode="External"/><Relationship Id="rId20" Type="http://schemas.openxmlformats.org/officeDocument/2006/relationships/hyperlink" Target="https://sip.lex.pl/" TargetMode="External"/><Relationship Id="rId29" Type="http://schemas.openxmlformats.org/officeDocument/2006/relationships/hyperlink" Target="https://bip.araw.pl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bip.araw.pl/" TargetMode="External"/><Relationship Id="rId24" Type="http://schemas.openxmlformats.org/officeDocument/2006/relationships/hyperlink" Target="https://sip.lex.pl/" TargetMode="External"/><Relationship Id="rId32" Type="http://schemas.openxmlformats.org/officeDocument/2006/relationships/hyperlink" Target="https://araw.pl/" TargetMode="External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s://sip.lex.pl/" TargetMode="External"/><Relationship Id="rId23" Type="http://schemas.openxmlformats.org/officeDocument/2006/relationships/hyperlink" Target="https://sip.lex.pl/" TargetMode="External"/><Relationship Id="rId28" Type="http://schemas.openxmlformats.org/officeDocument/2006/relationships/hyperlink" Target="https://araw.pl/" TargetMode="External"/><Relationship Id="rId36" Type="http://schemas.openxmlformats.org/officeDocument/2006/relationships/header" Target="header2.xml"/><Relationship Id="rId10" Type="http://schemas.openxmlformats.org/officeDocument/2006/relationships/hyperlink" Target="https://araw.pl/" TargetMode="External"/><Relationship Id="rId19" Type="http://schemas.openxmlformats.org/officeDocument/2006/relationships/hyperlink" Target="https://sip.lex.pl/" TargetMode="External"/><Relationship Id="rId31" Type="http://schemas.openxmlformats.org/officeDocument/2006/relationships/hyperlink" Target="mailto:przetargi@araw.pl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yperlink" Target="https://sip.lex.pl/" TargetMode="External"/><Relationship Id="rId22" Type="http://schemas.openxmlformats.org/officeDocument/2006/relationships/hyperlink" Target="https://sip.lex.pl/" TargetMode="External"/><Relationship Id="rId27" Type="http://schemas.openxmlformats.org/officeDocument/2006/relationships/hyperlink" Target="https://ezamowienia.gov.pl/pl/" TargetMode="External"/><Relationship Id="rId30" Type="http://schemas.openxmlformats.org/officeDocument/2006/relationships/hyperlink" Target="mailto:przetargi@araw.pl" TargetMode="External"/><Relationship Id="rId35" Type="http://schemas.openxmlformats.org/officeDocument/2006/relationships/footer" Target="footer1.xml"/><Relationship Id="rId8" Type="http://schemas.openxmlformats.org/officeDocument/2006/relationships/endnotes" Target="endnotes.xml"/><Relationship Id="rId3" Type="http://schemas.openxmlformats.org/officeDocument/2006/relationships/numbering" Target="numbering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ptoPyYtEIOBvx2ZPy1TRfdv5/RA==">CgMxLjAaJwoBMBIiCiAIBCocCgtBQUFCa2FUSnQ3dxAIGgtBQUFCa2FUSnQ3dxonCgExEiIKIAgEKhwKC0FBQUJrYVRKdDVrEAgaC0FBQUJrYVRKdDVrGicKATISIgogCAQqHAoLQUFBQmthVEp0NWsQCBoLQUFBQmthVEp0OE0aJwoBMxIiCiAIBCocCgtBQUFCa2FUSnQ4QRAIGgtBQUFCa2FUSnQ4QRonCgE0EiIKIAgEKhwKC0FBQUJrYVRKdDVzEAgaC0FBQUJrYVRKdDVzGicKATUSIgogCAQqHAoLQUFBQmthVEp0NVkQCBoLQUFBQmthVEp0NVkaJwoBNhIiCiAIBCocCgtBQUFCa2FUSnQ4RRAIGgtBQUFCa2FUSnQ4RRonCgE3EiIKIAgEKhwKC0FBQUJrYVRKdDV3EAgaC0FBQUJrYVRKdDV3GicKATgSIgogCAQqHAoLQUFBQmthVEp0NVUQCBoLQUFBQmthVEp0NVUaJwoBORIiCiAIBCocCgtBQUFCa2FUSnQ1VRAIGgtBQUFCa2FUSnQ4SRooCgIxMBIiCiAIBCocCgtBQUFCa2FUSnQ1URAIGgtBQUFCa2FUSnQ1URooCgIxMRIiCiAIBCocCgtBQUFCa2FUSnQ1YxAIGgtBQUFCa2FUSnQ1YxooCgIxMhIiCiAIBCocCgtBQUFCa2FUSnQ4ZxAIGgtBQUFCa2FUSnQ4ZxooCgIxMxIiCiAIBCocCgtBQUFCa2FUSnQ4bxAIGgtBQUFCa2FUSnQ4bxooCgIxNBIiCiAIBCocCgtBQUFCa2FUSnQ4cxAIGgtBQUFCa2FUSnQ4cxooCgIxNRIiCiAIBCocCgtBQUFCa2FUSnQ1bxAIGgtBQUFCa2FUSnQ1bxooCgIxNhIiCiAIBCocCgtBQUFCa2FUSnQ1ZxAIGgtBQUFCa2FUSnQ1ZxooCgIxNxIiCiAIBCocCgtBQUFCa2FUSnQ1SRAIGgtBQUFCa2FUSnQ1SRooCgIxOBIiCiAIBCocCgtBQUFCa2FUSnQ1TRAIGgtBQUFCa2FUSnQ1TRooCgIxORIiCiAIBCocCgtBQUFCa2FUSnQ4dxAIGgtBQUFCa2FUSnQ4dxooCgIyMBIiCiAIBCocCgtBQUFCa2FUSnQ4OBAIGgtBQUFCa2FUSnQ4OCLIAwoLQUFBQmthVEp0NXcSngMKC0FBQUJrYVRKdDV3EgtBQUFCa2FUSnQ1dxpJCgl0ZXh0L2h0bWwSPEtpZWR5IHByemVrYXp1amVteSBsb2dvPyBDenkgcG8gemF3YXJjaXUgdW1vd3kgeiB3eWtvbmF3Y8SFPyJKCgp0ZXh0L3BsYWluEjxLaWVkeSBwcnpla2F6dWplbXkgbG9nbz8gQ3p5IHBvIHphd2FyY2l1IHVtb3d5IHogd3lrb25hd2PEhT8qQgoJUHJhY293bmlrGjUvL3NzbC5nc3RhdGljLmNvbS9kb2NzL2NvbW1vbi9ibHVlX3NpbGhvdWV0dGU5Ni0wLnBuZzCJ9Y+H8zI4ifWPh/MyckQKCVByYWNvd25paxo3CjUvL3NzbC5nc3RhdGljLmNvbS9kb2NzL2NvbW1vbi9ibHVlX3NpbGhvdWV0dGU5Ni0wLnBuZ3gAiAEBmgEGCAAQABgAqgE+EjxLaWVkeSBwcnpla2F6dWplbXkgbG9nbz8gQ3p5IHBvIHphd2FyY2l1IHVtb3d5IHogd3lrb25hd2PEhT+wAQC4AQEYifWPh/MyIIn1j4fzMjAAQghraXguY210MyKVAwoLQUFBQmthVEp0NVkS6wIKC0FBQUJrYVRKdDVZEgtBQUFCa2FUSnQ1WRo4Cgl0ZXh0L2h0bWwSK0tpZWR5IHdza2F6dWplbXkgV3lrb25hd2N5IGtzacSZZ2Ugem5ha8Ozdz8iOQoKdGV4dC9wbGFpbhIrS2llZHkgd3NrYXp1amVteSBXeWtvbmF3Y3kga3NpxJlnZSB6bmFrw7N3PypCCglQcmFjb3duaWsaNS8vc3NsLmdzdGF0aWMuY29tL2RvY3MvY29tbW9uL2JsdWVfc2lsaG91ZXR0ZTk2LTAucG5nMIn1j4fzMjiJ9Y+H8zJyRAoJUHJhY293bmlrGjcKNS8vc3NsLmdzdGF0aWMuY29tL2RvY3MvY29tbW9uL2JsdWVfc2lsaG91ZXR0ZTk2LTAucG5neACIAQGaAQYIABAAGACqAS0SK0tpZWR5IHdza2F6dWplbXkgV3lrb25hd2N5IGtzacSZZ2Ugem5ha8Ozdz+wAQC4AQEYifWPh/MyIIn1j4fzMjAAQghraXguY210MiKPAgoLQUFBQmthVEp0NW8S5QEKC0FBQUJrYVRKdDVvEgtBQUFCa2FUSnQ1bxoNCgl0ZXh0L2h0bWwSACIOCgp0ZXh0L3BsYWluEgAqQgoJUHJhY293bmlrGjUvL3NzbC5nc3RhdGljLmNvbS9kb2NzL2NvbW1vbi9ibHVlX3NpbGhvdWV0dGU5Ni0wLnBuZzCJ9Y+H8zI4ifWPh/MyckQKCVByYWNvd25paxo3CjUvL3NzbC5nc3RhdGljLmNvbS9kb2NzL2NvbW1vbi9ibHVlX3NpbGhvdWV0dGU5Ni0wLnBuZ3gAiAEBmgEGCAAQABgAsAEAuAEBGIn1j4fzMiCJ9Y+H8zIwAEIIa2l4LmNtdDcipQMKC0FBQUJrYVRKdDhzEvUCCgtBQUFCa2FUSnQ4cxILQUFBQmthVEp0OHMaSwoJdGV4dC9odG1sEj5kbyB3eXdhbGVuaWEgbmllIHBvdHJ6ZWJ1amVteSBiaWXFvMSFY2VqIHdvZHksIG1hbXkgYnV0ZWxrb3fEhSJMCgp0ZXh0L3BsYWluEj5kbyB3eXdhbGVuaWEgbmllIHBvdHJ6ZWJ1amVteSBiaWXFvMSFY2VqIHdvZHksIG1hbXkgYnV0ZWxrb3fEhSobIhUxMTYxMDQyMDMwNzU5ODE0Njc1MTEoADgAMPXrx4fzMjj168eH8zJKMwoKdGV4dC9wbGFpbhIlamFrIHLDs3duaWXFvCB3b2RubyAtIGthbmFsaXphY3lqbmVnb1oMdWJwdWFrOWJxc2JucgIgAHgAmgEGCAAQABgAqgFAEj5kbyB3eXdhbGVuaWEgbmllIHBvdHJ6ZWJ1amVteSBiaWXFvMSFY2VqIHdvZHksIG1hbXkgYnV0ZWxrb3fEhRj168eH8zIg9evHh/MyQhBraXguNWtkaW9ibmdtYzNhIrgCCgtBQUFCa2FUSnQ1URKOAgoLQUFBQmthVEp0NVESC0FBQUJrYVRKdDVRGhkKCXRleHQvaHRtbBIMQ3p5IHVzdXdhbXk/IhoKCnRleHQvcGxhaW4SDEN6eSB1c3V3YW15PypCCglQcmFjb3duaWsaNS8vc3NsLmdzdGF0aWMuY29tL2RvY3MvY29tbW9uL2JsdWVfc2lsaG91ZXR0ZTk2LTAucG5nMIn1j4fzMjiJ9Y+H8zJyRAoJUHJhY293bmlrGjcKNS8vc3NsLmdzdGF0aWMuY29tL2RvY3MvY29tbW9uL2JsdWVfc2lsaG91ZXR0ZTk2LTAucG5neACIAQGaAQYIABAAGACqAQ4SDEN6eSB1c3V3YW15P7ABALgBARiJ9Y+H8zIgifWPh/MyMABCCGtpeC5jbXQ1IqoDCgtBQUFCa2FUSnQ1cxKAAwoLQUFBQmthVEp0NXMSC0FBQUJrYVRKdDVzGj8KCXRleHQvaHRtbBIyS2llZHkgbmFzdMSFcGkgcHJ6ZWthemFuaWU/IEN6eSBwbyB6YXdhcmNpdSB1bW93eT8iQAoKdGV4dC9wbGFpbhIyS2llZHkgbmFzdMSFcGkgcHJ6ZWthemFuaWU/IEN6eSBwbyB6YXdhcmNpdSB1bW93eT8qQgoJUHJhY293bmlrGjUvL3NzbC5nc3RhdGljLmNvbS9kb2NzL2NvbW1vbi9ibHVlX3NpbGhvdWV0dGU5Ni0wLnBuZzCJ9Y+H8zI4ifWPh/MyckQKCVByYWNvd25paxo3CjUvL3NzbC5nc3RhdGljLmNvbS9kb2NzL2NvbW1vbi9ibHVlX3NpbGhvdWV0dGU5Ni0wLnBuZ3gAiAEBmgEGCAAQABgAqgE0EjJLaWVkeSBuYXN0xIVwaSBwcnpla2F6YW5pZT8gQ3p5IHBvIHphd2FyY2l1IHVtb3d5P7ABALgBARiJ9Y+H8zIgifWPh/MyMABCCGtpeC5jbXQxIu0BCgtBQUFCa2FUSnQ4dxK9AQoLQUFBQmthVEp0OHcSC0FBQUJrYVRKdDh3GhEKCXRleHQvaHRtbBIEPz8/PyISCgp0ZXh0L3BsYWluEgQ/Pz8/KhsiFTExNjEwNDIwMzA3NTk4MTQ2NzUxMSgAOAAwo73Nh/MyOKO9zYfzMkopCgp0ZXh0L3BsYWluEhtUxYJ1bWFjemVuaWUgUGxhbnUgc3RvaXNrYSxaDDhqdTdvMGNmanRldHICIAB4AJoBBggAEAAYAKoBBhIEPz8/Pxijvc2H8zIgo73Nh/MyQhBraXguMzVpNjdlcmFreHJ3IoYECgtBQUFCa2FUSnQ4OBLWAwoLQUFBQmthVEp0ODgSC0FBQUJrYVRKdDg4GlgKCXRleHQvaHRtbBJLZGFqZW15LCBsb2dvIFdyb2PFgmF3IC0gdGhlIG1lZXRpbmcgcGxhY2UsIHBhcnRuZXLDs3cgbmEgY2h3aWzEmSBvYmVjbmEgbmllIlkKCnRleHQvcGxhaW4SS2RhamVteSwgbG9nbyBXcm9jxYJhdyAtIHRoZSBtZWV0aW5nIHBsYWNlLCBwYXJ0bmVyw7N3IG5hIGNod2lsxJkgb2JlY25hIG5pZSobIhUxMTYxMDQyMDMwNzU5ODE0Njc1MTEoADgAMOSV0ofzMjjkldKH8zJKbQoKdGV4dC9wbGFpbhJfLiBaYcWCxIVjem5payBuciA4IGRvIFNXWiDigJMgTG9nbyBNaWFzdGEsCjEwLiBaYcWCxIVjem5payBuciA5IGRvIFNXWiDigJMgTG9nb3R5cHkgUGFydG5lcsOzdy5aDG5vbG00d2l2N2xrcHICIAB4AJoBBggAEAAYAKoBTRJLZGFqZW15LCBsb2dvIFdyb2PFgmF3IC0gdGhlIG1lZXRpbmcgcGxhY2UsIHBhcnRuZXLDs3cgbmEgY2h3aWzEmSBvYmVjbmEgbmllGOSV0ofzMiDkldKH8zJCEGtpeC5pYzEwemw2cTA3bXYiggQKC0FBQUJrYVRKdDd3EtMDCgtBQUFCa2FUSnQ3dxILQUFBQmthVEp0N3cacAoJdGV4dC9odG1sEmNuYXBpc2HFgmFieW0gbmEgZm9sZGVyeSB3IGZvcm1hY2llIEE0ICh6ZWJ5IGphc25vIHd5YnJ6bWlhxYJvLCB6ZSBraWVzemXFhCBtdXNpIGJ5xIcgbmllY28gd2lla3N6YSkicQoKdGV4dC9wbGFpbhJjbmFwaXNhxYJhYnltIG5hIGZvbGRlcnkgdyBmb3JtYWNpZSBBNCAoemVieSBqYXNubyB3eWJyem1pYcWCbywgemUga2llc3plxYQgbXVzaSBiecSHIG5pZWNvIHdpZWtzemEpKhsiFTExNjEwNDIwMzA3NTk4MTQ2NzUxMSgAOAAw1b2lh/MyONW9pYfzMkoiCgp0ZXh0L3BsYWluEhRmb2xkZXJ5ICh3eW1pYXIgQTQpLFoMaHZ6Ym5mOTd3b3MxcgIgAHgAmgEGCAAQABgAqgFlEmNuYXBpc2HFgmFieW0gbmEgZm9sZGVyeSB3IGZvcm1hY2llIEE0ICh6ZWJ5IGphc25vIHd5YnJ6bWlhxYJvLCB6ZSBraWVzemXFhCBtdXNpIGJ5xIcgbmllY28gd2lla3N6YSkY1b2lh/MyINW9pYfzMkIPa2l4LjVvZXF2YThlN2F1Iu0FCgtBQUFCa2FUSnQ1VRLDBQoLQUFBQmthVEp0NVUSC0FBQUJrYVRKdDVVGlcKCXRleHQvaHRtbBJKS2llZHkgcHJ6ZWthenVqZW15IFd5a29uYXdjeT8gQ3p5IG5hIGV0YXBpZSBwcm9qZWt0dSBjenkgcG8gemF3YXJjaXUgdW1vd3kiWAoKdGV4dC9wbGFpbhJKS2llZHkgcHJ6ZWthenVqZW15IFd5a29uYXdjeT8gQ3p5IG5hIGV0YXBpZSBwcm9qZWt0dSBjenkgcG8gemF3YXJjaXUgdW1vd3kqQgoJUHJhY293bmlrGjUvL3NzbC5nc3RhdGljLmNvbS9kb2NzL2NvbW1vbi9ibHVlX3NpbGhvdWV0dGU5Ni0wLnBuZzCJ9Y+H8zI4u5qwh/MyQvgBCgtBQUFCa2FUSnQ4SRILQUFBQmthVEp0NVUaMwoJdGV4dC9odG1sEiZtb8W8ZW15IGRhxIcgamFrbyB6YcWCxIVjem5payBsb2dvdHlweSI0Cgp0ZXh0L3BsYWluEiZtb8W8ZW15IGRhxIcgamFrbyB6YcWCxIVjem5payBsb2dvdHlweSobIhUxMTYxMDQyMDMwNzU5ODE0Njc1MTEoADgAMLuasIfzMji7mrCH8zJaDHo2MTIxaXR3em41MXICIAB4AJoBBggAEAAYAKoBKBImbW/FvGVteSBkYcSHIGpha28gemHFgsSFY3puaWsgbG9nb3R5cHlyRAoJUHJhY293bmlrGjcKNS8vc3NsLmdzdGF0aWMuY29tL2RvY3MvY29tbW9uL2JsdWVfc2lsaG91ZXR0ZTk2LTAucG5neACIAQGaAQYIABAAGACqAUwSSktpZWR5IHByemVrYXp1amVteSBXeWtvbmF3Y3k/IEN6eSBuYSBldGFwaWUgcHJvamVrdHUgY3p5IHBvIHphd2FyY2l1IHVtb3d5sAEAuAEBGIn1j4fzMiC7mrCH8zIwAEIIa2l4LmNtdDQi/QIKC0FBQUJrYVRKdDVnEtMCCgtBQUFCa2FUSnQ1ZxILQUFBQmthVEp0NWcaMAoJdGV4dC9odG1sEiNUZW4gemFwaXMgZG9kYcWCYW0sIGN6eSB6b3N0YXdpYW15PyIxCgp0ZXh0L3BsYWluEiNUZW4gemFwaXMgZG9kYcWCYW0sIGN6eSB6b3N0YXdpYW15PypCCglQcmFjb3duaWsaNS8vc3NsLmdzdGF0aWMuY29tL2RvY3MvY29tbW9uL2JsdWVfc2lsaG91ZXR0ZTk2LTAucG5nMIn1j4fzMjiJ9Y+H8zJyRAoJUHJhY293bmlrGjcKNS8vc3NsLmdzdGF0aWMuY29tL2RvY3MvY29tbW9uL2JsdWVfc2lsaG91ZXR0ZTk2LTAucG5neACIAQGaAQYIABAAGACqASUSI1RlbiB6YXBpcyBkb2RhxYJhbSwgY3p5IHpvc3Rhd2lhbXk/sAEAuAEBGIn1j4fzMiCJ9Y+H8zIwAEIIa2l4LmNtdDgihAMKC0FBQUJrYVRKdDVJEtoCCgtBQUFCa2FUSnQ1SRILQUFBQmthVEp0NUkaKwoJdGV4dC9odG1sEh5EbyB3ZXJ5ZmlrYWNqaSBwcnpleiBJLiBPc21hbi4iLAoKdGV4dC9wbGFpbhIeRG8gd2VyeWZpa2FjamkgcHJ6ZXogSS4gT3NtYW4uKk0KFE1pZXN6a28gTGVzemN6ecWEc2tpGjUvL3NzbC5nc3RhdGljLmNvbS9kb2NzL2NvbW1vbi9ibHVlX3NpbGhvdWV0dGU5Ni0wLnBuZzDghL2p6jI44IS9qeoyck8KFE1pZXN6a28gTGVzemN6ecWEc2tpGjcKNS8vc3NsLmdzdGF0aWMuY29tL2RvY3MvY29tbW9uL2JsdWVfc2lsaG91ZXR0ZTk2LTAucG5neACIAQGaAQYIABAAGACqASASHkRvIHdlcnlmaWthY2ppIHByemV6IEkuIE9zbWFuLrABALgBARjghL2p6jIg4IS9qeoyMABCCGtpeC5jbXQ5IsoDCgtBQUFCa2FUSnQ1axKgAwoLQUFBQmthVEp0NWsSC0FBQUJrYVRKdDVrGhkKCXRleHQvaHRtbBIMQ3p5IHVzdXdhbXk/IhoKCnRleHQvcGxhaW4SDEN6eSB1c3V3YW15PypCCglQcmFjb3duaWsaNS8vc3NsLmdzdGF0aWMuY29tL2RvY3MvY29tbW9uL2JsdWVfc2lsaG91ZXR0ZTk2LTAucG5nMIn1j4fzMji6mbGH8zJCjwEKC0FBQUJrYVRKdDhNEgtBQUFCa2FUSnQ1axoQCgl0ZXh0L2h0bWwSA3RhayIRCgp0ZXh0L3BsYWluEgN0YWsqGyIVMTE2MTA0MjAzMDc1OTgxNDY3NTExKAA4ADC6mbGH8zI4upmxh/MyWgxsbDdkYWZraDRoZjlyAiAAeACaAQYIABAAGACqAQUSA3Rha3JECglQcmFjb3duaWsaNwo1Ly9zc2wuZ3N0YXRpYy5jb20vZG9jcy9jb21tb24vYmx1ZV9zaWxob3VldHRlOTYtMC5wbmd4AIgBAZoBBggAEAAYAKoBDhIMQ3p5IHVzdXdhbXk/sAEAuAEBGIn1j4fzMiC6mbGH8zIwAEIIa2l4LmNtdDAilAMKC0FBQUJrYVRKdDhvEuQCCgtBQUFCa2FUSnQ4bxILQUFBQmthVEp0OG8aTgoJdGV4dC9odG1sEkFhIHd5a29uYXdjeSBqdcW8IHd5YnJhbmVtdSBwcnpla2HFvGVteSBqZWR5bmllIGxvZ290eXB5IHBhcnRlcsOzdyJPCgp0ZXh0L3BsYWluEkFhIHd5a29uYXdjeSBqdcW8IHd5YnJhbmVtdSBwcnpla2HFvGVteSBqZWR5bmllIGxvZ290eXB5IHBhcnRlcsOzdyobIhUxMTYxMDQyMDMwNzU5ODE0Njc1MTEoADgAMLSKxofzMji0isaH8zJKGQoKdGV4dC9wbGFpbhILemFtw7N3aWVuaWFaDDN1OWFtYXExajRxOXICIAB4AJoBBggAEAAYAKoBQxJBYSB3eWtvbmF3Y3kganXFvCB3eWJyYW5lbXUgcHJ6ZWthxbxlbXkgamVkeW5pZSBsb2dvdHlweSBwYXJ0ZXLDs3cYtIrGh/MyILSKxofzMkIQa2l4LmRsNDRsOTd0M3J1ayKjAwoLQUFBQmthVEp0NU0S+AIKC0FBQUJrYVRKdDVNEgtBQUFCa2FUSnQ1TRo1Cgl0ZXh0L2h0bWwSKFJvemR6aWHFgiBkbyB3ZXJ5ZmlrYWNqaSBwcnpleiBJLiBPc21hbi4iNgoKdGV4dC9wbGFpbhIoUm96ZHppYcWCIGRvIHdlcnlmaWthY2ppIHByemV6IEkuIE9zbWFuLipNChRNaWVzemtvIExlc3pjennFhHNraRo1Ly9zc2wuZ3N0YXRpYy5jb20vZG9jcy9jb21tb24vYmx1ZV9zaWxob3VldHRlOTYtMC5wbmcw4IS9qeoyOOCEvanqMnJPChRNaWVzemtvIExlc3pjennFhHNraRo3CjUvL3NzbC5nc3RhdGljLmNvbS9kb2NzL2NvbW1vbi9ibHVlX3NpbGhvdWV0dGU5Ni0wLnBuZ3gAiAEBmgEGCAAQABgAqgEqEihSb3pkemlhxYIgZG8gd2VyeWZpa2FjamkgcHJ6ZXogSS4gT3NtYW4usAEAuAEBGOCEvanqMiDghL2p6jIwAEIJa2l4LmNtdDEwIvcBCgtBQUFCa2FUSnQ4QRLHAQoLQUFBQmthVEp0OEESC0FBQUJrYVRKdDhBGhoKCXRleHQvaHRtbBINd3lzdGFyY3p5IGtvZCIbCgp0ZXh0L3BsYWluEg13eXN0YXJjenkga29kKhsiFTExNjEwNDIwMzA3NTk4MTQ2NzUxMSgAOAAwmamph/MyOJmpqYfzMkoYCgp0ZXh0L3BsYWluEgpsdWIgc3p5ZnIsWgw5b3dxa3d2cm93bmVyAiAAeACaAQYIABAAGACqAQ8SDXd5c3RhcmN6eSBrb2QYmamph/MyIJmpqYfzMkIQa2l4Ljl0Z3p0dTV2MTRmMSLZAgoLQUFBQmthVEp0OEUSqQIKC0FBQUJrYVRKdDhFEgtBQUFCa2FUSnQ4RRo6Cgl0ZXh0L2h0bWwSLXphbWllxYRteSBuYSBuYXp3eSBtaWFzdGEgJnF1b3Q7V3JvY2xhdyZxdW90OyIxCgp0ZXh0L3BsYWluEiN6YW1pZcWEbXkgbmEgbmF6d3kgbWlhc3RhICJXcm9jbGF3IiobIhUxMTYxMDQyMDMwNzU5ODE0Njc1MTEoADgAMNOurIfzMjjTrqyH8zJKJAoKdGV4dC9wbGFpbhIWbG9nYSBtaWFzdGEgV3JvY8WCYXdpYVoMNTkwdWR2NmNrY3FscgIgAHgAmgEGCAAQABgAqgEvEi16YW1pZcWEbXkgbmEgbmF6d3kgbWlhc3RhICZxdW90O1dyb2NsYXcmcXVvdDsY066sh/MyINOurIfzMkIQa2l4LjNuNWlhbmNhdm1mNSLKAgoLQUFBQmthVEp0NWMSoAIKC0FBQUJrYVRKdDVjEgtBQUFCa2FUSnQ1YxofCgl0ZXh0L2h0bWwSElRlIHphcGlzeSBkb2RhxYJhbSIgCgp0ZXh0L3BsYWluEhJUZSB6YXBpc3kgZG9kYcWCYW0qQgoJUHJhY293bmlrGjUvL3NzbC5nc3RhdGljLmNvbS9kb2NzL2NvbW1vbi9ibHVlX3NpbGhvdWV0dGU5Ni0wLnBuZzCJ9Y+H8zI4ifWPh/MyckQKCVByYWNvd25paxo3CjUvL3NzbC5nc3RhdGljLmNvbS9kb2NzL2NvbW1vbi9ibHVlX3NpbGhvdWV0dGU5Ni0wLnBuZ3gAiAEBmgEGCAAQABgAqgEUEhJUZSB6YXBpc3kgZG9kYcWCYW2wAQC4AQEYifWPh/MyIIn1j4fzMjAAQghraXguY210NiKYBAoLQUFBQmthVEp0OGcS6AMKC0FBQUJrYVRKdDhnEgtBQUFCa2FUSnQ4ZxpWCgl0ZXh0L2h0bWwSSW1vxbxlIGRvZGFqbXkgamFrbyB6YcWCxIVjem5pa2ksIHplYnkgdyBwZcWCbmkgYnnFgiBwcnp5Z290b3dhbnkgcHJvamVrdHUiVwoKdGV4dC9wbGFpbhJJbW/FvGUgZG9kYWpteSBqYWtvIHphxYLEhWN6bmlraSwgemVieSB3IHBlxYJuaSBiecWCIHByenlnb3Rvd2FueSBwcm9qZWt0dSobIhUxMTYxMDQyMDMwNzU5ODE0Njc1MTEoADgAMNWlxIfzMjjVpcSH8zJKhAEKCnRleHQvcGxhaW4Sdih6YmnDs3IgbG9nb3R5cMOzdyB6b3N0YW5pZSBwcnpla2F6YW55IFd5a29uYXdjeSBwcnpleiBaYW1hd2lhasSFY2VnbyBwbyBwb2RwaXNhbml1IHVtb3d5IG5hIHJlYWxpemFjasSZIHphbcOzd2llbmlhKSxaDHpoNWNqa3Y2aGczd3ICIAB4AJoBBggAEAAYAKoBSxJJbW/FvGUgZG9kYWpteSBqYWtvIHphxYLEhWN6bmlraSwgemVieSB3IHBlxYJuaSBiecWCIHByenlnb3Rvd2FueSBwcm9qZWt0dRjVpcSH8zIg1aXEh/MyQhBraXguMWlidnM5amhvZGVrMg5oLnN5aWxob2VyOHRpMzIOaC42NTZoOTN4M242MzAyDmguZW9nNWxndW85eXo5Mg5oLmJiZjhleXhjaDN4NzINaC5wNnd3Zmt3NTV2czIOaC5qdm5wYTRvNzluMjUyDmgubGs2MTRmemIxbHFyMg5oLjZ4YXl0aHU2bTVoZjIOaC5od2MzNDQ3d3UxbWYyDmguN3Rsa2h2ZWM2YjdvMg5oLmZ6NXBpdDFsZmdjejIOaC41djlzaHh3MXRiNjIyDmguYmticXhtYmp6dHF3Mg1oLm9qOHVvODNtcWZjMg5oLjZkMm8wOHRiZ2tnbzIOaC50cnp5ZWZuMXp3d24yDmguYjB1bXMybXh4ZHczMg5oLmFmaGNzaHMycHdhMDIOaC5mY2lmOXdyODYydHYyDmguOXN4MW51ZWtibzdlMg1oLjh3ZGlveDVybHdhMg5oLm92ODVka2FrcjloMTIOaC4zczM0aXcxYXJ6ajIyDmguMmRjenZ6NjFudHgyMg5oLnZ2bXRuMGtzM2w0aTIOaC40dGZ2Y3N5NzVubXMyDmguY3g3b3hpeThrMmlkOAByITF4bFk0b2ZzbzUyWGtKcGxrYkFvY0tYemtjaDF6dURaQg==</go:docsCustomData>
</go:gDocsCustomXmlDataStorage>
</file>

<file path=customXml/itemProps1.xml><?xml version="1.0" encoding="utf-8"?>
<ds:datastoreItem xmlns:ds="http://schemas.openxmlformats.org/officeDocument/2006/customXml" ds:itemID="{0675FE66-F51B-4B62-862B-C566CCD8443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23</Pages>
  <Words>8626</Words>
  <Characters>51758</Characters>
  <Application>Microsoft Office Word</Application>
  <DocSecurity>0</DocSecurity>
  <Lines>431</Lines>
  <Paragraphs>120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golinczak5728</dc:creator>
  <cp:keywords/>
  <dc:description/>
  <cp:lastModifiedBy>Mieszko Leszczyński</cp:lastModifiedBy>
  <cp:revision>26</cp:revision>
  <cp:lastPrinted>2025-11-27T12:25:00Z</cp:lastPrinted>
  <dcterms:created xsi:type="dcterms:W3CDTF">2025-11-26T14:29:00Z</dcterms:created>
  <dcterms:modified xsi:type="dcterms:W3CDTF">2025-11-27T12:25:00Z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0x010100F1400F00EF960A4A8842C7293A42333B</vt:lpwstr>
  </property>
</Properties>
</file>